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B372F" w:rsidRDefault="00E87FED" w:rsidP="00B033D4">
      <w:pPr>
        <w:shd w:val="clear" w:color="auto" w:fill="FFFFFF" w:themeFill="background1"/>
        <w:jc w:val="center"/>
      </w:pPr>
      <w:r w:rsidRPr="008B372F">
        <w:rPr>
          <w:noProof/>
        </w:rPr>
        <w:drawing>
          <wp:inline distT="0" distB="0" distL="0" distR="0" wp14:anchorId="18F76B74" wp14:editId="66E204CC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>Zágráb</w:t>
      </w:r>
    </w:p>
    <w:p w:rsidR="00D62070" w:rsidRDefault="00D62070" w:rsidP="00D6207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Pr="008B372F" w:rsidRDefault="00082A84" w:rsidP="00D6207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8B372F">
        <w:rPr>
          <w:b/>
        </w:rPr>
        <w:t>Heti gazdasági figyelő - HORVÁTORSZÁG</w:t>
      </w:r>
    </w:p>
    <w:p w:rsidR="00634261" w:rsidRPr="006B4C64" w:rsidRDefault="00634261" w:rsidP="006B4C64">
      <w:pPr>
        <w:shd w:val="clear" w:color="auto" w:fill="FFFFFF" w:themeFill="background1"/>
        <w:jc w:val="both"/>
        <w:rPr>
          <w:b/>
        </w:rPr>
      </w:pPr>
    </w:p>
    <w:p w:rsidR="00110934" w:rsidRPr="008B372F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64213A" w:rsidRDefault="0064213A" w:rsidP="0064213A">
      <w:pPr>
        <w:jc w:val="both"/>
      </w:pPr>
    </w:p>
    <w:p w:rsidR="0064213A" w:rsidRDefault="005C645A" w:rsidP="0064213A">
      <w:pPr>
        <w:jc w:val="both"/>
      </w:pPr>
      <w:r>
        <w:t>A</w:t>
      </w:r>
      <w:r w:rsidR="0064213A">
        <w:t xml:space="preserve"> </w:t>
      </w:r>
      <w:proofErr w:type="spellStart"/>
      <w:r w:rsidR="0064213A">
        <w:t>Krk</w:t>
      </w:r>
      <w:proofErr w:type="spellEnd"/>
      <w:r w:rsidR="0064213A">
        <w:t xml:space="preserve"> szigeti cseppfolyósított földgázterminál-projekt megvalósításáért felelős LNG </w:t>
      </w:r>
      <w:proofErr w:type="spellStart"/>
      <w:r w:rsidR="0064213A">
        <w:t>Hrvatska</w:t>
      </w:r>
      <w:proofErr w:type="spellEnd"/>
      <w:r w:rsidR="0064213A">
        <w:t xml:space="preserve"> vállalat május 8-án nemzetközi tendert</w:t>
      </w:r>
      <w:r w:rsidR="00CD39E7">
        <w:t xml:space="preserve"> írt ki</w:t>
      </w:r>
      <w:r w:rsidR="0064213A">
        <w:t xml:space="preserve"> az LNG fogadására és újragázosítására alkalmas úszóegység (</w:t>
      </w:r>
      <w:proofErr w:type="spellStart"/>
      <w:r w:rsidR="0064213A">
        <w:t>FSRU-hajó</w:t>
      </w:r>
      <w:proofErr w:type="spellEnd"/>
      <w:r w:rsidR="0064213A">
        <w:t xml:space="preserve">) beszerzésére, amely szerint csökkenti a fogadóegység minimális kapacitását 160 ezer </w:t>
      </w:r>
      <w:r>
        <w:t>köbméterről 135 ezer köbméterre.</w:t>
      </w:r>
      <w:r w:rsidR="0064213A">
        <w:t xml:space="preserve"> </w:t>
      </w:r>
      <w:r w:rsidR="004E2B69">
        <w:t>J</w:t>
      </w:r>
      <w:r w:rsidR="0064213A">
        <w:t>úlius 25-én „technikai okokra” hivatkozva visszavonta a felhívást és újabb</w:t>
      </w:r>
      <w:r w:rsidR="004E2B69">
        <w:t>,</w:t>
      </w:r>
      <w:r w:rsidR="0064213A">
        <w:t xml:space="preserve"> augusztus 28-i beadási határidőt szabott ki.</w:t>
      </w:r>
      <w:r w:rsidR="0064213A" w:rsidRPr="0064213A">
        <w:t xml:space="preserve"> </w:t>
      </w:r>
      <w:r w:rsidR="0064213A">
        <w:t xml:space="preserve">Az LNG </w:t>
      </w:r>
      <w:proofErr w:type="spellStart"/>
      <w:r w:rsidR="0064213A">
        <w:t>Hrvatska</w:t>
      </w:r>
      <w:proofErr w:type="spellEnd"/>
      <w:r w:rsidR="0064213A">
        <w:t xml:space="preserve"> elmondása szerint a korábban közzétett határidőben három, határidő után még egy ajánlat érkezett, azonban egyik sem felel meg teljes mértékben a felhívás formális követeléseinek</w:t>
      </w:r>
      <w:r w:rsidR="004E2B69">
        <w:t>.</w:t>
      </w:r>
    </w:p>
    <w:p w:rsidR="0064213A" w:rsidRDefault="0064213A" w:rsidP="0064213A">
      <w:pPr>
        <w:jc w:val="both"/>
      </w:pPr>
    </w:p>
    <w:p w:rsidR="00BC6A34" w:rsidRPr="00BC6A34" w:rsidRDefault="00DE7D62" w:rsidP="0064213A">
      <w:pPr>
        <w:jc w:val="both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lastRenderedPageBreak/>
        <w:t xml:space="preserve">A </w:t>
      </w:r>
      <w:proofErr w:type="spellStart"/>
      <w:r>
        <w:rPr>
          <w:rFonts w:eastAsia="SimSun"/>
          <w:shd w:val="clear" w:color="auto" w:fill="FFFFFF" w:themeFill="background1"/>
        </w:rPr>
        <w:t>pólai</w:t>
      </w:r>
      <w:proofErr w:type="spellEnd"/>
      <w:r>
        <w:rPr>
          <w:rFonts w:eastAsia="SimSun"/>
          <w:shd w:val="clear" w:color="auto" w:fill="FFFFFF" w:themeFill="background1"/>
        </w:rPr>
        <w:t xml:space="preserve"> </w:t>
      </w:r>
      <w:proofErr w:type="spellStart"/>
      <w:r>
        <w:rPr>
          <w:rFonts w:eastAsia="SimSun"/>
          <w:shd w:val="clear" w:color="auto" w:fill="FFFFFF" w:themeFill="background1"/>
        </w:rPr>
        <w:t>Uljanik</w:t>
      </w:r>
      <w:proofErr w:type="spellEnd"/>
      <w:r>
        <w:rPr>
          <w:rFonts w:eastAsia="SimSun"/>
          <w:shd w:val="clear" w:color="auto" w:fill="FFFFFF" w:themeFill="background1"/>
        </w:rPr>
        <w:t xml:space="preserve"> hajógyár s</w:t>
      </w:r>
      <w:r w:rsidRPr="00CB5BCA">
        <w:rPr>
          <w:rFonts w:eastAsia="SimSun"/>
          <w:shd w:val="clear" w:color="auto" w:fill="FFFFFF" w:themeFill="background1"/>
        </w:rPr>
        <w:t>tratégiai partnere</w:t>
      </w:r>
      <w:r>
        <w:rPr>
          <w:rFonts w:eastAsia="SimSun"/>
          <w:shd w:val="clear" w:color="auto" w:fill="FFFFFF" w:themeFill="background1"/>
        </w:rPr>
        <w:t>,</w:t>
      </w:r>
      <w:r w:rsidRPr="00CB5BCA">
        <w:rPr>
          <w:rFonts w:eastAsia="SimSun"/>
          <w:shd w:val="clear" w:color="auto" w:fill="FFFFFF" w:themeFill="background1"/>
        </w:rPr>
        <w:t xml:space="preserve"> a </w:t>
      </w:r>
      <w:proofErr w:type="spellStart"/>
      <w:r>
        <w:rPr>
          <w:rFonts w:eastAsia="SimSun"/>
          <w:shd w:val="clear" w:color="auto" w:fill="FFFFFF" w:themeFill="background1"/>
        </w:rPr>
        <w:t>Kermas</w:t>
      </w:r>
      <w:proofErr w:type="spellEnd"/>
      <w:r>
        <w:rPr>
          <w:rFonts w:eastAsia="SimSun"/>
          <w:shd w:val="clear" w:color="auto" w:fill="FFFFFF" w:themeFill="background1"/>
        </w:rPr>
        <w:t xml:space="preserve"> </w:t>
      </w:r>
      <w:r w:rsidRPr="00CB5BCA">
        <w:rPr>
          <w:rFonts w:eastAsia="SimSun"/>
          <w:shd w:val="clear" w:color="auto" w:fill="FFFFFF" w:themeFill="background1"/>
        </w:rPr>
        <w:t xml:space="preserve">vállalat </w:t>
      </w:r>
      <w:r>
        <w:rPr>
          <w:rFonts w:eastAsia="SimSun"/>
          <w:shd w:val="clear" w:color="auto" w:fill="FFFFFF" w:themeFill="background1"/>
        </w:rPr>
        <w:t xml:space="preserve">tulajdonosa </w:t>
      </w:r>
      <w:proofErr w:type="spellStart"/>
      <w:r>
        <w:rPr>
          <w:rFonts w:eastAsia="SimSun"/>
          <w:shd w:val="clear" w:color="auto" w:fill="FFFFFF" w:themeFill="background1"/>
        </w:rPr>
        <w:t>Danko</w:t>
      </w:r>
      <w:proofErr w:type="spellEnd"/>
      <w:r>
        <w:rPr>
          <w:rFonts w:eastAsia="SimSun"/>
          <w:shd w:val="clear" w:color="auto" w:fill="FFFFFF" w:themeFill="background1"/>
        </w:rPr>
        <w:t xml:space="preserve"> </w:t>
      </w:r>
      <w:proofErr w:type="spellStart"/>
      <w:r>
        <w:rPr>
          <w:rFonts w:eastAsia="SimSun"/>
          <w:shd w:val="clear" w:color="auto" w:fill="FFFFFF" w:themeFill="background1"/>
        </w:rPr>
        <w:t>Koncar</w:t>
      </w:r>
      <w:proofErr w:type="spellEnd"/>
      <w:r>
        <w:rPr>
          <w:rFonts w:eastAsia="SimSun"/>
          <w:shd w:val="clear" w:color="auto" w:fill="FFFFFF" w:themeFill="background1"/>
        </w:rPr>
        <w:t xml:space="preserve"> </w:t>
      </w:r>
      <w:r w:rsidR="009820DB">
        <w:rPr>
          <w:rFonts w:eastAsia="SimSun"/>
          <w:shd w:val="clear" w:color="auto" w:fill="FFFFFF" w:themeFill="background1"/>
        </w:rPr>
        <w:t>ez idáig nem akart aktívabb szerepet vállalni a hajógyár m</w:t>
      </w:r>
      <w:r w:rsidR="00990CA8">
        <w:rPr>
          <w:rFonts w:eastAsia="SimSun"/>
          <w:shd w:val="clear" w:color="auto" w:fill="FFFFFF" w:themeFill="background1"/>
        </w:rPr>
        <w:t>űködésének helyrehozásában addig,</w:t>
      </w:r>
      <w:r w:rsidR="009820DB">
        <w:rPr>
          <w:rFonts w:eastAsia="SimSun"/>
          <w:shd w:val="clear" w:color="auto" w:fill="FFFFFF" w:themeFill="background1"/>
        </w:rPr>
        <w:t xml:space="preserve"> míg az </w:t>
      </w:r>
      <w:r w:rsidR="009820DB">
        <w:t xml:space="preserve">átstrukturálási programot el nem fogadja az Európai Bizottság is (amelyet a kormány július 13-án juttatott el az </w:t>
      </w:r>
      <w:proofErr w:type="spellStart"/>
      <w:r w:rsidR="009820DB">
        <w:t>EB-nek</w:t>
      </w:r>
      <w:proofErr w:type="spellEnd"/>
      <w:r w:rsidR="009820DB">
        <w:t xml:space="preserve">). Július 25-én azonban </w:t>
      </w:r>
      <w:r w:rsidR="009820DB" w:rsidRPr="00CB5BCA">
        <w:rPr>
          <w:rFonts w:eastAsia="SimSun"/>
          <w:shd w:val="clear" w:color="auto" w:fill="FFFFFF" w:themeFill="background1"/>
        </w:rPr>
        <w:t xml:space="preserve">a </w:t>
      </w:r>
      <w:proofErr w:type="spellStart"/>
      <w:r w:rsidR="009820DB">
        <w:rPr>
          <w:rFonts w:eastAsia="SimSun"/>
          <w:shd w:val="clear" w:color="auto" w:fill="FFFFFF" w:themeFill="background1"/>
        </w:rPr>
        <w:t>Kermas</w:t>
      </w:r>
      <w:proofErr w:type="spellEnd"/>
      <w:r w:rsidR="009820DB">
        <w:rPr>
          <w:rFonts w:eastAsia="SimSun"/>
          <w:shd w:val="clear" w:color="auto" w:fill="FFFFFF" w:themeFill="background1"/>
        </w:rPr>
        <w:t xml:space="preserve"> </w:t>
      </w:r>
      <w:r w:rsidR="009820DB" w:rsidRPr="00CB5BCA">
        <w:rPr>
          <w:rFonts w:eastAsia="SimSun"/>
          <w:shd w:val="clear" w:color="auto" w:fill="FFFFFF" w:themeFill="background1"/>
        </w:rPr>
        <w:t>vállalat</w:t>
      </w:r>
      <w:r w:rsidR="009820DB">
        <w:rPr>
          <w:rFonts w:eastAsia="SimSun"/>
          <w:shd w:val="clear" w:color="auto" w:fill="FFFFFF" w:themeFill="background1"/>
        </w:rPr>
        <w:t xml:space="preserve"> 12,4 M EUR értékű kölcsönt adott az </w:t>
      </w:r>
      <w:proofErr w:type="spellStart"/>
      <w:r w:rsidR="009820DB">
        <w:rPr>
          <w:rFonts w:eastAsia="SimSun"/>
          <w:shd w:val="clear" w:color="auto" w:fill="FFFFFF" w:themeFill="background1"/>
        </w:rPr>
        <w:t>Uljaniknak</w:t>
      </w:r>
      <w:proofErr w:type="spellEnd"/>
      <w:r w:rsidR="009820DB">
        <w:rPr>
          <w:rFonts w:eastAsia="SimSun"/>
          <w:shd w:val="clear" w:color="auto" w:fill="FFFFFF" w:themeFill="background1"/>
        </w:rPr>
        <w:t>, mivel a napokban jár le az azonos összegű banki kölcsön visszafizetési határideje, amelyre az állam vállalta a garanciát. A</w:t>
      </w:r>
      <w:r w:rsidR="009820DB" w:rsidRPr="009820DB">
        <w:rPr>
          <w:rFonts w:eastAsia="SimSun"/>
          <w:shd w:val="clear" w:color="auto" w:fill="FFFFFF" w:themeFill="background1"/>
        </w:rPr>
        <w:t xml:space="preserve"> </w:t>
      </w:r>
      <w:proofErr w:type="spellStart"/>
      <w:r w:rsidR="009820DB">
        <w:rPr>
          <w:rFonts w:eastAsia="SimSun"/>
          <w:shd w:val="clear" w:color="auto" w:fill="FFFFFF" w:themeFill="background1"/>
        </w:rPr>
        <w:t>Kermas</w:t>
      </w:r>
      <w:proofErr w:type="spellEnd"/>
      <w:r w:rsidR="009820DB">
        <w:rPr>
          <w:rFonts w:eastAsia="SimSun"/>
          <w:shd w:val="clear" w:color="auto" w:fill="FFFFFF" w:themeFill="background1"/>
        </w:rPr>
        <w:t xml:space="preserve"> </w:t>
      </w:r>
      <w:r w:rsidR="009820DB" w:rsidRPr="00CB5BCA">
        <w:rPr>
          <w:rFonts w:eastAsia="SimSun"/>
          <w:shd w:val="clear" w:color="auto" w:fill="FFFFFF" w:themeFill="background1"/>
        </w:rPr>
        <w:t>vállalat</w:t>
      </w:r>
      <w:r w:rsidR="00BC6A34">
        <w:rPr>
          <w:rFonts w:eastAsia="SimSun"/>
          <w:shd w:val="clear" w:color="auto" w:fill="FFFFFF" w:themeFill="background1"/>
        </w:rPr>
        <w:t xml:space="preserve"> kölcsöne biztosítja a hajógyár további működését, továbbá a megkezdett hajóépítmények befejezését és kiszállítását, illetve megakadályozza az állami garanciák aktiválását.</w:t>
      </w:r>
    </w:p>
    <w:p w:rsidR="001D7C03" w:rsidRDefault="001D7C03" w:rsidP="00C15F33">
      <w:pPr>
        <w:shd w:val="clear" w:color="auto" w:fill="FFFFFF" w:themeFill="background1"/>
        <w:jc w:val="both"/>
        <w:rPr>
          <w:b/>
        </w:rPr>
      </w:pPr>
    </w:p>
    <w:p w:rsidR="00274612" w:rsidRDefault="00274612" w:rsidP="00C15F33">
      <w:pPr>
        <w:shd w:val="clear" w:color="auto" w:fill="FFFFFF" w:themeFill="background1"/>
        <w:jc w:val="both"/>
      </w:pPr>
      <w:r>
        <w:t xml:space="preserve">A </w:t>
      </w:r>
      <w:proofErr w:type="spellStart"/>
      <w:r w:rsidR="003F41D8">
        <w:t>p</w:t>
      </w:r>
      <w:r w:rsidR="00990CA8">
        <w:t>eljesaci</w:t>
      </w:r>
      <w:proofErr w:type="spellEnd"/>
      <w:r w:rsidR="00990CA8">
        <w:t xml:space="preserve"> híd építésével kapcsolatban a </w:t>
      </w:r>
      <w:r>
        <w:t xml:space="preserve">Horvát Közutak (HC </w:t>
      </w:r>
      <w:r w:rsidR="00990CA8">
        <w:t xml:space="preserve">– </w:t>
      </w:r>
      <w:proofErr w:type="spellStart"/>
      <w:r w:rsidR="00990CA8">
        <w:t>Hrvatske</w:t>
      </w:r>
      <w:proofErr w:type="spellEnd"/>
      <w:r w:rsidR="00990CA8">
        <w:t xml:space="preserve"> </w:t>
      </w:r>
      <w:proofErr w:type="spellStart"/>
      <w:r w:rsidR="00990CA8">
        <w:t>ceste</w:t>
      </w:r>
      <w:proofErr w:type="spellEnd"/>
      <w:r w:rsidR="00990CA8">
        <w:t>) megerősítette</w:t>
      </w:r>
      <w:r>
        <w:t xml:space="preserve"> július 26-án, hogy július 30-án a cég képviselői formálisan is átadják a China Road and </w:t>
      </w:r>
      <w:proofErr w:type="spellStart"/>
      <w:r>
        <w:t>Bridge</w:t>
      </w:r>
      <w:proofErr w:type="spellEnd"/>
      <w:r>
        <w:t xml:space="preserve"> Corporation konzorciumnak a projektdokumentációt, megnyitják a munkanaplót és aláírják a </w:t>
      </w:r>
      <w:r w:rsidR="00990CA8">
        <w:t>kínai</w:t>
      </w:r>
      <w:r>
        <w:t xml:space="preserve"> konzorcium a munkálatokba történő bevezetőséről szóló jegyzőkönyvet. Ezzel a dátummal indul a szerződésben rögzített 36 hónapos határidő a </w:t>
      </w:r>
      <w:r w:rsidR="00990CA8">
        <w:t xml:space="preserve">híd </w:t>
      </w:r>
      <w:r>
        <w:t>megépítés</w:t>
      </w:r>
      <w:r w:rsidR="003F41D8">
        <w:t>é</w:t>
      </w:r>
      <w:r>
        <w:t>re.</w:t>
      </w:r>
    </w:p>
    <w:p w:rsidR="00274612" w:rsidRDefault="00274612" w:rsidP="00C15F33">
      <w:pPr>
        <w:shd w:val="clear" w:color="auto" w:fill="FFFFFF" w:themeFill="background1"/>
        <w:jc w:val="both"/>
      </w:pPr>
    </w:p>
    <w:p w:rsidR="00174603" w:rsidRPr="008B372F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521040" w:rsidRPr="008B372F" w:rsidRDefault="00521040" w:rsidP="002F2A9B">
      <w:pPr>
        <w:jc w:val="both"/>
      </w:pPr>
    </w:p>
    <w:p w:rsidR="00975A57" w:rsidRDefault="00975A57" w:rsidP="002F2A9B">
      <w:pPr>
        <w:jc w:val="both"/>
      </w:pPr>
      <w:r>
        <w:t xml:space="preserve">Andrej </w:t>
      </w:r>
      <w:proofErr w:type="spellStart"/>
      <w:r>
        <w:t>Plenkovic</w:t>
      </w:r>
      <w:proofErr w:type="spellEnd"/>
      <w:r>
        <w:t xml:space="preserve"> miniszterelnök közzétette, hogy a Fizikai személyek adóságának leírásáról szóló törvény </w:t>
      </w:r>
      <w:r w:rsidR="003F41D8">
        <w:t xml:space="preserve">mostani </w:t>
      </w:r>
      <w:r>
        <w:t>hatályba lépését követően</w:t>
      </w:r>
      <w:r w:rsidR="00990CA8">
        <w:t>,</w:t>
      </w:r>
      <w:r>
        <w:t xml:space="preserve"> a Horvát Fizetésforgalmi Intézet (FINA) 150.474 lakos </w:t>
      </w:r>
      <w:r w:rsidR="00990CA8">
        <w:t>esetében</w:t>
      </w:r>
      <w:r>
        <w:t xml:space="preserve"> leírta </w:t>
      </w:r>
      <w:r w:rsidR="00990CA8">
        <w:t xml:space="preserve">a </w:t>
      </w:r>
      <w:r w:rsidR="00CD39E7">
        <w:t xml:space="preserve">teljes </w:t>
      </w:r>
      <w:r w:rsidR="00990CA8">
        <w:t>adósságot</w:t>
      </w:r>
      <w:r>
        <w:t xml:space="preserve"> 1,338 Mrd HRK (179,6 M EUR)</w:t>
      </w:r>
      <w:r w:rsidR="00990CA8">
        <w:t xml:space="preserve"> értékben</w:t>
      </w:r>
      <w:r>
        <w:t>. Leírásra kerültek a 10 ezer HRK</w:t>
      </w:r>
      <w:r w:rsidR="00B37DCC">
        <w:t xml:space="preserve"> (1.342 EUR) alatti lakossági adóságo</w:t>
      </w:r>
      <w:r w:rsidR="00990CA8">
        <w:t xml:space="preserve">k az állam, illetve az állami vonatkozású </w:t>
      </w:r>
      <w:r w:rsidR="00B37DCC">
        <w:t>jogi személyek fel</w:t>
      </w:r>
      <w:r w:rsidR="00D15F4B">
        <w:t>é (a Horvát Televízió, az Egészségügyi Biztosítási Intézet, a Horvát Vasutak – Személyi Szállítás). Az intézkedéssel 6248 lakos zárolt számlája (</w:t>
      </w:r>
      <w:r w:rsidR="00A3256B">
        <w:t>a</w:t>
      </w:r>
      <w:r w:rsidR="00D15F4B">
        <w:t xml:space="preserve"> zárolt </w:t>
      </w:r>
      <w:r w:rsidR="00A3256B">
        <w:t xml:space="preserve">lakossági </w:t>
      </w:r>
      <w:proofErr w:type="spellStart"/>
      <w:r w:rsidR="00A3256B">
        <w:t>számák</w:t>
      </w:r>
      <w:proofErr w:type="spellEnd"/>
      <w:r w:rsidR="00990CA8">
        <w:t xml:space="preserve"> </w:t>
      </w:r>
      <w:r w:rsidR="00D15F4B">
        <w:t xml:space="preserve">2 százaléka) </w:t>
      </w:r>
      <w:r w:rsidR="003F41D8">
        <w:t>felszabadult</w:t>
      </w:r>
      <w:r w:rsidR="00123174">
        <w:t>. A következő 30 napban a magán</w:t>
      </w:r>
      <w:r w:rsidR="00D15F4B">
        <w:t>szektorban lévő hitelezők és a helyi önkormányzatok dönthetnek arról, hogy csatlakoznak-e a 10 eze</w:t>
      </w:r>
      <w:r w:rsidR="00990CA8">
        <w:t>r HRK alatti adósság leírásához.</w:t>
      </w:r>
      <w:r w:rsidR="00D15F4B">
        <w:t xml:space="preserve"> </w:t>
      </w:r>
      <w:r w:rsidR="00990CA8">
        <w:t xml:space="preserve">Várható </w:t>
      </w:r>
      <w:r w:rsidR="00D15F4B">
        <w:t xml:space="preserve">továbbá a kommunális társaságok hasonló intézkedése. </w:t>
      </w:r>
      <w:r w:rsidR="00123174">
        <w:t xml:space="preserve">Nagyobb problémát </w:t>
      </w:r>
      <w:r w:rsidR="00990CA8">
        <w:t>jelent az államnak nagy összeggel</w:t>
      </w:r>
      <w:r w:rsidR="00123174">
        <w:t xml:space="preserve"> tartozó</w:t>
      </w:r>
      <w:r w:rsidR="00A3256B">
        <w:t>k</w:t>
      </w:r>
      <w:r w:rsidR="00123174">
        <w:t xml:space="preserve"> száma (</w:t>
      </w:r>
      <w:r w:rsidR="00A3256B">
        <w:t xml:space="preserve">főleg </w:t>
      </w:r>
      <w:r w:rsidR="00123174">
        <w:t>egykori magánvállalkozók). Számukra az adóság átütemezés lehetősége, vagy</w:t>
      </w:r>
      <w:r w:rsidR="00123174" w:rsidRPr="00123174">
        <w:t xml:space="preserve"> </w:t>
      </w:r>
      <w:r w:rsidR="00123174">
        <w:t>a személyi csődeljárásáról szóló törvény – amely augusztusban lép életbe – áll majd rendelkezésre.</w:t>
      </w:r>
    </w:p>
    <w:p w:rsidR="00975A57" w:rsidRDefault="00975A57" w:rsidP="002F2A9B">
      <w:pPr>
        <w:jc w:val="both"/>
      </w:pPr>
    </w:p>
    <w:p w:rsidR="0096643C" w:rsidRPr="001D7C03" w:rsidRDefault="001D7C03" w:rsidP="002F2A9B">
      <w:pPr>
        <w:jc w:val="both"/>
      </w:pPr>
      <w:r>
        <w:t xml:space="preserve">Az egészségi biztosításról szóló törvényjavaslat szerint a cigaretta és alkoholos italok ára 50 százalékkal drágulna. Az </w:t>
      </w:r>
      <w:r w:rsidR="00A3256B">
        <w:t>emelésből befolyó bevétel</w:t>
      </w:r>
      <w:r>
        <w:t xml:space="preserve"> az egészségügyi „kasszába” menne. </w:t>
      </w:r>
      <w:r w:rsidR="00DD59B1">
        <w:t>Az autók kötelező biztosítás prémiumának összegéből 7 százalékot (az eddigi 4 százalék helyett) kellene befizetni az egészs</w:t>
      </w:r>
      <w:r w:rsidR="00A3256B">
        <w:t>égügyi alapokba. Az intézkedés</w:t>
      </w:r>
      <w:r w:rsidR="00DD59B1">
        <w:t xml:space="preserve"> </w:t>
      </w:r>
      <w:r w:rsidR="00A3256B">
        <w:t>célja,</w:t>
      </w:r>
      <w:r w:rsidR="00DD59B1">
        <w:t xml:space="preserve"> csökkenteni az egészségügyi rendszer veszteségeit.  </w:t>
      </w:r>
      <w:r w:rsidR="00A3256B">
        <w:t>A javaslatot támogatják</w:t>
      </w:r>
      <w:r w:rsidR="00377622">
        <w:t xml:space="preserve"> az orvosi szövetségek és a k</w:t>
      </w:r>
      <w:r w:rsidR="003F41D8">
        <w:t>ó</w:t>
      </w:r>
      <w:r w:rsidR="00377622">
        <w:t xml:space="preserve">rházak vezetői, </w:t>
      </w:r>
      <w:r w:rsidR="00DD59B1">
        <w:t>a Pénzügyminisztérium és a Horvát Munkaadók Szövetsége (</w:t>
      </w:r>
      <w:proofErr w:type="spellStart"/>
      <w:r w:rsidR="000F5673">
        <w:t>HUP-</w:t>
      </w:r>
      <w:r w:rsidR="00DD59B1">
        <w:t>Hrvatska</w:t>
      </w:r>
      <w:proofErr w:type="spellEnd"/>
      <w:r w:rsidR="00DD59B1">
        <w:t xml:space="preserve"> </w:t>
      </w:r>
      <w:proofErr w:type="spellStart"/>
      <w:r w:rsidR="00DD59B1">
        <w:t>udruga</w:t>
      </w:r>
      <w:proofErr w:type="spellEnd"/>
      <w:r w:rsidR="00DD59B1">
        <w:t xml:space="preserve"> </w:t>
      </w:r>
      <w:proofErr w:type="spellStart"/>
      <w:r w:rsidR="00DD59B1">
        <w:t>poslovadaca</w:t>
      </w:r>
      <w:proofErr w:type="spellEnd"/>
      <w:r w:rsidR="00DD59B1">
        <w:t xml:space="preserve">) </w:t>
      </w:r>
      <w:r w:rsidR="00A3256B">
        <w:t>azonban ellenzi</w:t>
      </w:r>
      <w:r w:rsidR="00377622">
        <w:t xml:space="preserve">. </w:t>
      </w:r>
      <w:r w:rsidR="00DD59B1">
        <w:t xml:space="preserve">A Pénzügyminisztérium szerint a veszteséget csökkenését nem csak a bevételek </w:t>
      </w:r>
      <w:r w:rsidR="00A3256B">
        <w:t xml:space="preserve">növelése mellett, </w:t>
      </w:r>
      <w:r w:rsidR="00377622">
        <w:t>a kiadási oldalon is nagyobb erőfeszítésre van szükség.</w:t>
      </w:r>
      <w:r w:rsidR="000F5673">
        <w:t xml:space="preserve"> A HUP szerint az ilyen intézkedés veszteséget okozna a dohányiparban és a szeszes italok gyártásában</w:t>
      </w:r>
      <w:r w:rsidR="003F41D8">
        <w:t xml:space="preserve">, </w:t>
      </w:r>
      <w:r w:rsidR="000F5673">
        <w:t>így a költségvetésn</w:t>
      </w:r>
      <w:r w:rsidR="003F41D8">
        <w:t>ek is, továbbá dolgozók elbocsá</w:t>
      </w:r>
      <w:r w:rsidR="000F5673">
        <w:t>tásához vezethetne. E két iparág már egyébként is túlterh</w:t>
      </w:r>
      <w:r w:rsidR="00A3256B">
        <w:t xml:space="preserve">elt </w:t>
      </w:r>
      <w:r w:rsidR="000F5673">
        <w:t>jövedéki adókkal, minden újabb adózás a teljes üzletvitel összeomlásához vezethet.</w:t>
      </w:r>
    </w:p>
    <w:p w:rsidR="0039104C" w:rsidRPr="0039104C" w:rsidRDefault="0039104C" w:rsidP="0039104C">
      <w:pPr>
        <w:shd w:val="clear" w:color="auto" w:fill="FFFFFF" w:themeFill="background1"/>
        <w:jc w:val="both"/>
        <w:rPr>
          <w:b/>
        </w:rPr>
      </w:pPr>
    </w:p>
    <w:p w:rsidR="00C06655" w:rsidRDefault="00C06655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C06655" w:rsidRDefault="00C06655" w:rsidP="00C06655">
      <w:pPr>
        <w:shd w:val="clear" w:color="auto" w:fill="FFFFFF" w:themeFill="background1"/>
        <w:jc w:val="both"/>
        <w:rPr>
          <w:b/>
        </w:rPr>
      </w:pPr>
    </w:p>
    <w:p w:rsidR="002D19AE" w:rsidRDefault="00975A57" w:rsidP="00C06655">
      <w:pPr>
        <w:shd w:val="clear" w:color="auto" w:fill="FFFFFF" w:themeFill="background1"/>
        <w:jc w:val="both"/>
        <w:rPr>
          <w:b/>
        </w:rPr>
      </w:pPr>
      <w:r w:rsidRPr="003A45C8">
        <w:t xml:space="preserve">A </w:t>
      </w:r>
      <w:r>
        <w:t>2018. májusi</w:t>
      </w:r>
      <w:r w:rsidRPr="003A45C8">
        <w:t xml:space="preserve"> </w:t>
      </w:r>
      <w:r>
        <w:t xml:space="preserve">bruttó </w:t>
      </w:r>
      <w:r w:rsidRPr="003A45C8">
        <w:t xml:space="preserve">átlagbér a jogi személyek esetében </w:t>
      </w:r>
      <w:r>
        <w:rPr>
          <w:b/>
        </w:rPr>
        <w:t>8.616</w:t>
      </w:r>
      <w:r w:rsidRPr="002D60F6">
        <w:rPr>
          <w:b/>
        </w:rPr>
        <w:t xml:space="preserve"> HRK</w:t>
      </w:r>
      <w:r w:rsidRPr="003A45C8">
        <w:t xml:space="preserve">-t tett ki, ami </w:t>
      </w:r>
      <w:r>
        <w:t>nominálisan 6,3, reálisan pedig 4,3</w:t>
      </w:r>
      <w:r w:rsidRPr="003A45C8">
        <w:t xml:space="preserve"> százalékos</w:t>
      </w:r>
      <w:r>
        <w:t xml:space="preserve"> növekedést</w:t>
      </w:r>
      <w:r w:rsidRPr="003A45C8">
        <w:t xml:space="preserve"> jelent a tavalyi év azonos hónapjához képest. A nettó átlagbér </w:t>
      </w:r>
      <w:r>
        <w:rPr>
          <w:b/>
        </w:rPr>
        <w:t>6.352</w:t>
      </w:r>
      <w:r w:rsidRPr="002D60F6">
        <w:rPr>
          <w:b/>
        </w:rPr>
        <w:t xml:space="preserve"> HRK</w:t>
      </w:r>
      <w:r w:rsidRPr="003A45C8">
        <w:t xml:space="preserve"> volt (</w:t>
      </w:r>
      <w:r>
        <w:t>nominálisan 5,4,</w:t>
      </w:r>
      <w:r w:rsidRPr="003A45C8">
        <w:t xml:space="preserve"> reális</w:t>
      </w:r>
      <w:r>
        <w:t>an</w:t>
      </w:r>
      <w:r w:rsidRPr="003A45C8">
        <w:t xml:space="preserve"> </w:t>
      </w:r>
      <w:r>
        <w:t xml:space="preserve">3,4 </w:t>
      </w:r>
      <w:r w:rsidRPr="003A45C8">
        <w:t xml:space="preserve">százalékos </w:t>
      </w:r>
      <w:r>
        <w:t>növekedés a 2017</w:t>
      </w:r>
      <w:r w:rsidRPr="003A45C8">
        <w:t xml:space="preserve">. </w:t>
      </w:r>
      <w:r>
        <w:t>május</w:t>
      </w:r>
      <w:r w:rsidRPr="003A45C8">
        <w:t xml:space="preserve"> hónapjához viszonyítva).</w:t>
      </w:r>
    </w:p>
    <w:p w:rsidR="008226CF" w:rsidRPr="00C06655" w:rsidRDefault="008226CF" w:rsidP="00C06655">
      <w:pPr>
        <w:shd w:val="clear" w:color="auto" w:fill="FFFFFF" w:themeFill="background1"/>
        <w:jc w:val="both"/>
        <w:rPr>
          <w:b/>
        </w:rPr>
      </w:pPr>
    </w:p>
    <w:p w:rsidR="00634261" w:rsidRDefault="00F36F8C" w:rsidP="00634261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634261" w:rsidRPr="00634261" w:rsidRDefault="00634261" w:rsidP="006B4C64">
      <w:pPr>
        <w:pStyle w:val="Listaszerbekezds"/>
        <w:shd w:val="clear" w:color="auto" w:fill="FFFFFF" w:themeFill="background1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8226CF" w:rsidRDefault="008F3EC7" w:rsidP="003F41D8">
      <w:pPr>
        <w:shd w:val="clear" w:color="auto" w:fill="FFFFFF" w:themeFill="background1"/>
        <w:rPr>
          <w:b/>
        </w:rPr>
      </w:pPr>
      <w:r w:rsidRPr="008B372F">
        <w:rPr>
          <w:b/>
        </w:rPr>
        <w:t>A</w:t>
      </w:r>
      <w:r w:rsidR="004E7D47" w:rsidRPr="008B372F">
        <w:rPr>
          <w:b/>
        </w:rPr>
        <w:t xml:space="preserve"> </w:t>
      </w:r>
      <w:r w:rsidR="00A6614B" w:rsidRPr="008B372F">
        <w:rPr>
          <w:b/>
        </w:rPr>
        <w:t xml:space="preserve">kormány a </w:t>
      </w:r>
      <w:r w:rsidR="000B1FAC" w:rsidRPr="008B372F">
        <w:rPr>
          <w:b/>
        </w:rPr>
        <w:t>201</w:t>
      </w:r>
      <w:r w:rsidR="00DD1DCE" w:rsidRPr="008B372F">
        <w:rPr>
          <w:b/>
        </w:rPr>
        <w:t>8</w:t>
      </w:r>
      <w:r w:rsidR="000B1FAC" w:rsidRPr="008B372F">
        <w:rPr>
          <w:b/>
        </w:rPr>
        <w:t xml:space="preserve">. </w:t>
      </w:r>
      <w:r w:rsidR="00596FCD" w:rsidRPr="008B372F">
        <w:rPr>
          <w:b/>
        </w:rPr>
        <w:t>j</w:t>
      </w:r>
      <w:r w:rsidR="006A53D4" w:rsidRPr="008B372F">
        <w:rPr>
          <w:b/>
        </w:rPr>
        <w:t>ú</w:t>
      </w:r>
      <w:r w:rsidR="00241677">
        <w:rPr>
          <w:b/>
        </w:rPr>
        <w:t>l</w:t>
      </w:r>
      <w:r w:rsidR="006A53D4" w:rsidRPr="008B372F">
        <w:rPr>
          <w:b/>
        </w:rPr>
        <w:t>i</w:t>
      </w:r>
      <w:r w:rsidR="00596FCD" w:rsidRPr="008B372F">
        <w:rPr>
          <w:b/>
        </w:rPr>
        <w:t>us</w:t>
      </w:r>
      <w:r w:rsidR="00AE1AC0" w:rsidRPr="008B372F">
        <w:rPr>
          <w:b/>
        </w:rPr>
        <w:t xml:space="preserve"> </w:t>
      </w:r>
      <w:r w:rsidR="00377622">
        <w:rPr>
          <w:b/>
        </w:rPr>
        <w:t>26</w:t>
      </w:r>
      <w:r w:rsidR="00850005" w:rsidRPr="008B372F">
        <w:rPr>
          <w:b/>
        </w:rPr>
        <w:t>-</w:t>
      </w:r>
      <w:r w:rsidR="001B2C2D" w:rsidRPr="008B372F">
        <w:rPr>
          <w:b/>
        </w:rPr>
        <w:t>i</w:t>
      </w:r>
      <w:r w:rsidR="00A6614B" w:rsidRPr="008B372F">
        <w:rPr>
          <w:b/>
        </w:rPr>
        <w:t xml:space="preserve"> ülésén </w:t>
      </w:r>
      <w:r w:rsidR="00274612" w:rsidRPr="008B372F">
        <w:rPr>
          <w:b/>
        </w:rPr>
        <w:t xml:space="preserve">nem </w:t>
      </w:r>
      <w:r w:rsidR="00274612">
        <w:rPr>
          <w:b/>
        </w:rPr>
        <w:t>hozott</w:t>
      </w:r>
      <w:r w:rsidR="00274612" w:rsidRPr="008B372F">
        <w:rPr>
          <w:b/>
        </w:rPr>
        <w:t xml:space="preserve"> gazdasági </w:t>
      </w:r>
      <w:r w:rsidR="007F0909" w:rsidRPr="008B372F">
        <w:rPr>
          <w:b/>
        </w:rPr>
        <w:t>vonatkozású határozatokat</w:t>
      </w:r>
      <w:r w:rsidR="00274612">
        <w:rPr>
          <w:b/>
        </w:rPr>
        <w:t>.</w:t>
      </w:r>
    </w:p>
    <w:p w:rsidR="006B4C64" w:rsidRDefault="00377622" w:rsidP="003F41D8">
      <w:pPr>
        <w:shd w:val="clear" w:color="auto" w:fill="FFFFFF" w:themeFill="background1"/>
        <w:rPr>
          <w:b/>
        </w:rPr>
      </w:pPr>
      <w:r>
        <w:rPr>
          <w:b/>
        </w:rPr>
        <w:t>A</w:t>
      </w:r>
      <w:r w:rsidR="006A53D4" w:rsidRPr="008B372F">
        <w:rPr>
          <w:b/>
        </w:rPr>
        <w:t xml:space="preserve"> kormány a 2018. </w:t>
      </w:r>
      <w:r w:rsidR="00596FCD" w:rsidRPr="008B372F">
        <w:rPr>
          <w:b/>
        </w:rPr>
        <w:t>j</w:t>
      </w:r>
      <w:r w:rsidR="006A53D4" w:rsidRPr="008B372F">
        <w:rPr>
          <w:b/>
        </w:rPr>
        <w:t>ú</w:t>
      </w:r>
      <w:r w:rsidR="00241677">
        <w:rPr>
          <w:b/>
        </w:rPr>
        <w:t>l</w:t>
      </w:r>
      <w:r w:rsidR="006A53D4" w:rsidRPr="008B372F">
        <w:rPr>
          <w:b/>
        </w:rPr>
        <w:t>ius</w:t>
      </w:r>
      <w:r w:rsidR="009462D6" w:rsidRPr="008B372F">
        <w:rPr>
          <w:b/>
        </w:rPr>
        <w:t xml:space="preserve"> </w:t>
      </w:r>
      <w:r>
        <w:rPr>
          <w:b/>
        </w:rPr>
        <w:t>26</w:t>
      </w:r>
      <w:r w:rsidR="00596FCD" w:rsidRPr="008B372F">
        <w:rPr>
          <w:b/>
        </w:rPr>
        <w:t>-</w:t>
      </w:r>
      <w:r>
        <w:rPr>
          <w:b/>
        </w:rPr>
        <w:t>á</w:t>
      </w:r>
      <w:r w:rsidR="009462D6" w:rsidRPr="008B372F">
        <w:rPr>
          <w:b/>
        </w:rPr>
        <w:t>n megtartott ülésén nem határozott gazdasági, illetve pénzügyi vonatkozá</w:t>
      </w:r>
      <w:r w:rsidR="00634261">
        <w:rPr>
          <w:b/>
        </w:rPr>
        <w:t>sú személyügyi előterjesztésben</w:t>
      </w:r>
      <w:r w:rsidR="006B4C64">
        <w:rPr>
          <w:b/>
        </w:rPr>
        <w:t>.</w:t>
      </w:r>
    </w:p>
    <w:p w:rsidR="006B4C64" w:rsidRDefault="006B4C64" w:rsidP="003F41D8">
      <w:pPr>
        <w:shd w:val="clear" w:color="auto" w:fill="FFFFFF" w:themeFill="background1"/>
        <w:rPr>
          <w:b/>
        </w:rPr>
      </w:pPr>
    </w:p>
    <w:p w:rsidR="006B4C64" w:rsidRDefault="006B4C64" w:rsidP="00634261">
      <w:pPr>
        <w:shd w:val="clear" w:color="auto" w:fill="FFFFFF" w:themeFill="background1"/>
        <w:jc w:val="both"/>
        <w:rPr>
          <w:b/>
        </w:rPr>
      </w:pPr>
    </w:p>
    <w:p w:rsidR="009928D6" w:rsidRPr="008B372F" w:rsidRDefault="00634261" w:rsidP="00D62070">
      <w:pPr>
        <w:shd w:val="clear" w:color="auto" w:fill="FFFFFF" w:themeFill="background1"/>
        <w:ind w:left="5664"/>
        <w:jc w:val="both"/>
        <w:rPr>
          <w:b/>
        </w:rPr>
      </w:pPr>
      <w:r>
        <w:rPr>
          <w:b/>
        </w:rPr>
        <w:t xml:space="preserve">   </w:t>
      </w:r>
      <w:r w:rsidR="003F41D8">
        <w:rPr>
          <w:b/>
        </w:rPr>
        <w:t xml:space="preserve">  </w:t>
      </w:r>
      <w:bookmarkStart w:id="0" w:name="_GoBack"/>
      <w:bookmarkEnd w:id="0"/>
    </w:p>
    <w:sectPr w:rsidR="009928D6" w:rsidRPr="008B372F" w:rsidSect="00A9363F">
      <w:footerReference w:type="default" r:id="rId9"/>
      <w:pgSz w:w="11906" w:h="16838"/>
      <w:pgMar w:top="851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C4" w:rsidRDefault="004444C4" w:rsidP="00FF7D7A">
      <w:r>
        <w:separator/>
      </w:r>
    </w:p>
  </w:endnote>
  <w:endnote w:type="continuationSeparator" w:id="0">
    <w:p w:rsidR="004444C4" w:rsidRDefault="004444C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D62070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C4" w:rsidRDefault="004444C4" w:rsidP="00FF7D7A">
      <w:r>
        <w:separator/>
      </w:r>
    </w:p>
  </w:footnote>
  <w:footnote w:type="continuationSeparator" w:id="0">
    <w:p w:rsidR="004444C4" w:rsidRDefault="004444C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281B"/>
    <w:multiLevelType w:val="hybridMultilevel"/>
    <w:tmpl w:val="A030C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3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CF3FA3"/>
    <w:multiLevelType w:val="hybridMultilevel"/>
    <w:tmpl w:val="7F568260"/>
    <w:lvl w:ilvl="0" w:tplc="33CA1E5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4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1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30"/>
  </w:num>
  <w:num w:numId="4">
    <w:abstractNumId w:val="14"/>
  </w:num>
  <w:num w:numId="5">
    <w:abstractNumId w:val="20"/>
  </w:num>
  <w:num w:numId="6">
    <w:abstractNumId w:val="0"/>
  </w:num>
  <w:num w:numId="7">
    <w:abstractNumId w:val="27"/>
  </w:num>
  <w:num w:numId="8">
    <w:abstractNumId w:val="3"/>
  </w:num>
  <w:num w:numId="9">
    <w:abstractNumId w:val="29"/>
  </w:num>
  <w:num w:numId="10">
    <w:abstractNumId w:val="10"/>
  </w:num>
  <w:num w:numId="11">
    <w:abstractNumId w:val="4"/>
  </w:num>
  <w:num w:numId="12">
    <w:abstractNumId w:val="26"/>
  </w:num>
  <w:num w:numId="13">
    <w:abstractNumId w:val="31"/>
  </w:num>
  <w:num w:numId="14">
    <w:abstractNumId w:val="5"/>
  </w:num>
  <w:num w:numId="15">
    <w:abstractNumId w:val="25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  <w:num w:numId="20">
    <w:abstractNumId w:val="13"/>
  </w:num>
  <w:num w:numId="21">
    <w:abstractNumId w:val="6"/>
  </w:num>
  <w:num w:numId="22">
    <w:abstractNumId w:val="1"/>
  </w:num>
  <w:num w:numId="23">
    <w:abstractNumId w:val="9"/>
  </w:num>
  <w:num w:numId="24">
    <w:abstractNumId w:val="2"/>
  </w:num>
  <w:num w:numId="25">
    <w:abstractNumId w:val="11"/>
  </w:num>
  <w:num w:numId="26">
    <w:abstractNumId w:val="24"/>
  </w:num>
  <w:num w:numId="27">
    <w:abstractNumId w:val="19"/>
  </w:num>
  <w:num w:numId="28">
    <w:abstractNumId w:val="21"/>
  </w:num>
  <w:num w:numId="29">
    <w:abstractNumId w:val="28"/>
  </w:num>
  <w:num w:numId="30">
    <w:abstractNumId w:val="22"/>
  </w:num>
  <w:num w:numId="31">
    <w:abstractNumId w:val="15"/>
  </w:num>
  <w:num w:numId="3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414F"/>
    <w:rsid w:val="00005184"/>
    <w:rsid w:val="00006D42"/>
    <w:rsid w:val="00007FE6"/>
    <w:rsid w:val="0001000D"/>
    <w:rsid w:val="000110AF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4F20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0BE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790"/>
    <w:rsid w:val="00072E6B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684A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4C8D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600"/>
    <w:rsid w:val="000F0911"/>
    <w:rsid w:val="000F2C2B"/>
    <w:rsid w:val="000F32AC"/>
    <w:rsid w:val="000F47F4"/>
    <w:rsid w:val="000F5673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210A"/>
    <w:rsid w:val="00112179"/>
    <w:rsid w:val="00113EC6"/>
    <w:rsid w:val="00114C98"/>
    <w:rsid w:val="00117504"/>
    <w:rsid w:val="001178EA"/>
    <w:rsid w:val="0012049F"/>
    <w:rsid w:val="0012132E"/>
    <w:rsid w:val="00123174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1281"/>
    <w:rsid w:val="0015679C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5A5C"/>
    <w:rsid w:val="00186F35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4FF9"/>
    <w:rsid w:val="001A58E3"/>
    <w:rsid w:val="001B03FB"/>
    <w:rsid w:val="001B1645"/>
    <w:rsid w:val="001B2C2D"/>
    <w:rsid w:val="001B2E7C"/>
    <w:rsid w:val="001B3F06"/>
    <w:rsid w:val="001B402B"/>
    <w:rsid w:val="001B48EF"/>
    <w:rsid w:val="001B734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D7C03"/>
    <w:rsid w:val="001E1469"/>
    <w:rsid w:val="001E25ED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862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006"/>
    <w:rsid w:val="00226A10"/>
    <w:rsid w:val="00226EF0"/>
    <w:rsid w:val="00226FFA"/>
    <w:rsid w:val="002359D1"/>
    <w:rsid w:val="00235C8D"/>
    <w:rsid w:val="002368DC"/>
    <w:rsid w:val="002373B0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45873"/>
    <w:rsid w:val="002506E1"/>
    <w:rsid w:val="00251726"/>
    <w:rsid w:val="00252FB1"/>
    <w:rsid w:val="00253564"/>
    <w:rsid w:val="00253BCC"/>
    <w:rsid w:val="00253D52"/>
    <w:rsid w:val="00255B44"/>
    <w:rsid w:val="0025729E"/>
    <w:rsid w:val="002575C9"/>
    <w:rsid w:val="002577A9"/>
    <w:rsid w:val="002601F8"/>
    <w:rsid w:val="00260FDB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51"/>
    <w:rsid w:val="00270CCD"/>
    <w:rsid w:val="00271CB4"/>
    <w:rsid w:val="002741FB"/>
    <w:rsid w:val="00274612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C46"/>
    <w:rsid w:val="002C1C7C"/>
    <w:rsid w:val="002C2953"/>
    <w:rsid w:val="002C3FE8"/>
    <w:rsid w:val="002C559E"/>
    <w:rsid w:val="002C55C9"/>
    <w:rsid w:val="002C5658"/>
    <w:rsid w:val="002C658F"/>
    <w:rsid w:val="002C6886"/>
    <w:rsid w:val="002D13D3"/>
    <w:rsid w:val="002D19AE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2F93"/>
    <w:rsid w:val="003130C5"/>
    <w:rsid w:val="0031335F"/>
    <w:rsid w:val="003139E2"/>
    <w:rsid w:val="00316FE2"/>
    <w:rsid w:val="00317252"/>
    <w:rsid w:val="00322DB5"/>
    <w:rsid w:val="00323645"/>
    <w:rsid w:val="003238F5"/>
    <w:rsid w:val="00324793"/>
    <w:rsid w:val="00324806"/>
    <w:rsid w:val="0032509C"/>
    <w:rsid w:val="003268D3"/>
    <w:rsid w:val="003270E8"/>
    <w:rsid w:val="00327624"/>
    <w:rsid w:val="00327690"/>
    <w:rsid w:val="00327B06"/>
    <w:rsid w:val="003303AB"/>
    <w:rsid w:val="00332524"/>
    <w:rsid w:val="00333D90"/>
    <w:rsid w:val="00335E50"/>
    <w:rsid w:val="00336A0D"/>
    <w:rsid w:val="00337FB6"/>
    <w:rsid w:val="003400E3"/>
    <w:rsid w:val="00341B36"/>
    <w:rsid w:val="003431BB"/>
    <w:rsid w:val="003438E8"/>
    <w:rsid w:val="00343ABE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6561"/>
    <w:rsid w:val="0037681C"/>
    <w:rsid w:val="00376902"/>
    <w:rsid w:val="00376F97"/>
    <w:rsid w:val="00377622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04C"/>
    <w:rsid w:val="00391460"/>
    <w:rsid w:val="00391AA7"/>
    <w:rsid w:val="00391DDF"/>
    <w:rsid w:val="00392095"/>
    <w:rsid w:val="003930DD"/>
    <w:rsid w:val="00393606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2561"/>
    <w:rsid w:val="003F31EB"/>
    <w:rsid w:val="003F41D8"/>
    <w:rsid w:val="003F4DE0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1314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44C4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544"/>
    <w:rsid w:val="0048370E"/>
    <w:rsid w:val="0048553E"/>
    <w:rsid w:val="00485876"/>
    <w:rsid w:val="00485918"/>
    <w:rsid w:val="004860CE"/>
    <w:rsid w:val="004865BD"/>
    <w:rsid w:val="004871B3"/>
    <w:rsid w:val="00487F95"/>
    <w:rsid w:val="00490BBF"/>
    <w:rsid w:val="00490D04"/>
    <w:rsid w:val="0049212A"/>
    <w:rsid w:val="004929BE"/>
    <w:rsid w:val="004931ED"/>
    <w:rsid w:val="00493275"/>
    <w:rsid w:val="0049482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69"/>
    <w:rsid w:val="004E2BB9"/>
    <w:rsid w:val="004E4243"/>
    <w:rsid w:val="004E45A7"/>
    <w:rsid w:val="004E4E5A"/>
    <w:rsid w:val="004E7D47"/>
    <w:rsid w:val="004F0E6A"/>
    <w:rsid w:val="004F1802"/>
    <w:rsid w:val="004F2ACF"/>
    <w:rsid w:val="004F33D1"/>
    <w:rsid w:val="004F5D2B"/>
    <w:rsid w:val="004F5D89"/>
    <w:rsid w:val="004F63D2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32E6"/>
    <w:rsid w:val="0055673D"/>
    <w:rsid w:val="00556801"/>
    <w:rsid w:val="00556F92"/>
    <w:rsid w:val="0055776F"/>
    <w:rsid w:val="00557A40"/>
    <w:rsid w:val="00557A6E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3C6"/>
    <w:rsid w:val="00571B0B"/>
    <w:rsid w:val="0057282B"/>
    <w:rsid w:val="00572C71"/>
    <w:rsid w:val="00573BF4"/>
    <w:rsid w:val="00574335"/>
    <w:rsid w:val="00574511"/>
    <w:rsid w:val="00576DDF"/>
    <w:rsid w:val="005775F2"/>
    <w:rsid w:val="005825E4"/>
    <w:rsid w:val="005835A0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6E76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645A"/>
    <w:rsid w:val="005C6C4D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6019AF"/>
    <w:rsid w:val="00602B2E"/>
    <w:rsid w:val="00604EFD"/>
    <w:rsid w:val="006100C2"/>
    <w:rsid w:val="00610816"/>
    <w:rsid w:val="00611039"/>
    <w:rsid w:val="00611BC2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261"/>
    <w:rsid w:val="006343D1"/>
    <w:rsid w:val="006345E2"/>
    <w:rsid w:val="0063499A"/>
    <w:rsid w:val="00634A89"/>
    <w:rsid w:val="00635D65"/>
    <w:rsid w:val="0063684E"/>
    <w:rsid w:val="00641431"/>
    <w:rsid w:val="0064213A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57EF0"/>
    <w:rsid w:val="00660371"/>
    <w:rsid w:val="00660C9B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8098B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6F6B"/>
    <w:rsid w:val="0069780E"/>
    <w:rsid w:val="006A3BBA"/>
    <w:rsid w:val="006A53D4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4C64"/>
    <w:rsid w:val="006B53A8"/>
    <w:rsid w:val="006B559B"/>
    <w:rsid w:val="006B6646"/>
    <w:rsid w:val="006B75B4"/>
    <w:rsid w:val="006C053D"/>
    <w:rsid w:val="006C08A6"/>
    <w:rsid w:val="006C0C41"/>
    <w:rsid w:val="006C0FA2"/>
    <w:rsid w:val="006C2EC9"/>
    <w:rsid w:val="006C2FE7"/>
    <w:rsid w:val="006C3B63"/>
    <w:rsid w:val="006C4305"/>
    <w:rsid w:val="006C47D2"/>
    <w:rsid w:val="006C5B5B"/>
    <w:rsid w:val="006C67E3"/>
    <w:rsid w:val="006D04DE"/>
    <w:rsid w:val="006D2905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64A"/>
    <w:rsid w:val="006E7D67"/>
    <w:rsid w:val="006F154E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D26"/>
    <w:rsid w:val="0070598E"/>
    <w:rsid w:val="00705C26"/>
    <w:rsid w:val="00705D6F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18D5"/>
    <w:rsid w:val="007238CE"/>
    <w:rsid w:val="00723E77"/>
    <w:rsid w:val="007243B8"/>
    <w:rsid w:val="00727302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865"/>
    <w:rsid w:val="00734A68"/>
    <w:rsid w:val="0073502F"/>
    <w:rsid w:val="00735297"/>
    <w:rsid w:val="007355D3"/>
    <w:rsid w:val="00735977"/>
    <w:rsid w:val="00735D10"/>
    <w:rsid w:val="007378AE"/>
    <w:rsid w:val="0074101C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4C6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4382"/>
    <w:rsid w:val="00774C94"/>
    <w:rsid w:val="007750A7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762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0C11"/>
    <w:rsid w:val="007C1EBB"/>
    <w:rsid w:val="007C2CBB"/>
    <w:rsid w:val="007C362F"/>
    <w:rsid w:val="007C388D"/>
    <w:rsid w:val="007C4CEA"/>
    <w:rsid w:val="007C5479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D6399"/>
    <w:rsid w:val="007D7726"/>
    <w:rsid w:val="007E016C"/>
    <w:rsid w:val="007E01B4"/>
    <w:rsid w:val="007E110E"/>
    <w:rsid w:val="007E38CA"/>
    <w:rsid w:val="007E3A6E"/>
    <w:rsid w:val="007E451A"/>
    <w:rsid w:val="007E492F"/>
    <w:rsid w:val="007E54F0"/>
    <w:rsid w:val="007E6DC0"/>
    <w:rsid w:val="007E7542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6CF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36B42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1322"/>
    <w:rsid w:val="00853A21"/>
    <w:rsid w:val="0085417B"/>
    <w:rsid w:val="0085517B"/>
    <w:rsid w:val="0085556B"/>
    <w:rsid w:val="00856400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205"/>
    <w:rsid w:val="008E18DE"/>
    <w:rsid w:val="008E2667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4D6C"/>
    <w:rsid w:val="009058A8"/>
    <w:rsid w:val="00905DD3"/>
    <w:rsid w:val="00907797"/>
    <w:rsid w:val="009105A3"/>
    <w:rsid w:val="00911E1B"/>
    <w:rsid w:val="00913D7A"/>
    <w:rsid w:val="0091465D"/>
    <w:rsid w:val="00914854"/>
    <w:rsid w:val="00914C56"/>
    <w:rsid w:val="00915411"/>
    <w:rsid w:val="00916A72"/>
    <w:rsid w:val="00916BC9"/>
    <w:rsid w:val="00916DEB"/>
    <w:rsid w:val="00917782"/>
    <w:rsid w:val="00917C68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7B6"/>
    <w:rsid w:val="00934BAB"/>
    <w:rsid w:val="0093589B"/>
    <w:rsid w:val="00935920"/>
    <w:rsid w:val="00935FA8"/>
    <w:rsid w:val="00936166"/>
    <w:rsid w:val="009367B4"/>
    <w:rsid w:val="00937910"/>
    <w:rsid w:val="009407E3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43C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57"/>
    <w:rsid w:val="00975AE8"/>
    <w:rsid w:val="00980BAF"/>
    <w:rsid w:val="00980C43"/>
    <w:rsid w:val="00980E2C"/>
    <w:rsid w:val="00981B67"/>
    <w:rsid w:val="00981C75"/>
    <w:rsid w:val="009820DB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CA8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1CD3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02B2"/>
    <w:rsid w:val="00A0100D"/>
    <w:rsid w:val="00A021A1"/>
    <w:rsid w:val="00A02B67"/>
    <w:rsid w:val="00A03F8F"/>
    <w:rsid w:val="00A044BF"/>
    <w:rsid w:val="00A0511A"/>
    <w:rsid w:val="00A05883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0D5F"/>
    <w:rsid w:val="00A31599"/>
    <w:rsid w:val="00A31724"/>
    <w:rsid w:val="00A3218A"/>
    <w:rsid w:val="00A3256B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AAE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A7C"/>
    <w:rsid w:val="00A61D73"/>
    <w:rsid w:val="00A623E2"/>
    <w:rsid w:val="00A62597"/>
    <w:rsid w:val="00A637D2"/>
    <w:rsid w:val="00A65730"/>
    <w:rsid w:val="00A660D1"/>
    <w:rsid w:val="00A6614B"/>
    <w:rsid w:val="00A70A7B"/>
    <w:rsid w:val="00A71AF1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73F5"/>
    <w:rsid w:val="00A77D74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363F"/>
    <w:rsid w:val="00A93C7A"/>
    <w:rsid w:val="00A9406F"/>
    <w:rsid w:val="00A946AF"/>
    <w:rsid w:val="00A964E3"/>
    <w:rsid w:val="00A96854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4A1A"/>
    <w:rsid w:val="00AB55E8"/>
    <w:rsid w:val="00AC0456"/>
    <w:rsid w:val="00AC058C"/>
    <w:rsid w:val="00AC0847"/>
    <w:rsid w:val="00AC0AB9"/>
    <w:rsid w:val="00AC0B2D"/>
    <w:rsid w:val="00AC0B3F"/>
    <w:rsid w:val="00AC17A4"/>
    <w:rsid w:val="00AC1FBB"/>
    <w:rsid w:val="00AC2755"/>
    <w:rsid w:val="00AC60E8"/>
    <w:rsid w:val="00AC6C7B"/>
    <w:rsid w:val="00AC7288"/>
    <w:rsid w:val="00AC764A"/>
    <w:rsid w:val="00AD032A"/>
    <w:rsid w:val="00AD2404"/>
    <w:rsid w:val="00AD2AE5"/>
    <w:rsid w:val="00AD31DF"/>
    <w:rsid w:val="00AD4518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42CB"/>
    <w:rsid w:val="00B248A3"/>
    <w:rsid w:val="00B24D3F"/>
    <w:rsid w:val="00B25CAA"/>
    <w:rsid w:val="00B25EFD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37DCC"/>
    <w:rsid w:val="00B42309"/>
    <w:rsid w:val="00B42966"/>
    <w:rsid w:val="00B436AA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931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6A62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B7B8C"/>
    <w:rsid w:val="00BC0AA8"/>
    <w:rsid w:val="00BC1D6C"/>
    <w:rsid w:val="00BC1DFA"/>
    <w:rsid w:val="00BC26B8"/>
    <w:rsid w:val="00BC4221"/>
    <w:rsid w:val="00BC5CC7"/>
    <w:rsid w:val="00BC6286"/>
    <w:rsid w:val="00BC6A34"/>
    <w:rsid w:val="00BC7391"/>
    <w:rsid w:val="00BD05A3"/>
    <w:rsid w:val="00BD0906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535"/>
    <w:rsid w:val="00BD5F1A"/>
    <w:rsid w:val="00BD64A1"/>
    <w:rsid w:val="00BD7641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655"/>
    <w:rsid w:val="00C06814"/>
    <w:rsid w:val="00C0769C"/>
    <w:rsid w:val="00C10F18"/>
    <w:rsid w:val="00C11107"/>
    <w:rsid w:val="00C137EA"/>
    <w:rsid w:val="00C13BDC"/>
    <w:rsid w:val="00C13D47"/>
    <w:rsid w:val="00C14DA1"/>
    <w:rsid w:val="00C15F33"/>
    <w:rsid w:val="00C16979"/>
    <w:rsid w:val="00C16E33"/>
    <w:rsid w:val="00C16E50"/>
    <w:rsid w:val="00C16FA5"/>
    <w:rsid w:val="00C20A61"/>
    <w:rsid w:val="00C21395"/>
    <w:rsid w:val="00C21E27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46B1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18E9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0D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980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11"/>
    <w:rsid w:val="00CC1D4F"/>
    <w:rsid w:val="00CC42D0"/>
    <w:rsid w:val="00CC4850"/>
    <w:rsid w:val="00CC4EEF"/>
    <w:rsid w:val="00CC4F11"/>
    <w:rsid w:val="00CC63C9"/>
    <w:rsid w:val="00CC65F9"/>
    <w:rsid w:val="00CC70AF"/>
    <w:rsid w:val="00CD11CD"/>
    <w:rsid w:val="00CD219A"/>
    <w:rsid w:val="00CD2DD4"/>
    <w:rsid w:val="00CD3827"/>
    <w:rsid w:val="00CD39E7"/>
    <w:rsid w:val="00CD3CC0"/>
    <w:rsid w:val="00CD49C7"/>
    <w:rsid w:val="00CD4AC0"/>
    <w:rsid w:val="00CD58AA"/>
    <w:rsid w:val="00CD5FF5"/>
    <w:rsid w:val="00CD7346"/>
    <w:rsid w:val="00CE06B6"/>
    <w:rsid w:val="00CE12AF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5F4B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042"/>
    <w:rsid w:val="00D47AD1"/>
    <w:rsid w:val="00D47DD7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070"/>
    <w:rsid w:val="00D62FDA"/>
    <w:rsid w:val="00D63EE6"/>
    <w:rsid w:val="00D64388"/>
    <w:rsid w:val="00D66054"/>
    <w:rsid w:val="00D6750C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4253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59B1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E7D62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23B"/>
    <w:rsid w:val="00E01502"/>
    <w:rsid w:val="00E02B5F"/>
    <w:rsid w:val="00E02B80"/>
    <w:rsid w:val="00E02D44"/>
    <w:rsid w:val="00E032B6"/>
    <w:rsid w:val="00E0499D"/>
    <w:rsid w:val="00E06065"/>
    <w:rsid w:val="00E066DC"/>
    <w:rsid w:val="00E103BF"/>
    <w:rsid w:val="00E10B87"/>
    <w:rsid w:val="00E10F00"/>
    <w:rsid w:val="00E1100A"/>
    <w:rsid w:val="00E15EBF"/>
    <w:rsid w:val="00E17A29"/>
    <w:rsid w:val="00E2045D"/>
    <w:rsid w:val="00E20E6A"/>
    <w:rsid w:val="00E22C21"/>
    <w:rsid w:val="00E232A2"/>
    <w:rsid w:val="00E241F5"/>
    <w:rsid w:val="00E24CD8"/>
    <w:rsid w:val="00E258B5"/>
    <w:rsid w:val="00E25913"/>
    <w:rsid w:val="00E259E6"/>
    <w:rsid w:val="00E26775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38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4F6"/>
    <w:rsid w:val="00E8731A"/>
    <w:rsid w:val="00E87B99"/>
    <w:rsid w:val="00E87FED"/>
    <w:rsid w:val="00E90C93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32B"/>
    <w:rsid w:val="00F67824"/>
    <w:rsid w:val="00F70365"/>
    <w:rsid w:val="00F70F3A"/>
    <w:rsid w:val="00F715FF"/>
    <w:rsid w:val="00F71CDE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1B3"/>
    <w:rsid w:val="00F96492"/>
    <w:rsid w:val="00F96F76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55F5"/>
    <w:rsid w:val="00FC6903"/>
    <w:rsid w:val="00FC70A6"/>
    <w:rsid w:val="00FC773C"/>
    <w:rsid w:val="00FC7901"/>
    <w:rsid w:val="00FD1353"/>
    <w:rsid w:val="00FD35DB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44FC-E7BB-46A4-99A2-F69ED07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B174-4E80-4383-B618-82B2B54D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2018-07-13T06:26:00Z</cp:lastPrinted>
  <dcterms:created xsi:type="dcterms:W3CDTF">2018-08-06T10:14:00Z</dcterms:created>
  <dcterms:modified xsi:type="dcterms:W3CDTF">2018-08-06T10:14:00Z</dcterms:modified>
</cp:coreProperties>
</file>