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42E" w:rsidRDefault="0007242E" w:rsidP="000724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1AA">
        <w:rPr>
          <w:rFonts w:ascii="Times New Roman" w:eastAsia="Times New Roman" w:hAnsi="Times New Roman" w:cs="Times New Roman"/>
          <w:b/>
        </w:rPr>
        <w:t>Gazdasági összefoglaló, közbeszerzési összesítő (2018.0</w:t>
      </w:r>
      <w:r>
        <w:rPr>
          <w:rFonts w:ascii="Times New Roman" w:eastAsia="Times New Roman" w:hAnsi="Times New Roman" w:cs="Times New Roman"/>
          <w:b/>
        </w:rPr>
        <w:t>7</w:t>
      </w:r>
      <w:r w:rsidRPr="001F71A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02.</w:t>
      </w:r>
      <w:r w:rsidRPr="001F71AA">
        <w:rPr>
          <w:rFonts w:ascii="Times New Roman" w:eastAsia="Times New Roman" w:hAnsi="Times New Roman" w:cs="Times New Roman"/>
          <w:b/>
        </w:rPr>
        <w:t>-2018.</w:t>
      </w:r>
      <w:r>
        <w:rPr>
          <w:rFonts w:ascii="Times New Roman" w:eastAsia="Times New Roman" w:hAnsi="Times New Roman" w:cs="Times New Roman"/>
          <w:b/>
        </w:rPr>
        <w:t>07</w:t>
      </w:r>
      <w:r w:rsidRPr="001F71A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08</w:t>
      </w:r>
      <w:r w:rsidRPr="001F71AA">
        <w:rPr>
          <w:rFonts w:ascii="Times New Roman" w:eastAsia="Times New Roman" w:hAnsi="Times New Roman" w:cs="Times New Roman"/>
          <w:b/>
        </w:rPr>
        <w:t>.)</w:t>
      </w:r>
    </w:p>
    <w:p w:rsidR="0091586E" w:rsidRPr="0091586E" w:rsidRDefault="0091586E" w:rsidP="008774F1">
      <w:pPr>
        <w:jc w:val="both"/>
        <w:rPr>
          <w:rFonts w:ascii="Times New Roman" w:hAnsi="Times New Roman" w:cs="Times New Roman"/>
          <w:sz w:val="24"/>
          <w:szCs w:val="24"/>
        </w:rPr>
      </w:pPr>
      <w:r w:rsidRPr="0091586E">
        <w:rPr>
          <w:rFonts w:ascii="Times New Roman" w:hAnsi="Times New Roman" w:cs="Times New Roman"/>
          <w:b/>
          <w:sz w:val="24"/>
          <w:szCs w:val="24"/>
        </w:rPr>
        <w:t>Megvalósulhat a Temes Megyei Kórház és a Szegedi Gyerekklinika közös pályázata, amelynek forrásaiból új szülészetet létesítenek Temesváron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1586E">
        <w:rPr>
          <w:rFonts w:ascii="Times New Roman" w:hAnsi="Times New Roman" w:cs="Times New Roman"/>
          <w:sz w:val="24"/>
          <w:szCs w:val="24"/>
        </w:rPr>
        <w:t>Călin</w:t>
      </w:r>
      <w:proofErr w:type="spellEnd"/>
      <w:r w:rsidRPr="0091586E">
        <w:rPr>
          <w:rFonts w:ascii="Times New Roman" w:hAnsi="Times New Roman" w:cs="Times New Roman"/>
          <w:sz w:val="24"/>
          <w:szCs w:val="24"/>
        </w:rPr>
        <w:t xml:space="preserve"> Dobra Temes megyei tanácselnök </w:t>
      </w:r>
      <w:r>
        <w:rPr>
          <w:rFonts w:ascii="Times New Roman" w:hAnsi="Times New Roman" w:cs="Times New Roman"/>
          <w:sz w:val="24"/>
          <w:szCs w:val="24"/>
        </w:rPr>
        <w:t>szerint</w:t>
      </w:r>
      <w:r w:rsidRPr="0091586E">
        <w:rPr>
          <w:rFonts w:ascii="Times New Roman" w:hAnsi="Times New Roman" w:cs="Times New Roman"/>
          <w:sz w:val="24"/>
          <w:szCs w:val="24"/>
        </w:rPr>
        <w:t xml:space="preserve"> európai finanszírozást kap</w:t>
      </w:r>
      <w:r>
        <w:rPr>
          <w:rFonts w:ascii="Times New Roman" w:hAnsi="Times New Roman" w:cs="Times New Roman"/>
          <w:sz w:val="24"/>
          <w:szCs w:val="24"/>
        </w:rPr>
        <w:t>hat</w:t>
      </w:r>
      <w:r w:rsidRPr="0091586E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két kórház</w:t>
      </w:r>
      <w:r w:rsidRPr="0091586E">
        <w:rPr>
          <w:rFonts w:ascii="Times New Roman" w:hAnsi="Times New Roman" w:cs="Times New Roman"/>
          <w:sz w:val="24"/>
          <w:szCs w:val="24"/>
        </w:rPr>
        <w:t xml:space="preserve"> közös pályázata, amel</w:t>
      </w:r>
      <w:r w:rsidR="001B4ABA">
        <w:rPr>
          <w:rFonts w:ascii="Times New Roman" w:hAnsi="Times New Roman" w:cs="Times New Roman"/>
          <w:sz w:val="24"/>
          <w:szCs w:val="24"/>
        </w:rPr>
        <w:t>ynek keretében 12 millió eurós beruházással</w:t>
      </w:r>
      <w:r w:rsidRPr="0091586E">
        <w:rPr>
          <w:rFonts w:ascii="Times New Roman" w:hAnsi="Times New Roman" w:cs="Times New Roman"/>
          <w:sz w:val="24"/>
          <w:szCs w:val="24"/>
        </w:rPr>
        <w:t xml:space="preserve">, a megyei tanács 5000 négyzetméteres telkén, új szülészetet létesítenek. Az új temesvári szülészet a </w:t>
      </w:r>
      <w:proofErr w:type="spellStart"/>
      <w:r w:rsidRPr="0091586E">
        <w:rPr>
          <w:rFonts w:ascii="Times New Roman" w:hAnsi="Times New Roman" w:cs="Times New Roman"/>
          <w:sz w:val="24"/>
          <w:szCs w:val="24"/>
        </w:rPr>
        <w:t>Bega</w:t>
      </w:r>
      <w:proofErr w:type="spellEnd"/>
      <w:r w:rsidRPr="0091586E">
        <w:rPr>
          <w:rFonts w:ascii="Times New Roman" w:hAnsi="Times New Roman" w:cs="Times New Roman"/>
          <w:sz w:val="24"/>
          <w:szCs w:val="24"/>
        </w:rPr>
        <w:t xml:space="preserve"> nőgyógyás</w:t>
      </w:r>
      <w:r w:rsidR="001B4ABA">
        <w:rPr>
          <w:rFonts w:ascii="Times New Roman" w:hAnsi="Times New Roman" w:cs="Times New Roman"/>
          <w:sz w:val="24"/>
          <w:szCs w:val="24"/>
        </w:rPr>
        <w:t>zati klinika tevékenységét venné</w:t>
      </w:r>
      <w:r w:rsidRPr="0091586E">
        <w:rPr>
          <w:rFonts w:ascii="Times New Roman" w:hAnsi="Times New Roman" w:cs="Times New Roman"/>
          <w:sz w:val="24"/>
          <w:szCs w:val="24"/>
        </w:rPr>
        <w:t xml:space="preserve"> át, amely </w:t>
      </w:r>
      <w:r w:rsidR="001B4ABA">
        <w:rPr>
          <w:rFonts w:ascii="Times New Roman" w:hAnsi="Times New Roman" w:cs="Times New Roman"/>
          <w:sz w:val="24"/>
          <w:szCs w:val="24"/>
        </w:rPr>
        <w:t xml:space="preserve">jelenleg </w:t>
      </w:r>
      <w:r w:rsidRPr="0091586E">
        <w:rPr>
          <w:rFonts w:ascii="Times New Roman" w:hAnsi="Times New Roman" w:cs="Times New Roman"/>
          <w:sz w:val="24"/>
          <w:szCs w:val="24"/>
        </w:rPr>
        <w:t xml:space="preserve">egy több mint 100 éves, korszerűtlen épületben működik. </w:t>
      </w:r>
      <w:r w:rsidR="001B4ABA">
        <w:rPr>
          <w:rFonts w:ascii="Times New Roman" w:hAnsi="Times New Roman" w:cs="Times New Roman"/>
          <w:sz w:val="24"/>
          <w:szCs w:val="24"/>
        </w:rPr>
        <w:t>A</w:t>
      </w:r>
      <w:r w:rsidRPr="0091586E">
        <w:rPr>
          <w:rFonts w:ascii="Times New Roman" w:hAnsi="Times New Roman" w:cs="Times New Roman"/>
          <w:sz w:val="24"/>
          <w:szCs w:val="24"/>
        </w:rPr>
        <w:t>z új szülészet és nőgyógyászati klinika 126 kórházi ággyal, nőgyógyászati részleggel, szülészettel és koraszülött részleggel, valamint</w:t>
      </w:r>
      <w:r w:rsidR="001B4ABA">
        <w:rPr>
          <w:rFonts w:ascii="Times New Roman" w:hAnsi="Times New Roman" w:cs="Times New Roman"/>
          <w:sz w:val="24"/>
          <w:szCs w:val="24"/>
        </w:rPr>
        <w:t xml:space="preserve"> intenzív osztállyal rendelkezne</w:t>
      </w:r>
      <w:r w:rsidRPr="0091586E">
        <w:rPr>
          <w:rFonts w:ascii="Times New Roman" w:hAnsi="Times New Roman" w:cs="Times New Roman"/>
          <w:sz w:val="24"/>
          <w:szCs w:val="24"/>
        </w:rPr>
        <w:t xml:space="preserve">, mint a jelenlegi </w:t>
      </w:r>
      <w:proofErr w:type="spellStart"/>
      <w:r w:rsidRPr="0091586E">
        <w:rPr>
          <w:rFonts w:ascii="Times New Roman" w:hAnsi="Times New Roman" w:cs="Times New Roman"/>
          <w:sz w:val="24"/>
          <w:szCs w:val="24"/>
        </w:rPr>
        <w:t>Bega</w:t>
      </w:r>
      <w:proofErr w:type="spellEnd"/>
      <w:r w:rsidRPr="0091586E">
        <w:rPr>
          <w:rFonts w:ascii="Times New Roman" w:hAnsi="Times New Roman" w:cs="Times New Roman"/>
          <w:sz w:val="24"/>
          <w:szCs w:val="24"/>
        </w:rPr>
        <w:t xml:space="preserve"> klinika. Újdonság lesz, hogy az új nőgyógyászati klinikán mesterséges megtermékenyítésre is lehet</w:t>
      </w:r>
      <w:r w:rsidR="00B67377">
        <w:rPr>
          <w:rFonts w:ascii="Times New Roman" w:hAnsi="Times New Roman" w:cs="Times New Roman"/>
          <w:sz w:val="24"/>
          <w:szCs w:val="24"/>
        </w:rPr>
        <w:t>őség lesz</w:t>
      </w:r>
      <w:r w:rsidRPr="0091586E">
        <w:rPr>
          <w:rFonts w:ascii="Times New Roman" w:hAnsi="Times New Roman" w:cs="Times New Roman"/>
          <w:sz w:val="24"/>
          <w:szCs w:val="24"/>
        </w:rPr>
        <w:t xml:space="preserve"> egy külön részleg keretében.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86E">
        <w:rPr>
          <w:rFonts w:ascii="Times New Roman" w:hAnsi="Times New Roman" w:cs="Times New Roman"/>
          <w:sz w:val="24"/>
          <w:szCs w:val="24"/>
        </w:rPr>
        <w:t>Az új klinika projekt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91586E">
        <w:rPr>
          <w:rFonts w:ascii="Times New Roman" w:hAnsi="Times New Roman" w:cs="Times New Roman"/>
          <w:sz w:val="24"/>
          <w:szCs w:val="24"/>
        </w:rPr>
        <w:t xml:space="preserve"> a megvalósíthatósági tanulmány elkészítésével </w:t>
      </w:r>
      <w:r>
        <w:rPr>
          <w:rFonts w:ascii="Times New Roman" w:hAnsi="Times New Roman" w:cs="Times New Roman"/>
          <w:sz w:val="24"/>
          <w:szCs w:val="24"/>
        </w:rPr>
        <w:t>veszi kezdetét</w:t>
      </w:r>
      <w:r w:rsidRPr="0091586E">
        <w:rPr>
          <w:rFonts w:ascii="Times New Roman" w:hAnsi="Times New Roman" w:cs="Times New Roman"/>
          <w:sz w:val="24"/>
          <w:szCs w:val="24"/>
        </w:rPr>
        <w:t>, csak ezután készülhetnek el a műszaki tervek és kezdődhet el az építkezés.</w:t>
      </w:r>
    </w:p>
    <w:p w:rsidR="00CE0D7C" w:rsidRDefault="002B2281" w:rsidP="008774F1">
      <w:pPr>
        <w:jc w:val="both"/>
        <w:rPr>
          <w:rFonts w:ascii="Times New Roman" w:hAnsi="Times New Roman" w:cs="Times New Roman"/>
          <w:szCs w:val="24"/>
        </w:rPr>
      </w:pPr>
      <w:hyperlink r:id="rId8" w:history="1">
        <w:r w:rsidR="0091586E" w:rsidRPr="00A626C9">
          <w:rPr>
            <w:rStyle w:val="Hiperhivatkozs"/>
            <w:rFonts w:ascii="Times New Roman" w:hAnsi="Times New Roman" w:cs="Times New Roman"/>
            <w:szCs w:val="24"/>
          </w:rPr>
          <w:t>http://www.nyugatijelen.com/jelenido/uj_szuleszet_epul.php</w:t>
        </w:r>
      </w:hyperlink>
    </w:p>
    <w:p w:rsidR="0091586E" w:rsidRPr="00FA5FF7" w:rsidRDefault="00BE1291" w:rsidP="008774F1">
      <w:pPr>
        <w:jc w:val="both"/>
        <w:rPr>
          <w:rFonts w:ascii="Times New Roman" w:hAnsi="Times New Roman" w:cs="Times New Roman"/>
          <w:sz w:val="24"/>
          <w:szCs w:val="24"/>
        </w:rPr>
      </w:pPr>
      <w:r w:rsidRPr="00BE1291">
        <w:rPr>
          <w:rFonts w:ascii="Times New Roman" w:hAnsi="Times New Roman" w:cs="Times New Roman"/>
          <w:b/>
          <w:sz w:val="24"/>
          <w:szCs w:val="24"/>
        </w:rPr>
        <w:t>Az Arad Megyei Taná</w:t>
      </w:r>
      <w:r w:rsidR="00581D62">
        <w:rPr>
          <w:rFonts w:ascii="Times New Roman" w:hAnsi="Times New Roman" w:cs="Times New Roman"/>
          <w:b/>
          <w:sz w:val="24"/>
          <w:szCs w:val="24"/>
        </w:rPr>
        <w:t>cs egy több mint 25 millió euró értékű</w:t>
      </w:r>
      <w:r w:rsidRPr="00BE1291">
        <w:rPr>
          <w:rFonts w:ascii="Times New Roman" w:hAnsi="Times New Roman" w:cs="Times New Roman"/>
          <w:b/>
          <w:sz w:val="24"/>
          <w:szCs w:val="24"/>
        </w:rPr>
        <w:t xml:space="preserve"> infrastruktúra projekt keretében összesen 63 km megyei rangú utat korszerűsít</w:t>
      </w:r>
      <w:r w:rsidR="00581D62">
        <w:rPr>
          <w:rFonts w:ascii="Times New Roman" w:hAnsi="Times New Roman" w:cs="Times New Roman"/>
          <w:b/>
          <w:sz w:val="24"/>
          <w:szCs w:val="24"/>
        </w:rPr>
        <w:t>.</w:t>
      </w:r>
      <w:r w:rsidR="00771A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korszerűsítések</w:t>
      </w:r>
      <w:r w:rsidR="00771A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 megyei utat érintenek</w:t>
      </w:r>
      <w:r w:rsidR="00771ABC">
        <w:rPr>
          <w:rFonts w:ascii="Times New Roman" w:hAnsi="Times New Roman" w:cs="Times New Roman"/>
          <w:sz w:val="24"/>
          <w:szCs w:val="24"/>
        </w:rPr>
        <w:t xml:space="preserve">, </w:t>
      </w:r>
      <w:r w:rsidR="00581D62">
        <w:rPr>
          <w:rFonts w:ascii="Times New Roman" w:hAnsi="Times New Roman" w:cs="Times New Roman"/>
          <w:sz w:val="24"/>
          <w:szCs w:val="24"/>
        </w:rPr>
        <w:t xml:space="preserve">amelyek által </w:t>
      </w:r>
      <w:r w:rsidR="00581D62" w:rsidRPr="00581D62">
        <w:rPr>
          <w:rFonts w:ascii="Times New Roman" w:hAnsi="Times New Roman" w:cs="Times New Roman"/>
          <w:sz w:val="24"/>
          <w:szCs w:val="24"/>
        </w:rPr>
        <w:t>növelnék a közlekedésbiztonságot, hozzájárulnának a megye gazdasági kapcsolatainak megkönnyítéséhez, valamint új munkahelyek teremtéséhez.</w:t>
      </w:r>
      <w:r w:rsidR="00581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71ABC">
        <w:rPr>
          <w:rFonts w:ascii="Times New Roman" w:hAnsi="Times New Roman" w:cs="Times New Roman"/>
          <w:sz w:val="24"/>
          <w:szCs w:val="24"/>
        </w:rPr>
        <w:t xml:space="preserve"> Tanács közleménye szerint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Nagylak-</w:t>
      </w:r>
      <w:r w:rsidRPr="00BE1291">
        <w:rPr>
          <w:rFonts w:ascii="Times New Roman" w:hAnsi="Times New Roman" w:cs="Times New Roman"/>
          <w:sz w:val="24"/>
          <w:szCs w:val="24"/>
        </w:rPr>
        <w:t>Németpereg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BE1291">
        <w:rPr>
          <w:rFonts w:ascii="Times New Roman" w:hAnsi="Times New Roman" w:cs="Times New Roman"/>
          <w:sz w:val="24"/>
          <w:szCs w:val="24"/>
        </w:rPr>
        <w:t>Kisirátos</w:t>
      </w:r>
      <w:r>
        <w:rPr>
          <w:rFonts w:ascii="Times New Roman" w:hAnsi="Times New Roman" w:cs="Times New Roman"/>
          <w:sz w:val="24"/>
          <w:szCs w:val="24"/>
        </w:rPr>
        <w:t>-Mácsa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közötti szakaszokon már </w:t>
      </w:r>
      <w:r w:rsidR="00771ABC">
        <w:rPr>
          <w:rFonts w:ascii="Times New Roman" w:hAnsi="Times New Roman" w:cs="Times New Roman"/>
          <w:sz w:val="24"/>
          <w:szCs w:val="24"/>
        </w:rPr>
        <w:t>elkezdődtek</w:t>
      </w:r>
      <w:r>
        <w:rPr>
          <w:rFonts w:ascii="Times New Roman" w:hAnsi="Times New Roman" w:cs="Times New Roman"/>
          <w:sz w:val="24"/>
          <w:szCs w:val="24"/>
        </w:rPr>
        <w:t xml:space="preserve"> a munkálatok</w:t>
      </w:r>
      <w:r w:rsidR="00581D62">
        <w:rPr>
          <w:rFonts w:ascii="Times New Roman" w:hAnsi="Times New Roman" w:cs="Times New Roman"/>
          <w:sz w:val="24"/>
          <w:szCs w:val="24"/>
        </w:rPr>
        <w:t>,</w:t>
      </w:r>
      <w:r w:rsidR="00581D62" w:rsidRPr="00581D62">
        <w:rPr>
          <w:rFonts w:ascii="Times New Roman" w:hAnsi="Times New Roman" w:cs="Times New Roman"/>
          <w:sz w:val="24"/>
          <w:szCs w:val="24"/>
        </w:rPr>
        <w:t xml:space="preserve"> </w:t>
      </w:r>
      <w:r w:rsidR="00581D62">
        <w:rPr>
          <w:rFonts w:ascii="Times New Roman" w:hAnsi="Times New Roman" w:cs="Times New Roman"/>
          <w:sz w:val="24"/>
          <w:szCs w:val="24"/>
        </w:rPr>
        <w:t>a kivitelezés 2019-ig valósul meg.</w:t>
      </w:r>
      <w:r w:rsidR="00771ABC">
        <w:rPr>
          <w:rFonts w:ascii="Times New Roman" w:hAnsi="Times New Roman" w:cs="Times New Roman"/>
          <w:sz w:val="24"/>
          <w:szCs w:val="24"/>
        </w:rPr>
        <w:t xml:space="preserve"> A projekt </w:t>
      </w:r>
      <w:r w:rsidR="00581D62">
        <w:rPr>
          <w:rFonts w:ascii="Times New Roman" w:hAnsi="Times New Roman" w:cs="Times New Roman"/>
          <w:sz w:val="24"/>
          <w:szCs w:val="24"/>
        </w:rPr>
        <w:t>túlnyomó</w:t>
      </w:r>
      <w:r>
        <w:rPr>
          <w:rFonts w:ascii="Times New Roman" w:hAnsi="Times New Roman" w:cs="Times New Roman"/>
          <w:sz w:val="24"/>
          <w:szCs w:val="24"/>
        </w:rPr>
        <w:t xml:space="preserve"> részét</w:t>
      </w:r>
      <w:r w:rsidR="00771ABC">
        <w:rPr>
          <w:rFonts w:ascii="Times New Roman" w:hAnsi="Times New Roman" w:cs="Times New Roman"/>
          <w:sz w:val="24"/>
          <w:szCs w:val="24"/>
        </w:rPr>
        <w:t xml:space="preserve"> EU-s forrásokból biztosítják. </w:t>
      </w:r>
    </w:p>
    <w:p w:rsidR="0091586E" w:rsidRDefault="002B2281" w:rsidP="008774F1">
      <w:pPr>
        <w:jc w:val="both"/>
        <w:rPr>
          <w:rStyle w:val="Hiperhivatkozs"/>
          <w:rFonts w:ascii="Times New Roman" w:hAnsi="Times New Roman" w:cs="Times New Roman"/>
          <w:szCs w:val="24"/>
        </w:rPr>
      </w:pPr>
      <w:hyperlink r:id="rId9" w:history="1">
        <w:r w:rsidR="00FA5FF7" w:rsidRPr="00A626C9">
          <w:rPr>
            <w:rStyle w:val="Hiperhivatkozs"/>
            <w:rFonts w:ascii="Times New Roman" w:hAnsi="Times New Roman" w:cs="Times New Roman"/>
            <w:szCs w:val="24"/>
          </w:rPr>
          <w:t>http://www.zf.ro/business-construct/investitie-de-25-mil-euro-pentru-reabilitarea-a-63-km-de-drumuri-judetene-din-arad-17340382</w:t>
        </w:r>
      </w:hyperlink>
    </w:p>
    <w:p w:rsidR="00FA5FF7" w:rsidRPr="00A17BBE" w:rsidRDefault="00135E86" w:rsidP="00581D62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</w:t>
      </w:r>
      <w:proofErr w:type="spellStart"/>
      <w:r w:rsidRPr="00A17BBE">
        <w:rPr>
          <w:rFonts w:ascii="Times New Roman" w:hAnsi="Times New Roman" w:cs="Times New Roman"/>
          <w:b/>
          <w:sz w:val="24"/>
          <w:szCs w:val="24"/>
        </w:rPr>
        <w:t>Vel</w:t>
      </w:r>
      <w:proofErr w:type="spellEnd"/>
      <w:r w:rsidRPr="00A17BBE">
        <w:rPr>
          <w:rFonts w:ascii="Times New Roman" w:hAnsi="Times New Roman" w:cs="Times New Roman"/>
          <w:b/>
          <w:sz w:val="24"/>
          <w:szCs w:val="24"/>
        </w:rPr>
        <w:t xml:space="preserve"> Pitar, Románia legnagyobb sütőipari vállalata</w:t>
      </w:r>
      <w:r w:rsidR="00581D62">
        <w:rPr>
          <w:rFonts w:ascii="Times New Roman" w:hAnsi="Times New Roman" w:cs="Times New Roman"/>
          <w:b/>
          <w:sz w:val="24"/>
          <w:szCs w:val="24"/>
        </w:rPr>
        <w:t xml:space="preserve"> 11 millió euróból</w:t>
      </w:r>
      <w:r w:rsidR="00A17BBE" w:rsidRPr="00A17B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B9B">
        <w:rPr>
          <w:rFonts w:ascii="Times New Roman" w:hAnsi="Times New Roman" w:cs="Times New Roman"/>
          <w:b/>
          <w:sz w:val="24"/>
          <w:szCs w:val="24"/>
        </w:rPr>
        <w:t xml:space="preserve">újítja fel a </w:t>
      </w:r>
      <w:r w:rsidR="00A17BBE" w:rsidRPr="00A17BBE">
        <w:rPr>
          <w:rFonts w:ascii="Times New Roman" w:hAnsi="Times New Roman" w:cs="Times New Roman"/>
          <w:b/>
          <w:sz w:val="24"/>
          <w:szCs w:val="24"/>
        </w:rPr>
        <w:t>kolozsvári üzemének gyártósorát</w:t>
      </w:r>
      <w:r w:rsidR="00581D6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81D62" w:rsidRPr="00581D62">
        <w:rPr>
          <w:rFonts w:ascii="Times New Roman" w:hAnsi="Times New Roman" w:cs="Times New Roman"/>
          <w:sz w:val="24"/>
          <w:szCs w:val="24"/>
        </w:rPr>
        <w:t>A kolozsvári beruházás mellett a cég 3 millió eurót szán egy új üzem megépítésére Bukarest déli részén is.</w:t>
      </w:r>
      <w:r w:rsidR="00581D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BBE">
        <w:rPr>
          <w:rFonts w:ascii="Times New Roman" w:hAnsi="Times New Roman" w:cs="Times New Roman"/>
          <w:sz w:val="24"/>
          <w:szCs w:val="24"/>
        </w:rPr>
        <w:t xml:space="preserve">A beruházások </w:t>
      </w:r>
      <w:r w:rsidR="00581D62">
        <w:rPr>
          <w:rFonts w:ascii="Times New Roman" w:hAnsi="Times New Roman" w:cs="Times New Roman"/>
          <w:sz w:val="24"/>
          <w:szCs w:val="24"/>
        </w:rPr>
        <w:t>fedezését</w:t>
      </w:r>
      <w:r w:rsidR="001B4ABA">
        <w:rPr>
          <w:rFonts w:ascii="Times New Roman" w:hAnsi="Times New Roman" w:cs="Times New Roman"/>
          <w:sz w:val="24"/>
          <w:szCs w:val="24"/>
        </w:rPr>
        <w:t xml:space="preserve"> megkönnyíti</w:t>
      </w:r>
      <w:r w:rsidR="00A17BBE">
        <w:rPr>
          <w:rFonts w:ascii="Times New Roman" w:hAnsi="Times New Roman" w:cs="Times New Roman"/>
          <w:sz w:val="24"/>
          <w:szCs w:val="24"/>
        </w:rPr>
        <w:t xml:space="preserve">, hogy </w:t>
      </w:r>
      <w:r w:rsidR="00581D62">
        <w:rPr>
          <w:rFonts w:ascii="Times New Roman" w:hAnsi="Times New Roman" w:cs="Times New Roman"/>
          <w:sz w:val="24"/>
          <w:szCs w:val="24"/>
        </w:rPr>
        <w:t>a vállalat az elmúlt időszakban</w:t>
      </w:r>
      <w:r w:rsidR="00A17BBE">
        <w:rPr>
          <w:rFonts w:ascii="Times New Roman" w:hAnsi="Times New Roman" w:cs="Times New Roman"/>
          <w:sz w:val="24"/>
          <w:szCs w:val="24"/>
        </w:rPr>
        <w:t xml:space="preserve"> több</w:t>
      </w:r>
      <w:r w:rsidR="008774F1">
        <w:rPr>
          <w:rFonts w:ascii="Times New Roman" w:hAnsi="Times New Roman" w:cs="Times New Roman"/>
          <w:sz w:val="24"/>
          <w:szCs w:val="24"/>
        </w:rPr>
        <w:t>,</w:t>
      </w:r>
      <w:r w:rsidR="00581D62">
        <w:rPr>
          <w:rFonts w:ascii="Times New Roman" w:hAnsi="Times New Roman" w:cs="Times New Roman"/>
          <w:sz w:val="24"/>
          <w:szCs w:val="24"/>
        </w:rPr>
        <w:t xml:space="preserve"> a tulajdonában lé</w:t>
      </w:r>
      <w:r w:rsidR="00A17BBE">
        <w:rPr>
          <w:rFonts w:ascii="Times New Roman" w:hAnsi="Times New Roman" w:cs="Times New Roman"/>
          <w:sz w:val="24"/>
          <w:szCs w:val="24"/>
        </w:rPr>
        <w:t>vő ingatlanától is megvált, amely</w:t>
      </w:r>
      <w:r w:rsidR="00757B9B">
        <w:rPr>
          <w:rFonts w:ascii="Times New Roman" w:hAnsi="Times New Roman" w:cs="Times New Roman"/>
          <w:sz w:val="24"/>
          <w:szCs w:val="24"/>
        </w:rPr>
        <w:t>ek</w:t>
      </w:r>
      <w:r w:rsidR="00A17BBE">
        <w:rPr>
          <w:rFonts w:ascii="Times New Roman" w:hAnsi="Times New Roman" w:cs="Times New Roman"/>
          <w:sz w:val="24"/>
          <w:szCs w:val="24"/>
        </w:rPr>
        <w:t xml:space="preserve"> nagymértékben hozzájárult</w:t>
      </w:r>
      <w:r w:rsidR="00757B9B">
        <w:rPr>
          <w:rFonts w:ascii="Times New Roman" w:hAnsi="Times New Roman" w:cs="Times New Roman"/>
          <w:sz w:val="24"/>
          <w:szCs w:val="24"/>
        </w:rPr>
        <w:t>ak</w:t>
      </w:r>
      <w:r w:rsidR="00A17BBE">
        <w:rPr>
          <w:rFonts w:ascii="Times New Roman" w:hAnsi="Times New Roman" w:cs="Times New Roman"/>
          <w:sz w:val="24"/>
          <w:szCs w:val="24"/>
        </w:rPr>
        <w:t xml:space="preserve"> a </w:t>
      </w:r>
      <w:r w:rsidR="00581D62">
        <w:rPr>
          <w:rFonts w:ascii="Times New Roman" w:hAnsi="Times New Roman" w:cs="Times New Roman"/>
          <w:sz w:val="24"/>
          <w:szCs w:val="24"/>
        </w:rPr>
        <w:t xml:space="preserve">vállalat pénzügyi helyzetének </w:t>
      </w:r>
      <w:r w:rsidR="00A17BBE">
        <w:rPr>
          <w:rFonts w:ascii="Times New Roman" w:hAnsi="Times New Roman" w:cs="Times New Roman"/>
          <w:sz w:val="24"/>
          <w:szCs w:val="24"/>
        </w:rPr>
        <w:t xml:space="preserve">megerősítéséhez. A vállat 2017-ben 78 millió eurós </w:t>
      </w:r>
      <w:r w:rsidR="00594164">
        <w:rPr>
          <w:rFonts w:ascii="Times New Roman" w:hAnsi="Times New Roman" w:cs="Times New Roman"/>
          <w:sz w:val="24"/>
          <w:szCs w:val="24"/>
        </w:rPr>
        <w:t>forgalmat bonyolított le, 11%-</w:t>
      </w:r>
      <w:r w:rsidR="00581D62">
        <w:rPr>
          <w:rFonts w:ascii="Times New Roman" w:hAnsi="Times New Roman" w:cs="Times New Roman"/>
          <w:sz w:val="24"/>
          <w:szCs w:val="24"/>
        </w:rPr>
        <w:t>k</w:t>
      </w:r>
      <w:r w:rsidR="00594164">
        <w:rPr>
          <w:rFonts w:ascii="Times New Roman" w:hAnsi="Times New Roman" w:cs="Times New Roman"/>
          <w:sz w:val="24"/>
          <w:szCs w:val="24"/>
        </w:rPr>
        <w:t xml:space="preserve">al többet, mint egy évvel korábban, </w:t>
      </w:r>
      <w:r w:rsidR="00581D62">
        <w:rPr>
          <w:rFonts w:ascii="Times New Roman" w:hAnsi="Times New Roman" w:cs="Times New Roman"/>
          <w:sz w:val="24"/>
          <w:szCs w:val="24"/>
        </w:rPr>
        <w:t>illetve</w:t>
      </w:r>
      <w:r w:rsidR="00594164">
        <w:rPr>
          <w:rFonts w:ascii="Times New Roman" w:hAnsi="Times New Roman" w:cs="Times New Roman"/>
          <w:sz w:val="24"/>
          <w:szCs w:val="24"/>
        </w:rPr>
        <w:t xml:space="preserve"> nyereségét is 59%-</w:t>
      </w:r>
      <w:r w:rsidR="00581D62">
        <w:rPr>
          <w:rFonts w:ascii="Times New Roman" w:hAnsi="Times New Roman" w:cs="Times New Roman"/>
          <w:sz w:val="24"/>
          <w:szCs w:val="24"/>
        </w:rPr>
        <w:t>k</w:t>
      </w:r>
      <w:r w:rsidR="00594164">
        <w:rPr>
          <w:rFonts w:ascii="Times New Roman" w:hAnsi="Times New Roman" w:cs="Times New Roman"/>
          <w:sz w:val="24"/>
          <w:szCs w:val="24"/>
        </w:rPr>
        <w:t>al sikerült növelnie</w:t>
      </w:r>
      <w:r w:rsidR="00581D62">
        <w:rPr>
          <w:rFonts w:ascii="Times New Roman" w:hAnsi="Times New Roman" w:cs="Times New Roman"/>
          <w:sz w:val="24"/>
          <w:szCs w:val="24"/>
        </w:rPr>
        <w:t xml:space="preserve"> </w:t>
      </w:r>
      <w:r w:rsidR="00594164">
        <w:rPr>
          <w:rFonts w:ascii="Times New Roman" w:hAnsi="Times New Roman" w:cs="Times New Roman"/>
          <w:sz w:val="24"/>
          <w:szCs w:val="24"/>
        </w:rPr>
        <w:t xml:space="preserve">3,5 millió euróra. </w:t>
      </w:r>
    </w:p>
    <w:p w:rsidR="00FA5FF7" w:rsidRDefault="002B2281" w:rsidP="008774F1">
      <w:pPr>
        <w:jc w:val="both"/>
        <w:rPr>
          <w:rFonts w:ascii="Times New Roman" w:hAnsi="Times New Roman" w:cs="Times New Roman"/>
          <w:szCs w:val="24"/>
        </w:rPr>
      </w:pPr>
      <w:hyperlink r:id="rId10" w:history="1">
        <w:r w:rsidR="00FA5FF7" w:rsidRPr="00A626C9">
          <w:rPr>
            <w:rStyle w:val="Hiperhivatkozs"/>
            <w:rFonts w:ascii="Times New Roman" w:hAnsi="Times New Roman" w:cs="Times New Roman"/>
            <w:szCs w:val="24"/>
          </w:rPr>
          <w:t>http://www.zfcorporate.ro/retail-agrobusiness/vel-pitar-investeste-62-mil-lei-in-retehnologizarea-fabricii-de-la-cluj-si-intr-o-noua-unitate-de-productie-in-bucuresti-17343647</w:t>
        </w:r>
      </w:hyperlink>
    </w:p>
    <w:p w:rsidR="00594164" w:rsidRPr="008774F1" w:rsidRDefault="0014712A" w:rsidP="008774F1">
      <w:pPr>
        <w:jc w:val="both"/>
        <w:rPr>
          <w:rFonts w:ascii="Times New Roman" w:hAnsi="Times New Roman" w:cs="Times New Roman"/>
          <w:sz w:val="24"/>
          <w:szCs w:val="24"/>
        </w:rPr>
      </w:pPr>
      <w:r w:rsidRPr="008774F1">
        <w:rPr>
          <w:rFonts w:ascii="Times New Roman" w:hAnsi="Times New Roman" w:cs="Times New Roman"/>
          <w:b/>
          <w:sz w:val="24"/>
          <w:szCs w:val="24"/>
        </w:rPr>
        <w:t>December 16-tól Birminghambe</w:t>
      </w:r>
      <w:r w:rsidR="00757B9B" w:rsidRPr="008774F1">
        <w:rPr>
          <w:rFonts w:ascii="Times New Roman" w:hAnsi="Times New Roman" w:cs="Times New Roman"/>
          <w:b/>
          <w:sz w:val="24"/>
          <w:szCs w:val="24"/>
        </w:rPr>
        <w:t xml:space="preserve"> indít</w:t>
      </w:r>
      <w:r w:rsidRPr="008774F1">
        <w:rPr>
          <w:rFonts w:ascii="Times New Roman" w:hAnsi="Times New Roman" w:cs="Times New Roman"/>
          <w:b/>
          <w:sz w:val="24"/>
          <w:szCs w:val="24"/>
        </w:rPr>
        <w:t xml:space="preserve"> járatot</w:t>
      </w:r>
      <w:r w:rsidR="00757B9B" w:rsidRPr="008774F1">
        <w:rPr>
          <w:rFonts w:ascii="Times New Roman" w:hAnsi="Times New Roman" w:cs="Times New Roman"/>
          <w:b/>
          <w:sz w:val="24"/>
          <w:szCs w:val="24"/>
        </w:rPr>
        <w:t xml:space="preserve"> a kolozsvári </w:t>
      </w:r>
      <w:proofErr w:type="spellStart"/>
      <w:r w:rsidR="00757B9B" w:rsidRPr="008774F1">
        <w:rPr>
          <w:rFonts w:ascii="Times New Roman" w:hAnsi="Times New Roman" w:cs="Times New Roman"/>
          <w:b/>
          <w:sz w:val="24"/>
          <w:szCs w:val="24"/>
        </w:rPr>
        <w:t>Avram</w:t>
      </w:r>
      <w:proofErr w:type="spellEnd"/>
      <w:r w:rsidR="00757B9B" w:rsidRPr="008774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7B9B" w:rsidRPr="008774F1">
        <w:rPr>
          <w:rFonts w:ascii="Times New Roman" w:hAnsi="Times New Roman" w:cs="Times New Roman"/>
          <w:b/>
          <w:sz w:val="24"/>
          <w:szCs w:val="24"/>
        </w:rPr>
        <w:t>Iancu</w:t>
      </w:r>
      <w:proofErr w:type="spellEnd"/>
      <w:r w:rsidR="00757B9B" w:rsidRPr="008774F1">
        <w:rPr>
          <w:rFonts w:ascii="Times New Roman" w:hAnsi="Times New Roman" w:cs="Times New Roman"/>
          <w:b/>
          <w:sz w:val="24"/>
          <w:szCs w:val="24"/>
        </w:rPr>
        <w:t xml:space="preserve"> Nemzetközi </w:t>
      </w:r>
      <w:proofErr w:type="spellStart"/>
      <w:r w:rsidR="00757B9B" w:rsidRPr="008774F1">
        <w:rPr>
          <w:rFonts w:ascii="Times New Roman" w:hAnsi="Times New Roman" w:cs="Times New Roman"/>
          <w:b/>
          <w:sz w:val="24"/>
          <w:szCs w:val="24"/>
        </w:rPr>
        <w:t>Rerpülőtérről</w:t>
      </w:r>
      <w:proofErr w:type="spellEnd"/>
      <w:r w:rsidR="00757B9B" w:rsidRPr="008774F1">
        <w:rPr>
          <w:rFonts w:ascii="Times New Roman" w:hAnsi="Times New Roman" w:cs="Times New Roman"/>
          <w:b/>
          <w:sz w:val="24"/>
          <w:szCs w:val="24"/>
        </w:rPr>
        <w:t xml:space="preserve"> a Wizz Air</w:t>
      </w:r>
      <w:r w:rsidR="00757B9B" w:rsidRPr="00581D62">
        <w:rPr>
          <w:rFonts w:ascii="Times New Roman" w:hAnsi="Times New Roman" w:cs="Times New Roman"/>
          <w:sz w:val="24"/>
          <w:szCs w:val="24"/>
        </w:rPr>
        <w:t>, Románia vezető légitársasága.</w:t>
      </w:r>
      <w:r w:rsidRPr="00877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74F1">
        <w:rPr>
          <w:rFonts w:ascii="Times New Roman" w:hAnsi="Times New Roman" w:cs="Times New Roman"/>
          <w:sz w:val="24"/>
          <w:szCs w:val="24"/>
        </w:rPr>
        <w:t xml:space="preserve">Birmingham lesz a harmadik Nagy-britanniai város, ahova a Wizz Air közvetlen járatot biztosít Kolozsvárról, </w:t>
      </w:r>
      <w:proofErr w:type="spellStart"/>
      <w:r w:rsidRPr="008774F1">
        <w:rPr>
          <w:rFonts w:ascii="Times New Roman" w:hAnsi="Times New Roman" w:cs="Times New Roman"/>
          <w:sz w:val="24"/>
          <w:szCs w:val="24"/>
        </w:rPr>
        <w:t>London-Luton</w:t>
      </w:r>
      <w:proofErr w:type="spellEnd"/>
      <w:r w:rsidRPr="008774F1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8774F1">
        <w:rPr>
          <w:rFonts w:ascii="Times New Roman" w:hAnsi="Times New Roman" w:cs="Times New Roman"/>
          <w:sz w:val="24"/>
          <w:szCs w:val="24"/>
        </w:rPr>
        <w:t>Doncaster</w:t>
      </w:r>
      <w:proofErr w:type="spellEnd"/>
      <w:r w:rsidRPr="008774F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774F1">
        <w:rPr>
          <w:rFonts w:ascii="Times New Roman" w:hAnsi="Times New Roman" w:cs="Times New Roman"/>
          <w:sz w:val="24"/>
          <w:szCs w:val="24"/>
        </w:rPr>
        <w:t>Sheffield</w:t>
      </w:r>
      <w:proofErr w:type="spellEnd"/>
      <w:r w:rsidRPr="008774F1">
        <w:rPr>
          <w:rFonts w:ascii="Times New Roman" w:hAnsi="Times New Roman" w:cs="Times New Roman"/>
          <w:sz w:val="24"/>
          <w:szCs w:val="24"/>
        </w:rPr>
        <w:t xml:space="preserve"> után. A légitársaság tájékoztatása szerint a Kolozsvár-Birmingham járat gépei heti kétszer, szerdán és vasárnap közlekednek majd. A Wizz Air jelenleg 10 városból, összesen heti 136 járattal köti össze Romániát Nagy-Britanniával. </w:t>
      </w:r>
    </w:p>
    <w:p w:rsidR="0007242E" w:rsidRDefault="002B2281" w:rsidP="00825F6F">
      <w:pPr>
        <w:jc w:val="both"/>
        <w:rPr>
          <w:rStyle w:val="Hiperhivatkozs"/>
          <w:rFonts w:ascii="Times New Roman" w:hAnsi="Times New Roman" w:cs="Times New Roman"/>
          <w:szCs w:val="24"/>
        </w:rPr>
      </w:pPr>
      <w:hyperlink r:id="rId11" w:history="1">
        <w:r w:rsidR="00FA5FF7" w:rsidRPr="00A626C9">
          <w:rPr>
            <w:rStyle w:val="Hiperhivatkozs"/>
            <w:rFonts w:ascii="Times New Roman" w:hAnsi="Times New Roman" w:cs="Times New Roman"/>
            <w:szCs w:val="24"/>
          </w:rPr>
          <w:t>http://www.zf.ro/zf-transilvania/wizz-air-lanseaza-o-noua-ruta-de-pe-aeroportul-din-cluj-napoca-spre-birmingham-17344862</w:t>
        </w:r>
      </w:hyperlink>
    </w:p>
    <w:p w:rsidR="0026053C" w:rsidRPr="001F71AA" w:rsidRDefault="0026053C" w:rsidP="00825F6F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A konzuli kerületre vonatkozó közbeszerzési összesítő</w:t>
      </w:r>
      <w:r w:rsidRPr="001F71AA">
        <w:rPr>
          <w:rFonts w:ascii="Times New Roman" w:hAnsi="Times New Roman" w:cs="Times New Roman"/>
          <w:sz w:val="24"/>
          <w:szCs w:val="24"/>
        </w:rPr>
        <w:t xml:space="preserve"> </w:t>
      </w:r>
      <w:r w:rsidRPr="001F71AA">
        <w:rPr>
          <w:rFonts w:ascii="Times New Roman" w:hAnsi="Times New Roman" w:cs="Times New Roman"/>
          <w:b/>
          <w:sz w:val="24"/>
          <w:szCs w:val="24"/>
        </w:rPr>
        <w:t>(</w:t>
      </w:r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2" w:history="1">
        <w:r w:rsidR="00B02D62" w:rsidRPr="00962198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http://sicap-prod.e-licitatie.ro</w:t>
        </w:r>
      </w:hyperlink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tbl>
      <w:tblPr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0"/>
        <w:gridCol w:w="2362"/>
        <w:gridCol w:w="2295"/>
        <w:gridCol w:w="1724"/>
        <w:gridCol w:w="1591"/>
        <w:gridCol w:w="4089"/>
      </w:tblGrid>
      <w:tr w:rsidR="00D26DB7" w:rsidRPr="001F71AA" w:rsidTr="009947AE"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F71AA" w:rsidRDefault="005240DA" w:rsidP="00B02D6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Ágazat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B02D6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 tárgya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pályázat benyújtásának határideje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F71AA" w:rsidRDefault="005240DA" w:rsidP="00B02D62">
            <w:pPr>
              <w:spacing w:after="100" w:afterAutospacing="1" w:line="240" w:lineRule="auto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 értéke (EUR)*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B02D62">
            <w:pPr>
              <w:spacing w:after="100" w:afterAutospacing="1" w:line="240" w:lineRule="auto"/>
              <w:ind w:left="-4" w:firstLine="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felhívást közzétevő neve és elérhetősége</w:t>
            </w:r>
          </w:p>
        </w:tc>
      </w:tr>
      <w:tr w:rsidR="00FE1C84" w:rsidRPr="001F71AA" w:rsidTr="009947AE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A1762A" w:rsidRDefault="00BA034A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BERENDEZÉSEK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876A73" w:rsidRDefault="00BA034A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mezőgazdasági gépek közbeszerzése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BA034A" w:rsidRDefault="00BA034A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Mezőgazdasági gépek és kiegészítők beszerzése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(Arad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BA034A" w:rsidP="00C14A8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2018.08.08.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BA034A" w:rsidP="00C14A85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674.107,40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F2786D" w:rsidRDefault="00BA034A" w:rsidP="00BA034A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STATIUNEA DE CERCETARE DEZVOLTARE PENTRU CRESTEREA BOVINELOR ARAD</w:t>
            </w:r>
            <w:r w:rsidRPr="00BA0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BA0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BA0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A0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Bodrogului</w:t>
            </w:r>
            <w:proofErr w:type="spellEnd"/>
            <w:r w:rsidRPr="00BA0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A0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BA0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32, Arad, Cod postal: 310059, Romania, E-mail: scdcbarad@gmail.com, Telefon: +40 257339130, Fax: +40 257339133</w:t>
            </w:r>
          </w:p>
        </w:tc>
      </w:tr>
      <w:tr w:rsidR="00FE1C84" w:rsidRPr="001F71AA" w:rsidTr="009947AE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Pr="00A1762A" w:rsidRDefault="00BA034A" w:rsidP="00BA034A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6A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Pr="00876A73" w:rsidRDefault="00BA034A" w:rsidP="00BA034A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54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egészségügyi készletek közbeszerzése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Pr="00F425DD" w:rsidRDefault="00655164" w:rsidP="0065516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  <w:r w:rsidRPr="00E13A1F">
              <w:rPr>
                <w:rFonts w:ascii="Times New Roman" w:hAnsi="Times New Roman" w:cs="Times New Roman"/>
                <w:b/>
                <w:sz w:val="24"/>
                <w:szCs w:val="24"/>
              </w:rPr>
              <w:t>rprotézisek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3A1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Stent-graft</w:t>
            </w:r>
            <w:proofErr w:type="spellEnd"/>
            <w:r w:rsidR="00E13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beszerzése </w:t>
            </w:r>
            <w:r w:rsidR="00E13A1F" w:rsidRPr="00E13A1F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Default="00E13A1F" w:rsidP="00E13A1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2018.08.16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Default="00E13A1F" w:rsidP="00BA034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274.950,19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Pr="00876A73" w:rsidRDefault="00E13A1F" w:rsidP="00E13A1F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13A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 CLINIC JUDETEAN DE URGENTA ORADEA</w:t>
            </w:r>
            <w:r w:rsidRPr="00D8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D8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D8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8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Republicii</w:t>
            </w:r>
            <w:proofErr w:type="spellEnd"/>
            <w:r w:rsidRPr="00D8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8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D8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37, Oradea, Cod postal: 410159, Romania, E-mail: scjo.achizitii@yahoo.com, Telefon: +40 259434406, Fax: +40 259417169</w:t>
            </w:r>
          </w:p>
        </w:tc>
      </w:tr>
      <w:tr w:rsidR="00FE1C84" w:rsidRPr="001F71AA" w:rsidTr="009947AE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Pr="00876A73" w:rsidRDefault="00BA034A" w:rsidP="00BA034A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Default="00BA034A" w:rsidP="00BA034A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7440">
              <w:rPr>
                <w:rFonts w:ascii="Times New Roman" w:hAnsi="Times New Roman" w:cs="Times New Roman"/>
                <w:b/>
                <w:sz w:val="24"/>
                <w:szCs w:val="24"/>
              </w:rPr>
              <w:t>orvosi felszerelések közbeszerzése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Default="007E3A96" w:rsidP="00BA034A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Különféle orvosi felszerelések és gépek beszerzése </w:t>
            </w:r>
            <w:r w:rsidRPr="007E3A96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Default="007E3A96" w:rsidP="00BA034A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2018.08.06.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Default="007E3A96" w:rsidP="00BA034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515.127,63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Pr="000A4C8B" w:rsidRDefault="007E3A96" w:rsidP="0058336F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E3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</w:t>
            </w:r>
            <w:proofErr w:type="spellEnd"/>
            <w:r w:rsidRPr="007E3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3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Militar</w:t>
            </w:r>
            <w:proofErr w:type="spellEnd"/>
            <w:r w:rsidRPr="007E3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7E3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Urgenta</w:t>
            </w:r>
            <w:proofErr w:type="spellEnd"/>
            <w:r w:rsidRPr="007E3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"Dr. </w:t>
            </w:r>
            <w:proofErr w:type="spellStart"/>
            <w:r w:rsidRPr="007E3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Constantin</w:t>
            </w:r>
            <w:proofErr w:type="spellEnd"/>
            <w:r w:rsidRPr="007E3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3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Papilian</w:t>
            </w:r>
            <w:proofErr w:type="spellEnd"/>
            <w:r w:rsidRPr="007E3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="005833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E3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(U.M 02454)</w:t>
            </w:r>
            <w:r w:rsidRPr="007E3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7E3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7E3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7E3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Moşoiu</w:t>
            </w:r>
            <w:proofErr w:type="spellEnd"/>
            <w:r w:rsidRPr="007E3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3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Traian</w:t>
            </w:r>
            <w:proofErr w:type="spellEnd"/>
            <w:r w:rsidRPr="007E3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E3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general</w:t>
            </w:r>
            <w:proofErr w:type="spellEnd"/>
            <w:r w:rsidRPr="007E3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E3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7E3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7E3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Cluj-Napoca, </w:t>
            </w:r>
            <w:r w:rsidRPr="007E3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E3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400132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7E3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7E3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E3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smu_cluj@yahoo.com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7E3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E3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+40 264598888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7E3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E3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+40 264598888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7E3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www.smucluj.ro</w:t>
            </w:r>
          </w:p>
        </w:tc>
      </w:tr>
      <w:tr w:rsidR="00FE1C84" w:rsidRPr="001F71AA" w:rsidTr="009947AE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Pr="00876A73" w:rsidRDefault="00BA034A" w:rsidP="00BA034A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Pr="00707440" w:rsidRDefault="00BA034A" w:rsidP="00BA034A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0">
              <w:rPr>
                <w:rFonts w:ascii="Times New Roman" w:hAnsi="Times New Roman" w:cs="Times New Roman"/>
                <w:b/>
                <w:sz w:val="24"/>
                <w:szCs w:val="24"/>
              </w:rPr>
              <w:t>orvosi felszerelések közbeszerzése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Default="00B90E20" w:rsidP="00BA034A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Orvosi berendezések beszerzése</w:t>
            </w:r>
            <w:r w:rsidRPr="00B90E20">
              <w:rPr>
                <w:rFonts w:ascii="Times New Roman" w:hAnsi="Times New Roman" w:cs="Times New Roman"/>
                <w:sz w:val="24"/>
                <w:szCs w:val="24"/>
              </w:rPr>
              <w:t xml:space="preserve"> 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Default="00B90E20" w:rsidP="00BA034A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2018.08.09.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Default="00B90E20" w:rsidP="00BA034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503.452,38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Pr="000A4C8B" w:rsidRDefault="00B90E20" w:rsidP="00B90E20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B90E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Ministe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rul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Apararii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- UM</w:t>
            </w:r>
            <w:r w:rsidRPr="00B90E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0E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B90E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. 02558</w:t>
            </w:r>
            <w:r w:rsidRPr="00B90E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B90E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B90E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90E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Lazăr</w:t>
            </w:r>
            <w:proofErr w:type="spellEnd"/>
            <w:r w:rsidRPr="00B90E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0E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Gheorghe</w:t>
            </w:r>
            <w:proofErr w:type="spellEnd"/>
            <w:r w:rsidRPr="00B90E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90E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B90E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7, Timisoara Cod postal: 300080, Romania, E-mail: achizitii.smut@gmail.com, Telefon: +40 356175990, Fax: +40 256/201834, www.smutm.ro</w:t>
            </w:r>
          </w:p>
        </w:tc>
      </w:tr>
      <w:tr w:rsidR="00FE1C84" w:rsidRPr="001F71AA" w:rsidTr="009947AE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Pr="00876A73" w:rsidRDefault="00BA034A" w:rsidP="00BA034A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Pr="00707440" w:rsidRDefault="00BA034A" w:rsidP="00BA034A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0">
              <w:rPr>
                <w:rFonts w:ascii="Times New Roman" w:hAnsi="Times New Roman" w:cs="Times New Roman"/>
                <w:b/>
                <w:sz w:val="24"/>
                <w:szCs w:val="24"/>
              </w:rPr>
              <w:t>orvosi felszerelések közbeszerzése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Default="00FE1C84" w:rsidP="00FE1C8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Laboratóriumi és </w:t>
            </w:r>
            <w:r w:rsidRPr="00FE1C84">
              <w:rPr>
                <w:rFonts w:ascii="Times New Roman" w:hAnsi="Times New Roman" w:cs="Times New Roman"/>
                <w:b/>
                <w:sz w:val="24"/>
                <w:szCs w:val="24"/>
              </w:rPr>
              <w:t>precíziós felszerelések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beszerzése </w:t>
            </w:r>
            <w:r w:rsidRPr="00FE1C84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Default="00FE1C84" w:rsidP="00BA034A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2018.08.08.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Default="00FE1C84" w:rsidP="00BA034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89.234,04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Pr="004B2A87" w:rsidRDefault="00FE1C84" w:rsidP="00FE1C84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E1C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Universitatea</w:t>
            </w:r>
            <w:proofErr w:type="spellEnd"/>
            <w:r w:rsidRPr="00FE1C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Medicina </w:t>
            </w:r>
            <w:proofErr w:type="spellStart"/>
            <w:r w:rsidRPr="00FE1C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FE1C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C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Farmacie</w:t>
            </w:r>
            <w:proofErr w:type="spellEnd"/>
            <w:r w:rsidRPr="00FE1C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FE1C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Iuliu</w:t>
            </w:r>
            <w:proofErr w:type="spellEnd"/>
            <w:r w:rsidRPr="00FE1C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C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Hatieganu</w:t>
            </w:r>
            <w:proofErr w:type="spellEnd"/>
            <w:r w:rsidRPr="00FE1C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FE1C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FE1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FE1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FE1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Victor </w:t>
            </w:r>
            <w:proofErr w:type="spellStart"/>
            <w:r w:rsidRPr="00FE1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Babes</w:t>
            </w:r>
            <w:proofErr w:type="spellEnd"/>
            <w:r w:rsidRPr="00FE1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E1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FE1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8, Cod postal: 400012, Romania, E-mail: ibudai@umfcluj.ro, Telefon: +40 264597256, www.umfcluj.ro</w:t>
            </w:r>
          </w:p>
        </w:tc>
      </w:tr>
      <w:tr w:rsidR="00FE1C84" w:rsidRPr="001F71AA" w:rsidTr="009947AE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Pr="00A1762A" w:rsidRDefault="00BA034A" w:rsidP="00BA034A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Pr="00A1762A" w:rsidRDefault="00BA034A" w:rsidP="00BA034A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felújítások közbeszerzése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Default="00BA034A" w:rsidP="00BA034A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nagyváradi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Barcaului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utca felújítása </w:t>
            </w:r>
            <w:r w:rsidRPr="002D538C">
              <w:rPr>
                <w:rFonts w:ascii="Times New Roman" w:hAnsi="Times New Roman" w:cs="Times New Roman"/>
                <w:sz w:val="24"/>
                <w:szCs w:val="24"/>
              </w:rPr>
              <w:t xml:space="preserve">(tervezés + </w:t>
            </w:r>
            <w:proofErr w:type="spellStart"/>
            <w:r w:rsidRPr="002D538C">
              <w:rPr>
                <w:rFonts w:ascii="Times New Roman" w:hAnsi="Times New Roman" w:cs="Times New Roman"/>
                <w:sz w:val="24"/>
                <w:szCs w:val="24"/>
              </w:rPr>
              <w:t>kivitelezsé</w:t>
            </w:r>
            <w:proofErr w:type="spellEnd"/>
            <w:r w:rsidRPr="002D538C">
              <w:rPr>
                <w:rFonts w:ascii="Times New Roman" w:hAnsi="Times New Roman" w:cs="Times New Roman"/>
                <w:sz w:val="24"/>
                <w:szCs w:val="24"/>
              </w:rPr>
              <w:t>) (Bihar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Default="00BA034A" w:rsidP="00BA034A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2018.08.06.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Default="00BA034A" w:rsidP="00BA034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1.727.608,42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Pr="00CE526D" w:rsidRDefault="00BA034A" w:rsidP="00BA034A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53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 ORADEA</w:t>
            </w:r>
            <w:r w:rsidRPr="002D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2D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2D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D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Unirii</w:t>
            </w:r>
            <w:proofErr w:type="spellEnd"/>
            <w:r w:rsidRPr="002D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D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2D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D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Oradea, </w:t>
            </w:r>
            <w:r w:rsidRPr="002D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D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410100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D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D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D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julieta.nicoara@oradea.ro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D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+4</w:t>
            </w:r>
            <w:r w:rsidRPr="002D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D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259437000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D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D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D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259409406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2D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www.oradea.ro</w:t>
            </w:r>
          </w:p>
        </w:tc>
      </w:tr>
      <w:tr w:rsidR="00D26DB7" w:rsidRPr="001F71AA" w:rsidTr="009947AE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Default="00BA034A" w:rsidP="00BA034A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Default="00BA034A" w:rsidP="00BA034A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felújítások közbeszerzése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Default="00BA034A" w:rsidP="00BA034A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DB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élygarázs építése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DB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nagyváradi Függetlenség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Independentei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DB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utcában </w:t>
            </w:r>
            <w:r w:rsidRPr="00DB1821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Default="00BA034A" w:rsidP="00BA034A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2018.08.07.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Default="00BA034A" w:rsidP="00BA034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8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6.260.808,65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A" w:rsidRPr="00CE526D" w:rsidRDefault="00BA034A" w:rsidP="00BA034A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83E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Administratie</w:t>
            </w:r>
            <w:proofErr w:type="spellEnd"/>
            <w:r w:rsidRPr="00683E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3E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Domeniului</w:t>
            </w:r>
            <w:proofErr w:type="spellEnd"/>
            <w:r w:rsidRPr="00683E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Public SA</w:t>
            </w:r>
            <w:r w:rsidRPr="0068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68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68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8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Dima</w:t>
            </w:r>
            <w:proofErr w:type="spellEnd"/>
            <w:r w:rsidRPr="0068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Gheorghe</w:t>
            </w:r>
            <w:proofErr w:type="spellEnd"/>
            <w:r w:rsidRPr="0068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8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68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5, Oradea, Cod postal: 410033,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Telefon</w:t>
            </w:r>
            <w:r w:rsidRPr="0068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+40 259479148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68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Fax: +40 259440438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68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E-mail: secretariat@adporadea.ro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8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www.adporadea.ro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E7212" w:rsidRPr="001F71AA" w:rsidTr="009947AE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2" w:rsidRDefault="000E7212" w:rsidP="00BA034A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2" w:rsidRDefault="000E7212" w:rsidP="00BA034A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felújítások közbeszerzése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2" w:rsidRDefault="000E7212" w:rsidP="00BA034A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Épület felújítása</w:t>
            </w:r>
            <w:r w:rsidRPr="000E7212">
              <w:rPr>
                <w:rFonts w:ascii="Times New Roman" w:hAnsi="Times New Roman" w:cs="Times New Roman"/>
                <w:sz w:val="24"/>
                <w:szCs w:val="24"/>
              </w:rPr>
              <w:t xml:space="preserve"> (Bihar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2" w:rsidRDefault="000E7212" w:rsidP="00BA034A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2018.08.07.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2" w:rsidRPr="00683ECE" w:rsidRDefault="000E7212" w:rsidP="00BA034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87.344,85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2" w:rsidRPr="00683ECE" w:rsidRDefault="000E7212" w:rsidP="000E7212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0E72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0E72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0E72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0E72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E72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0E72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72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0E72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72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0E72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72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0E72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72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0E72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 w:rsidRPr="000E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0E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0E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E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Grivitei</w:t>
            </w:r>
            <w:proofErr w:type="spellEnd"/>
            <w:r w:rsidRPr="000E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E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0E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32, Oradea, Cod postal: 410520, Romania, E-mail: bogdan.gaje@distributie-energie.ro, Telefon: +40 259405346, Fax: +40 259405704, www.distributie-energie.ro</w:t>
            </w:r>
          </w:p>
        </w:tc>
      </w:tr>
      <w:tr w:rsidR="00FE1C84" w:rsidRPr="001F71AA" w:rsidTr="009947AE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Default="005670A0" w:rsidP="005670A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3C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ÉPÍTŐANYAGOK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Pr="00A22BF4" w:rsidRDefault="005670A0" w:rsidP="005670A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felújítások közbeszerzése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Default="005670A0" w:rsidP="005670A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Borsa-völgy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feletto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híd felújítása </w:t>
            </w:r>
            <w:r w:rsidRPr="005670A0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Default="005670A0" w:rsidP="005670A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2018.08.08.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Default="00E13A1F" w:rsidP="005670A0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408.233,18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Pr="0089090E" w:rsidRDefault="005670A0" w:rsidP="005670A0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670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CON</w:t>
            </w:r>
            <w:r w:rsidR="00E13A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SILIUL LOCAL AL COMUNEI BONTIDA</w:t>
            </w:r>
            <w:r w:rsidRPr="00E13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E13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E13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MIHAI EMINESCU, </w:t>
            </w:r>
            <w:proofErr w:type="spellStart"/>
            <w:r w:rsidRPr="00E13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E13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446, </w:t>
            </w:r>
            <w:proofErr w:type="spellStart"/>
            <w:r w:rsidR="00E13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Bontida</w:t>
            </w:r>
            <w:proofErr w:type="spellEnd"/>
            <w:r w:rsidR="00E13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13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E13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3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E13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407105, Romania, E-mail: primariabontida@yahoo.com, irina.muresan@yahoo.com, Telefon: +40 264262290, Fax: +40 264262259, www.turismbontida.ro</w:t>
            </w:r>
          </w:p>
        </w:tc>
      </w:tr>
      <w:tr w:rsidR="00FE1C84" w:rsidRPr="001F71AA" w:rsidTr="009947AE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Pr="00E33C45" w:rsidRDefault="005670A0" w:rsidP="005670A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Pr="00E33C45" w:rsidRDefault="005670A0" w:rsidP="005670A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45">
              <w:rPr>
                <w:rFonts w:ascii="Times New Roman" w:hAnsi="Times New Roman" w:cs="Times New Roman"/>
                <w:b/>
                <w:sz w:val="24"/>
                <w:szCs w:val="24"/>
              </w:rPr>
              <w:t>építőanyagok közbeszerzése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Default="0060105E" w:rsidP="005670A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Zúzott kő beszerzése </w:t>
            </w:r>
            <w:r w:rsidRPr="0060105E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Default="0060105E" w:rsidP="005670A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2018.07.30.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Default="0060105E" w:rsidP="005670A0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232.591,23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Pr="0089090E" w:rsidRDefault="0060105E" w:rsidP="0007312F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010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Orasul</w:t>
            </w:r>
            <w:proofErr w:type="spellEnd"/>
            <w:r w:rsidRPr="006010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10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Recas</w:t>
            </w:r>
            <w:proofErr w:type="spellEnd"/>
            <w:r w:rsidRPr="00601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601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Calea</w:t>
            </w:r>
            <w:proofErr w:type="spellEnd"/>
            <w:r w:rsidRPr="00601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1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Timisoarei</w:t>
            </w:r>
            <w:proofErr w:type="spellEnd"/>
            <w:r w:rsidRPr="00601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01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601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86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01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7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Recas</w:t>
            </w:r>
            <w:proofErr w:type="spellEnd"/>
            <w:r w:rsidR="0007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01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601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1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601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="0007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01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307340</w:t>
            </w:r>
            <w:r w:rsidR="0007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01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 w:rsidR="0007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01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 w:rsidR="0007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01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primariarecas@yahoo.com</w:t>
            </w:r>
            <w:r w:rsidR="0007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01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 w:rsidR="0007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01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+40 356177278</w:t>
            </w:r>
            <w:r w:rsidR="0007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01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 w:rsidR="0007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01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+40 356177279</w:t>
            </w:r>
            <w:r w:rsidR="00073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01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www.primariarecas.ro</w:t>
            </w:r>
          </w:p>
        </w:tc>
      </w:tr>
      <w:tr w:rsidR="00FE1C84" w:rsidRPr="001F71AA" w:rsidTr="009947AE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Default="005670A0" w:rsidP="005670A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42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JÁRMŰVEK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Default="005670A0" w:rsidP="005670A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42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járművek közbeszerzése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Pr="007522C9" w:rsidRDefault="00655164" w:rsidP="0065516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M3 osztályú használt autóbuszok beszerzése </w:t>
            </w:r>
            <w:r w:rsidRPr="00655164">
              <w:rPr>
                <w:rFonts w:ascii="Times New Roman" w:hAnsi="Times New Roman" w:cs="Times New Roman"/>
                <w:sz w:val="24"/>
                <w:szCs w:val="24"/>
              </w:rPr>
              <w:t>(Arad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Default="00655164" w:rsidP="005670A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2018.08.06.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Default="00655164" w:rsidP="005670A0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234.361,11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Pr="007522C9" w:rsidRDefault="00655164" w:rsidP="00655164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551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Consiliul</w:t>
            </w:r>
            <w:proofErr w:type="spellEnd"/>
            <w:r w:rsidRPr="006551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551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Judetean</w:t>
            </w:r>
            <w:proofErr w:type="spellEnd"/>
            <w:r w:rsidRPr="006551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Arad</w:t>
            </w:r>
            <w:r w:rsidRPr="0065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65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65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5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Coposu</w:t>
            </w:r>
            <w:proofErr w:type="spellEnd"/>
            <w:r w:rsidRPr="0065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5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Corneliu</w:t>
            </w:r>
            <w:proofErr w:type="spellEnd"/>
            <w:r w:rsidRPr="0065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5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65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22, Arad, Cod postal: 310003, Romania, E-mail: achizitii.cjarad@yahoo.com, Telefon: +40 357731100, Fax: +40 357731287, www.cjarad.ro</w:t>
            </w:r>
          </w:p>
        </w:tc>
      </w:tr>
      <w:tr w:rsidR="00FE1C84" w:rsidRPr="001F71AA" w:rsidTr="009947AE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Pr="00986D68" w:rsidRDefault="005670A0" w:rsidP="005670A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TAKARÍTÁS, KÖZTISZTASÁG, KÁRTEVŐK ELLENI VÉDEKEZÉS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Pr="00986D68" w:rsidRDefault="005670A0" w:rsidP="005670A0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rovarok, kártevők elleni védekezés, fertőtlenítési közbeszerzések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Pr="002D7FF6" w:rsidRDefault="005670A0" w:rsidP="005670A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Fertőtlenítési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és kártevőirtási szolgáltatások igénybe vétele </w:t>
            </w:r>
            <w:r w:rsidRPr="009947AE">
              <w:rPr>
                <w:rFonts w:ascii="Times New Roman" w:hAnsi="Times New Roman" w:cs="Times New Roman"/>
                <w:sz w:val="24"/>
                <w:szCs w:val="24"/>
              </w:rPr>
              <w:t>(Szatmár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Default="005670A0" w:rsidP="005670A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2018.08.17.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Default="005670A0" w:rsidP="005670A0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543.890,02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Pr="002D7FF6" w:rsidRDefault="005670A0" w:rsidP="005670A0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947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</w:t>
            </w:r>
            <w:proofErr w:type="spellEnd"/>
            <w:r w:rsidRPr="009947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Satu </w:t>
            </w:r>
            <w:proofErr w:type="spellStart"/>
            <w:r w:rsidRPr="009947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Mare</w:t>
            </w:r>
            <w:proofErr w:type="spellEnd"/>
            <w:r w:rsidRPr="00112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112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112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25 </w:t>
            </w:r>
            <w:proofErr w:type="spellStart"/>
            <w:r w:rsidRPr="00112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Octombrie</w:t>
            </w:r>
            <w:proofErr w:type="spellEnd"/>
            <w:r w:rsidRPr="00112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12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112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112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Satu </w:t>
            </w:r>
            <w:proofErr w:type="spellStart"/>
            <w:r w:rsidRPr="00112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112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2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112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2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112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12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440026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112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112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12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achizitii@primariasm.ro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112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12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+40 261807517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112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12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+40 261807510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112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www.satu-mare.ro</w:t>
            </w:r>
          </w:p>
        </w:tc>
      </w:tr>
      <w:tr w:rsidR="00FE1C84" w:rsidRPr="001F71AA" w:rsidTr="009947AE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Pr="002B6B15" w:rsidRDefault="005670A0" w:rsidP="005670A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6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VILLAMOSSÁG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Pr="002B6B15" w:rsidRDefault="005670A0" w:rsidP="005670A0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6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 munkák és berendezések közbeszerzése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Pr="002D7FF6" w:rsidRDefault="005670A0" w:rsidP="005670A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Jelzőlámpa nélküli gyalogos átjárók kivilágítása </w:t>
            </w:r>
            <w:r w:rsidRPr="0098760D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Default="005670A0" w:rsidP="005670A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2018.08.06.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Default="005670A0" w:rsidP="005670A0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556.730,76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Pr="002D7FF6" w:rsidRDefault="005670A0" w:rsidP="005670A0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876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</w:t>
            </w:r>
            <w:proofErr w:type="spellEnd"/>
            <w:r w:rsidRPr="009876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76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987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987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987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87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Moţilor</w:t>
            </w:r>
            <w:proofErr w:type="spellEnd"/>
            <w:r w:rsidRPr="00987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87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987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1-3, Cod postal: 400001, Romania, E-mail: achizitiipublice@primariaclujnapoca.ro, Telefon: +40 264596030, Fax: +40 264431575, www.primariaclujnapoca.ro</w:t>
            </w:r>
          </w:p>
        </w:tc>
      </w:tr>
      <w:tr w:rsidR="00CD7E50" w:rsidRPr="001F71AA" w:rsidTr="009947AE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50" w:rsidRPr="00986D68" w:rsidRDefault="00CD7E50" w:rsidP="005670A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50" w:rsidRPr="00986D68" w:rsidRDefault="00CD7E50" w:rsidP="005670A0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6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 munkák és berendezések közbeszerzése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50" w:rsidRDefault="00CD7E50" w:rsidP="005670A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7E50">
              <w:rPr>
                <w:rFonts w:ascii="Times New Roman" w:hAnsi="Times New Roman" w:cs="Times New Roman"/>
                <w:b/>
                <w:sz w:val="24"/>
                <w:szCs w:val="24"/>
              </w:rPr>
              <w:t>Magyarbaksa</w:t>
            </w:r>
            <w:proofErr w:type="spellEnd"/>
            <w:r w:rsidR="00D26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0,4 kV-os felsővezetékeinek korszerűsítése </w:t>
            </w:r>
            <w:r w:rsidR="00D26DB7" w:rsidRPr="00D26DB7">
              <w:rPr>
                <w:rFonts w:ascii="Times New Roman" w:hAnsi="Times New Roman" w:cs="Times New Roman"/>
                <w:sz w:val="24"/>
                <w:szCs w:val="24"/>
              </w:rPr>
              <w:t>(Szilágy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50" w:rsidRDefault="00D26DB7" w:rsidP="005670A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2018.08.06.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50" w:rsidRDefault="00D26DB7" w:rsidP="005670A0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71.872,16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50" w:rsidRPr="0098760D" w:rsidRDefault="00D26DB7" w:rsidP="005670A0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 w:rsidRPr="00BA0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BA0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BA0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A0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Ilie</w:t>
            </w:r>
            <w:proofErr w:type="spellEnd"/>
            <w:r w:rsidRPr="00BA0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Macelaru</w:t>
            </w:r>
            <w:proofErr w:type="spellEnd"/>
            <w:r w:rsidRPr="00BA0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A0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BA0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28A, Cluj-Napoca, Cod postal: 400380, Romania, E-mail: mihaiela.oltean@distributie-energie.ro, Telefon: +40 264205435, Fax: +40 264205425, www.edtn.ro</w:t>
            </w:r>
          </w:p>
        </w:tc>
      </w:tr>
      <w:tr w:rsidR="00D26DB7" w:rsidRPr="001F71AA" w:rsidTr="009947AE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B7" w:rsidRPr="00986D68" w:rsidRDefault="00D26DB7" w:rsidP="005670A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B7" w:rsidRPr="00986D68" w:rsidRDefault="00D26DB7" w:rsidP="005670A0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6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 munkák és berendezések közbeszerzése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B7" w:rsidRPr="00CD7E50" w:rsidRDefault="00D26DB7" w:rsidP="005670A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DB7">
              <w:rPr>
                <w:rFonts w:ascii="Times New Roman" w:hAnsi="Times New Roman" w:cs="Times New Roman"/>
                <w:b/>
                <w:sz w:val="24"/>
                <w:szCs w:val="24"/>
              </w:rPr>
              <w:t>Nagyürögd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villamos áram hálózatának kibővítése </w:t>
            </w:r>
            <w:r w:rsidRPr="00D26DB7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B7" w:rsidRDefault="00D26DB7" w:rsidP="005670A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2018.08.07.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B7" w:rsidRDefault="00D26DB7" w:rsidP="005670A0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41.434,57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B7" w:rsidRPr="00BA034A" w:rsidRDefault="00D26DB7" w:rsidP="00D26DB7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D26D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D26D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D26D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D26D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26D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D26D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6D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D26D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6D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D26D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6D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D26D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6D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D26D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 w:rsidRPr="00D26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D26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D26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26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Grivitei</w:t>
            </w:r>
            <w:proofErr w:type="spellEnd"/>
            <w:r w:rsidRPr="00D26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26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D26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32, Oradea, Cod postal: 410520, Romania, E-mail: bogdan.gaje@distributie-energie.ro, Telefon: +40 259405346, Fax: +40 259405704, www.distributie-energie.ro</w:t>
            </w:r>
          </w:p>
        </w:tc>
      </w:tr>
      <w:tr w:rsidR="00FE1C84" w:rsidRPr="001F71AA" w:rsidTr="009947AE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Pr="00986D68" w:rsidRDefault="005670A0" w:rsidP="005670A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Pr="00986D68" w:rsidRDefault="005670A0" w:rsidP="005670A0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6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 munkák és berendezések közbeszerzése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Pr="002D7FF6" w:rsidRDefault="005670A0" w:rsidP="005670A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Alacsony feszültségű vezetékek cseréje és egyéb villamos munkák végzése </w:t>
            </w:r>
            <w:r w:rsidRPr="00BA034A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Default="005670A0" w:rsidP="005670A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2018.08.10.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Default="005670A0" w:rsidP="005670A0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593.556,65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A0" w:rsidRPr="002D7FF6" w:rsidRDefault="005670A0" w:rsidP="005670A0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 w:rsidRPr="00BA0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BA0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BA0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A0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Ilie</w:t>
            </w:r>
            <w:proofErr w:type="spellEnd"/>
            <w:r w:rsidRPr="00BA0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Macelaru</w:t>
            </w:r>
            <w:proofErr w:type="spellEnd"/>
            <w:r w:rsidRPr="00BA0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A0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BA0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28A, Cluj-Napoca, Cod postal: 400380, Romania, E-mail: mihaiela.oltean@distributie-energie.ro, Telefon: +40 264205435, Fax: +40 264205425, www.edtn.ro</w:t>
            </w:r>
          </w:p>
        </w:tc>
      </w:tr>
      <w:tr w:rsidR="005670A0" w:rsidRPr="001F71AA" w:rsidTr="00285984">
        <w:trPr>
          <w:trHeight w:val="473"/>
        </w:trPr>
        <w:tc>
          <w:tcPr>
            <w:tcW w:w="15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0" w:rsidRPr="001F71AA" w:rsidRDefault="005670A0" w:rsidP="005670A0">
            <w:pPr>
              <w:pStyle w:val="Nincstrkz"/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*A Román Nemzeti Bank 2017. évi EUR/RON középárfolyama alapján 1 EUR = 4,5681 RON</w:t>
            </w:r>
          </w:p>
        </w:tc>
      </w:tr>
    </w:tbl>
    <w:p w:rsidR="0022333E" w:rsidRDefault="0022333E" w:rsidP="000335B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22333E" w:rsidSect="007E1F41">
      <w:headerReference w:type="default" r:id="rId13"/>
      <w:footerReference w:type="default" r:id="rId14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5A1" w:rsidRDefault="007725A1" w:rsidP="00030047">
      <w:pPr>
        <w:spacing w:after="0" w:line="240" w:lineRule="auto"/>
      </w:pPr>
      <w:r>
        <w:separator/>
      </w:r>
    </w:p>
  </w:endnote>
  <w:endnote w:type="continuationSeparator" w:id="0">
    <w:p w:rsidR="007725A1" w:rsidRDefault="007725A1" w:rsidP="00030047">
      <w:pPr>
        <w:spacing w:after="0" w:line="240" w:lineRule="auto"/>
      </w:pPr>
      <w:r>
        <w:continuationSeparator/>
      </w:r>
    </w:p>
  </w:endnote>
  <w:endnote w:type="continuationNotice" w:id="1">
    <w:p w:rsidR="007725A1" w:rsidRDefault="007725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9C0" w:rsidRDefault="00F009C0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400113 Kolozsvár, Főtér 23. (</w:t>
    </w:r>
    <w:proofErr w:type="spellStart"/>
    <w:r>
      <w:rPr>
        <w:rFonts w:ascii="Times New Roman" w:hAnsi="Times New Roman" w:cs="Times New Roman"/>
        <w:sz w:val="18"/>
        <w:szCs w:val="18"/>
      </w:rPr>
      <w:t>Cluj-Napoca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Piata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Unirii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nr</w:t>
    </w:r>
    <w:proofErr w:type="spellEnd"/>
    <w:r>
      <w:rPr>
        <w:rFonts w:ascii="Times New Roman" w:hAnsi="Times New Roman" w:cs="Times New Roman"/>
        <w:sz w:val="18"/>
        <w:szCs w:val="18"/>
      </w:rPr>
      <w:t>. 23)</w:t>
    </w:r>
  </w:p>
  <w:p w:rsidR="00F009C0" w:rsidRDefault="00F009C0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Tel: (+40) 264 596300; Fax: (+40) 264 594109; </w:t>
    </w:r>
  </w:p>
  <w:p w:rsidR="00F009C0" w:rsidRPr="00FB4A54" w:rsidRDefault="00F009C0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E-mail: mission.kol@mfa.gov.hu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5A1" w:rsidRDefault="007725A1" w:rsidP="00030047">
      <w:pPr>
        <w:spacing w:after="0" w:line="240" w:lineRule="auto"/>
      </w:pPr>
      <w:r>
        <w:separator/>
      </w:r>
    </w:p>
  </w:footnote>
  <w:footnote w:type="continuationSeparator" w:id="0">
    <w:p w:rsidR="007725A1" w:rsidRDefault="007725A1" w:rsidP="00030047">
      <w:pPr>
        <w:spacing w:after="0" w:line="240" w:lineRule="auto"/>
      </w:pPr>
      <w:r>
        <w:continuationSeparator/>
      </w:r>
    </w:p>
  </w:footnote>
  <w:footnote w:type="continuationNotice" w:id="1">
    <w:p w:rsidR="007725A1" w:rsidRDefault="007725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9C0" w:rsidRDefault="00F009C0" w:rsidP="000365FD">
    <w:pPr>
      <w:pStyle w:val="lfej"/>
      <w:spacing w:line="276" w:lineRule="auto"/>
      <w:jc w:val="center"/>
    </w:pPr>
    <w:r w:rsidRPr="00A220E3">
      <w:rPr>
        <w:rFonts w:ascii="Arial" w:hAnsi="Arial" w:cs="Arial"/>
        <w:noProof/>
        <w:sz w:val="18"/>
        <w:szCs w:val="18"/>
      </w:rPr>
      <w:drawing>
        <wp:inline distT="0" distB="0" distL="0" distR="0" wp14:anchorId="58F2EBCE" wp14:editId="7A4D156D">
          <wp:extent cx="157655" cy="328804"/>
          <wp:effectExtent l="0" t="0" r="0" b="0"/>
          <wp:docPr id="1" name="Kép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Magyar címer vagy önkényuralmi jelkép?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416" cy="33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09C0" w:rsidRPr="006060B6" w:rsidRDefault="00F009C0" w:rsidP="00C15B1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MAGYARORSZÁG FŐKONZULÁTUSA</w:t>
    </w:r>
  </w:p>
  <w:p w:rsidR="00F009C0" w:rsidRPr="006060B6" w:rsidRDefault="00F009C0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KOLOZSVÁR</w:t>
    </w:r>
  </w:p>
  <w:p w:rsidR="00F009C0" w:rsidRPr="005A5772" w:rsidRDefault="00F009C0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6BCE"/>
    <w:multiLevelType w:val="hybridMultilevel"/>
    <w:tmpl w:val="3AF0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B0B"/>
    <w:multiLevelType w:val="hybridMultilevel"/>
    <w:tmpl w:val="8D86C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3E04"/>
    <w:multiLevelType w:val="hybridMultilevel"/>
    <w:tmpl w:val="F4447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3870"/>
    <w:multiLevelType w:val="hybridMultilevel"/>
    <w:tmpl w:val="95EAD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3B93"/>
    <w:multiLevelType w:val="hybridMultilevel"/>
    <w:tmpl w:val="6C020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2EA2"/>
    <w:multiLevelType w:val="hybridMultilevel"/>
    <w:tmpl w:val="827C5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451F8"/>
    <w:multiLevelType w:val="hybridMultilevel"/>
    <w:tmpl w:val="38EC2214"/>
    <w:lvl w:ilvl="0" w:tplc="10FA84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271B0"/>
    <w:multiLevelType w:val="hybridMultilevel"/>
    <w:tmpl w:val="9E442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344F"/>
    <w:multiLevelType w:val="hybridMultilevel"/>
    <w:tmpl w:val="4956D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B4BFE"/>
    <w:multiLevelType w:val="hybridMultilevel"/>
    <w:tmpl w:val="B77C8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A82176"/>
    <w:multiLevelType w:val="hybridMultilevel"/>
    <w:tmpl w:val="CB3A23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3A429F"/>
    <w:multiLevelType w:val="hybridMultilevel"/>
    <w:tmpl w:val="7C3453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8305A"/>
    <w:multiLevelType w:val="hybridMultilevel"/>
    <w:tmpl w:val="D6561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2249E5"/>
    <w:multiLevelType w:val="hybridMultilevel"/>
    <w:tmpl w:val="4B9E4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B0F9B"/>
    <w:multiLevelType w:val="hybridMultilevel"/>
    <w:tmpl w:val="B8D43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0E041D"/>
    <w:multiLevelType w:val="hybridMultilevel"/>
    <w:tmpl w:val="757ED4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B6F98"/>
    <w:multiLevelType w:val="hybridMultilevel"/>
    <w:tmpl w:val="D7DA4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66D6F"/>
    <w:multiLevelType w:val="hybridMultilevel"/>
    <w:tmpl w:val="C5F283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62920"/>
    <w:multiLevelType w:val="hybridMultilevel"/>
    <w:tmpl w:val="661477C2"/>
    <w:lvl w:ilvl="0" w:tplc="9910AB20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451151"/>
    <w:multiLevelType w:val="hybridMultilevel"/>
    <w:tmpl w:val="81F4D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548D9"/>
    <w:multiLevelType w:val="hybridMultilevel"/>
    <w:tmpl w:val="C07AB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C5104"/>
    <w:multiLevelType w:val="hybridMultilevel"/>
    <w:tmpl w:val="C1BE4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9744A"/>
    <w:multiLevelType w:val="hybridMultilevel"/>
    <w:tmpl w:val="F66A0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4D699A"/>
    <w:multiLevelType w:val="hybridMultilevel"/>
    <w:tmpl w:val="660C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5B0F06"/>
    <w:multiLevelType w:val="hybridMultilevel"/>
    <w:tmpl w:val="04707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846589"/>
    <w:multiLevelType w:val="hybridMultilevel"/>
    <w:tmpl w:val="ECA2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C0182F"/>
    <w:multiLevelType w:val="hybridMultilevel"/>
    <w:tmpl w:val="2E48F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C4D67"/>
    <w:multiLevelType w:val="hybridMultilevel"/>
    <w:tmpl w:val="AE4C3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A3181"/>
    <w:multiLevelType w:val="hybridMultilevel"/>
    <w:tmpl w:val="B6FA3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9"/>
  </w:num>
  <w:num w:numId="3">
    <w:abstractNumId w:val="44"/>
  </w:num>
  <w:num w:numId="4">
    <w:abstractNumId w:val="25"/>
  </w:num>
  <w:num w:numId="5">
    <w:abstractNumId w:val="13"/>
  </w:num>
  <w:num w:numId="6">
    <w:abstractNumId w:val="31"/>
  </w:num>
  <w:num w:numId="7">
    <w:abstractNumId w:val="17"/>
  </w:num>
  <w:num w:numId="8">
    <w:abstractNumId w:val="15"/>
  </w:num>
  <w:num w:numId="9">
    <w:abstractNumId w:val="22"/>
  </w:num>
  <w:num w:numId="10">
    <w:abstractNumId w:val="40"/>
  </w:num>
  <w:num w:numId="11">
    <w:abstractNumId w:val="29"/>
  </w:num>
  <w:num w:numId="12">
    <w:abstractNumId w:val="43"/>
  </w:num>
  <w:num w:numId="13">
    <w:abstractNumId w:val="2"/>
  </w:num>
  <w:num w:numId="14">
    <w:abstractNumId w:val="9"/>
  </w:num>
  <w:num w:numId="15">
    <w:abstractNumId w:val="48"/>
  </w:num>
  <w:num w:numId="16">
    <w:abstractNumId w:val="34"/>
  </w:num>
  <w:num w:numId="17">
    <w:abstractNumId w:val="21"/>
  </w:num>
  <w:num w:numId="18">
    <w:abstractNumId w:val="20"/>
  </w:num>
  <w:num w:numId="19">
    <w:abstractNumId w:val="7"/>
  </w:num>
  <w:num w:numId="20">
    <w:abstractNumId w:val="37"/>
  </w:num>
  <w:num w:numId="21">
    <w:abstractNumId w:val="18"/>
  </w:num>
  <w:num w:numId="22">
    <w:abstractNumId w:val="32"/>
  </w:num>
  <w:num w:numId="23">
    <w:abstractNumId w:val="8"/>
  </w:num>
  <w:num w:numId="24">
    <w:abstractNumId w:val="30"/>
  </w:num>
  <w:num w:numId="25">
    <w:abstractNumId w:val="38"/>
  </w:num>
  <w:num w:numId="26">
    <w:abstractNumId w:val="3"/>
  </w:num>
  <w:num w:numId="27">
    <w:abstractNumId w:val="11"/>
  </w:num>
  <w:num w:numId="28">
    <w:abstractNumId w:val="33"/>
  </w:num>
  <w:num w:numId="29">
    <w:abstractNumId w:val="41"/>
  </w:num>
  <w:num w:numId="30">
    <w:abstractNumId w:val="1"/>
  </w:num>
  <w:num w:numId="31">
    <w:abstractNumId w:val="12"/>
  </w:num>
  <w:num w:numId="32">
    <w:abstractNumId w:val="0"/>
  </w:num>
  <w:num w:numId="33">
    <w:abstractNumId w:val="4"/>
  </w:num>
  <w:num w:numId="34">
    <w:abstractNumId w:val="10"/>
  </w:num>
  <w:num w:numId="35">
    <w:abstractNumId w:val="23"/>
  </w:num>
  <w:num w:numId="36">
    <w:abstractNumId w:val="24"/>
  </w:num>
  <w:num w:numId="37">
    <w:abstractNumId w:val="27"/>
  </w:num>
  <w:num w:numId="38">
    <w:abstractNumId w:val="46"/>
  </w:num>
  <w:num w:numId="39">
    <w:abstractNumId w:val="16"/>
  </w:num>
  <w:num w:numId="40">
    <w:abstractNumId w:val="5"/>
  </w:num>
  <w:num w:numId="41">
    <w:abstractNumId w:val="36"/>
  </w:num>
  <w:num w:numId="42">
    <w:abstractNumId w:val="26"/>
  </w:num>
  <w:num w:numId="43">
    <w:abstractNumId w:val="6"/>
  </w:num>
  <w:num w:numId="44">
    <w:abstractNumId w:val="35"/>
  </w:num>
  <w:num w:numId="45">
    <w:abstractNumId w:val="45"/>
  </w:num>
  <w:num w:numId="46">
    <w:abstractNumId w:val="14"/>
  </w:num>
  <w:num w:numId="47">
    <w:abstractNumId w:val="47"/>
  </w:num>
  <w:num w:numId="48">
    <w:abstractNumId w:val="28"/>
  </w:num>
  <w:num w:numId="49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2F"/>
    <w:rsid w:val="00001033"/>
    <w:rsid w:val="00002ACB"/>
    <w:rsid w:val="0000382E"/>
    <w:rsid w:val="00004D28"/>
    <w:rsid w:val="00006206"/>
    <w:rsid w:val="0000790D"/>
    <w:rsid w:val="00007A0E"/>
    <w:rsid w:val="00007A46"/>
    <w:rsid w:val="000103AE"/>
    <w:rsid w:val="00010D93"/>
    <w:rsid w:val="00012160"/>
    <w:rsid w:val="000127A3"/>
    <w:rsid w:val="0001307F"/>
    <w:rsid w:val="00013387"/>
    <w:rsid w:val="000141B8"/>
    <w:rsid w:val="00014DF6"/>
    <w:rsid w:val="000159A9"/>
    <w:rsid w:val="00015A16"/>
    <w:rsid w:val="00015A47"/>
    <w:rsid w:val="0001656C"/>
    <w:rsid w:val="0001690B"/>
    <w:rsid w:val="000169C0"/>
    <w:rsid w:val="000171CA"/>
    <w:rsid w:val="000172B9"/>
    <w:rsid w:val="00020A21"/>
    <w:rsid w:val="0002116A"/>
    <w:rsid w:val="00021C94"/>
    <w:rsid w:val="00022493"/>
    <w:rsid w:val="00024542"/>
    <w:rsid w:val="000245C5"/>
    <w:rsid w:val="00024959"/>
    <w:rsid w:val="00025767"/>
    <w:rsid w:val="000261CE"/>
    <w:rsid w:val="000265EF"/>
    <w:rsid w:val="00026A89"/>
    <w:rsid w:val="00026C5D"/>
    <w:rsid w:val="00026F6C"/>
    <w:rsid w:val="00027575"/>
    <w:rsid w:val="00027607"/>
    <w:rsid w:val="00030047"/>
    <w:rsid w:val="000301AB"/>
    <w:rsid w:val="000310C7"/>
    <w:rsid w:val="00031340"/>
    <w:rsid w:val="000315C0"/>
    <w:rsid w:val="000317DD"/>
    <w:rsid w:val="00031F85"/>
    <w:rsid w:val="00032379"/>
    <w:rsid w:val="00032470"/>
    <w:rsid w:val="000335BB"/>
    <w:rsid w:val="00033B1D"/>
    <w:rsid w:val="00035527"/>
    <w:rsid w:val="00036189"/>
    <w:rsid w:val="000365FD"/>
    <w:rsid w:val="00036B75"/>
    <w:rsid w:val="000377E6"/>
    <w:rsid w:val="00037A07"/>
    <w:rsid w:val="00037AE6"/>
    <w:rsid w:val="00040463"/>
    <w:rsid w:val="00041378"/>
    <w:rsid w:val="00041C8D"/>
    <w:rsid w:val="00042D85"/>
    <w:rsid w:val="00043C80"/>
    <w:rsid w:val="00044148"/>
    <w:rsid w:val="00044433"/>
    <w:rsid w:val="000445BE"/>
    <w:rsid w:val="00045046"/>
    <w:rsid w:val="000462AC"/>
    <w:rsid w:val="00046571"/>
    <w:rsid w:val="000467F4"/>
    <w:rsid w:val="00046B21"/>
    <w:rsid w:val="00046DE3"/>
    <w:rsid w:val="000474D5"/>
    <w:rsid w:val="000501AF"/>
    <w:rsid w:val="0005067C"/>
    <w:rsid w:val="00050EDA"/>
    <w:rsid w:val="000526A8"/>
    <w:rsid w:val="00052740"/>
    <w:rsid w:val="00052FB0"/>
    <w:rsid w:val="00052FD0"/>
    <w:rsid w:val="0005300A"/>
    <w:rsid w:val="00053348"/>
    <w:rsid w:val="00054DC3"/>
    <w:rsid w:val="00054FA8"/>
    <w:rsid w:val="00055F84"/>
    <w:rsid w:val="000566A3"/>
    <w:rsid w:val="00056E2B"/>
    <w:rsid w:val="00056E8A"/>
    <w:rsid w:val="00056FA5"/>
    <w:rsid w:val="000604D1"/>
    <w:rsid w:val="00060920"/>
    <w:rsid w:val="00060D9F"/>
    <w:rsid w:val="00061A70"/>
    <w:rsid w:val="000640E1"/>
    <w:rsid w:val="00064DCB"/>
    <w:rsid w:val="000654F4"/>
    <w:rsid w:val="00065A8E"/>
    <w:rsid w:val="000663E4"/>
    <w:rsid w:val="00066A60"/>
    <w:rsid w:val="00067215"/>
    <w:rsid w:val="000677FE"/>
    <w:rsid w:val="00067C85"/>
    <w:rsid w:val="00067C94"/>
    <w:rsid w:val="00071E78"/>
    <w:rsid w:val="0007242E"/>
    <w:rsid w:val="00072889"/>
    <w:rsid w:val="0007312F"/>
    <w:rsid w:val="0007460E"/>
    <w:rsid w:val="00074FAE"/>
    <w:rsid w:val="0007517D"/>
    <w:rsid w:val="00075BD1"/>
    <w:rsid w:val="000763AB"/>
    <w:rsid w:val="00076553"/>
    <w:rsid w:val="000777D8"/>
    <w:rsid w:val="000779A8"/>
    <w:rsid w:val="000803CC"/>
    <w:rsid w:val="000803FF"/>
    <w:rsid w:val="00080B19"/>
    <w:rsid w:val="000812A7"/>
    <w:rsid w:val="000828CB"/>
    <w:rsid w:val="00082A65"/>
    <w:rsid w:val="00082F28"/>
    <w:rsid w:val="00083B78"/>
    <w:rsid w:val="00085072"/>
    <w:rsid w:val="00085652"/>
    <w:rsid w:val="00086071"/>
    <w:rsid w:val="000860F7"/>
    <w:rsid w:val="000865D8"/>
    <w:rsid w:val="00086833"/>
    <w:rsid w:val="00090991"/>
    <w:rsid w:val="00090C23"/>
    <w:rsid w:val="00091204"/>
    <w:rsid w:val="000913E9"/>
    <w:rsid w:val="00091CA3"/>
    <w:rsid w:val="00091E8B"/>
    <w:rsid w:val="00092491"/>
    <w:rsid w:val="000931B5"/>
    <w:rsid w:val="00094462"/>
    <w:rsid w:val="00094D5D"/>
    <w:rsid w:val="00095513"/>
    <w:rsid w:val="0009568C"/>
    <w:rsid w:val="000957CD"/>
    <w:rsid w:val="00095AB6"/>
    <w:rsid w:val="00095C72"/>
    <w:rsid w:val="00095FAD"/>
    <w:rsid w:val="000961FB"/>
    <w:rsid w:val="00096440"/>
    <w:rsid w:val="00096756"/>
    <w:rsid w:val="00097863"/>
    <w:rsid w:val="000978F1"/>
    <w:rsid w:val="00097CBB"/>
    <w:rsid w:val="000A09EF"/>
    <w:rsid w:val="000A132C"/>
    <w:rsid w:val="000A2277"/>
    <w:rsid w:val="000A2DEF"/>
    <w:rsid w:val="000A4452"/>
    <w:rsid w:val="000A4BE5"/>
    <w:rsid w:val="000A4C8B"/>
    <w:rsid w:val="000A4D70"/>
    <w:rsid w:val="000A512B"/>
    <w:rsid w:val="000A6C97"/>
    <w:rsid w:val="000B0715"/>
    <w:rsid w:val="000B0D68"/>
    <w:rsid w:val="000B1342"/>
    <w:rsid w:val="000B1580"/>
    <w:rsid w:val="000B283C"/>
    <w:rsid w:val="000B31F0"/>
    <w:rsid w:val="000B34BA"/>
    <w:rsid w:val="000B4741"/>
    <w:rsid w:val="000B633F"/>
    <w:rsid w:val="000B7A3D"/>
    <w:rsid w:val="000C18F2"/>
    <w:rsid w:val="000C3C41"/>
    <w:rsid w:val="000C4CC8"/>
    <w:rsid w:val="000C4E83"/>
    <w:rsid w:val="000C5023"/>
    <w:rsid w:val="000C5039"/>
    <w:rsid w:val="000C602F"/>
    <w:rsid w:val="000C672E"/>
    <w:rsid w:val="000C6C98"/>
    <w:rsid w:val="000C7931"/>
    <w:rsid w:val="000C7B60"/>
    <w:rsid w:val="000C7FA9"/>
    <w:rsid w:val="000D2B38"/>
    <w:rsid w:val="000D2BE3"/>
    <w:rsid w:val="000D48D7"/>
    <w:rsid w:val="000D4EEC"/>
    <w:rsid w:val="000D5306"/>
    <w:rsid w:val="000D5C49"/>
    <w:rsid w:val="000D5D08"/>
    <w:rsid w:val="000D7751"/>
    <w:rsid w:val="000D7F55"/>
    <w:rsid w:val="000E03C4"/>
    <w:rsid w:val="000E08AA"/>
    <w:rsid w:val="000E0C15"/>
    <w:rsid w:val="000E1108"/>
    <w:rsid w:val="000E13D7"/>
    <w:rsid w:val="000E2A0C"/>
    <w:rsid w:val="000E3108"/>
    <w:rsid w:val="000E3C6C"/>
    <w:rsid w:val="000E41BD"/>
    <w:rsid w:val="000E49D7"/>
    <w:rsid w:val="000E50FC"/>
    <w:rsid w:val="000E5537"/>
    <w:rsid w:val="000E6C67"/>
    <w:rsid w:val="000E7212"/>
    <w:rsid w:val="000F0461"/>
    <w:rsid w:val="000F0678"/>
    <w:rsid w:val="000F0D0D"/>
    <w:rsid w:val="000F1158"/>
    <w:rsid w:val="000F2F50"/>
    <w:rsid w:val="000F3CC9"/>
    <w:rsid w:val="000F3E4B"/>
    <w:rsid w:val="00100470"/>
    <w:rsid w:val="00100FE2"/>
    <w:rsid w:val="00101193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13F2"/>
    <w:rsid w:val="00111E62"/>
    <w:rsid w:val="001127A0"/>
    <w:rsid w:val="001127F6"/>
    <w:rsid w:val="0011287A"/>
    <w:rsid w:val="00114026"/>
    <w:rsid w:val="0011445D"/>
    <w:rsid w:val="001144D1"/>
    <w:rsid w:val="00114FF4"/>
    <w:rsid w:val="00115133"/>
    <w:rsid w:val="00115732"/>
    <w:rsid w:val="00115A84"/>
    <w:rsid w:val="00116BA6"/>
    <w:rsid w:val="001170F1"/>
    <w:rsid w:val="00120970"/>
    <w:rsid w:val="00121332"/>
    <w:rsid w:val="001216B1"/>
    <w:rsid w:val="0012249A"/>
    <w:rsid w:val="001227AF"/>
    <w:rsid w:val="00126571"/>
    <w:rsid w:val="00126C8F"/>
    <w:rsid w:val="00127B77"/>
    <w:rsid w:val="0013001E"/>
    <w:rsid w:val="00130041"/>
    <w:rsid w:val="00130290"/>
    <w:rsid w:val="0013063F"/>
    <w:rsid w:val="0013069D"/>
    <w:rsid w:val="00131360"/>
    <w:rsid w:val="00131B74"/>
    <w:rsid w:val="00131C1E"/>
    <w:rsid w:val="001321B5"/>
    <w:rsid w:val="00135733"/>
    <w:rsid w:val="00135E86"/>
    <w:rsid w:val="00136E8D"/>
    <w:rsid w:val="00140919"/>
    <w:rsid w:val="001419BB"/>
    <w:rsid w:val="001422C4"/>
    <w:rsid w:val="00142A6C"/>
    <w:rsid w:val="00142C1D"/>
    <w:rsid w:val="00143D40"/>
    <w:rsid w:val="00143DB9"/>
    <w:rsid w:val="001451B7"/>
    <w:rsid w:val="00145F77"/>
    <w:rsid w:val="0014662F"/>
    <w:rsid w:val="00147023"/>
    <w:rsid w:val="0014712A"/>
    <w:rsid w:val="00150019"/>
    <w:rsid w:val="00150027"/>
    <w:rsid w:val="001509E6"/>
    <w:rsid w:val="0015173B"/>
    <w:rsid w:val="00151F22"/>
    <w:rsid w:val="00152FB0"/>
    <w:rsid w:val="001537CF"/>
    <w:rsid w:val="001539B5"/>
    <w:rsid w:val="00153C81"/>
    <w:rsid w:val="001543BE"/>
    <w:rsid w:val="0015717E"/>
    <w:rsid w:val="00157490"/>
    <w:rsid w:val="00157652"/>
    <w:rsid w:val="00157B0E"/>
    <w:rsid w:val="001604DA"/>
    <w:rsid w:val="00162056"/>
    <w:rsid w:val="00163ED1"/>
    <w:rsid w:val="001649C5"/>
    <w:rsid w:val="00165433"/>
    <w:rsid w:val="00165513"/>
    <w:rsid w:val="001656FC"/>
    <w:rsid w:val="00165995"/>
    <w:rsid w:val="00165CB1"/>
    <w:rsid w:val="00166211"/>
    <w:rsid w:val="001666FE"/>
    <w:rsid w:val="00166C2A"/>
    <w:rsid w:val="001672A4"/>
    <w:rsid w:val="0016737B"/>
    <w:rsid w:val="001719C9"/>
    <w:rsid w:val="00171B47"/>
    <w:rsid w:val="00171BFE"/>
    <w:rsid w:val="0017342F"/>
    <w:rsid w:val="00174FD9"/>
    <w:rsid w:val="001769A8"/>
    <w:rsid w:val="00176C2A"/>
    <w:rsid w:val="001777FD"/>
    <w:rsid w:val="001800D6"/>
    <w:rsid w:val="0018048A"/>
    <w:rsid w:val="00180752"/>
    <w:rsid w:val="00181569"/>
    <w:rsid w:val="00182613"/>
    <w:rsid w:val="001832D9"/>
    <w:rsid w:val="00184358"/>
    <w:rsid w:val="001843FE"/>
    <w:rsid w:val="0018467A"/>
    <w:rsid w:val="00185BDC"/>
    <w:rsid w:val="00185CB9"/>
    <w:rsid w:val="00186084"/>
    <w:rsid w:val="00186ABF"/>
    <w:rsid w:val="00187BA7"/>
    <w:rsid w:val="00187EEB"/>
    <w:rsid w:val="00187F57"/>
    <w:rsid w:val="0019065C"/>
    <w:rsid w:val="00190FB9"/>
    <w:rsid w:val="0019159C"/>
    <w:rsid w:val="00191894"/>
    <w:rsid w:val="0019293B"/>
    <w:rsid w:val="00192D50"/>
    <w:rsid w:val="00193390"/>
    <w:rsid w:val="00193D5F"/>
    <w:rsid w:val="001946E8"/>
    <w:rsid w:val="00194AF5"/>
    <w:rsid w:val="00194D34"/>
    <w:rsid w:val="001957EA"/>
    <w:rsid w:val="00195B9D"/>
    <w:rsid w:val="00195C64"/>
    <w:rsid w:val="00195FAE"/>
    <w:rsid w:val="00197243"/>
    <w:rsid w:val="001977B4"/>
    <w:rsid w:val="00197A9F"/>
    <w:rsid w:val="00197B78"/>
    <w:rsid w:val="00197F92"/>
    <w:rsid w:val="001A03DA"/>
    <w:rsid w:val="001A0765"/>
    <w:rsid w:val="001A07E6"/>
    <w:rsid w:val="001A0C06"/>
    <w:rsid w:val="001A14BA"/>
    <w:rsid w:val="001A19EE"/>
    <w:rsid w:val="001A1FCD"/>
    <w:rsid w:val="001A339D"/>
    <w:rsid w:val="001A36F5"/>
    <w:rsid w:val="001A4FE6"/>
    <w:rsid w:val="001A53D4"/>
    <w:rsid w:val="001A5F6B"/>
    <w:rsid w:val="001A75CA"/>
    <w:rsid w:val="001B08E0"/>
    <w:rsid w:val="001B0A9F"/>
    <w:rsid w:val="001B0B5E"/>
    <w:rsid w:val="001B0C67"/>
    <w:rsid w:val="001B0E45"/>
    <w:rsid w:val="001B1E0A"/>
    <w:rsid w:val="001B1FBA"/>
    <w:rsid w:val="001B20B0"/>
    <w:rsid w:val="001B2833"/>
    <w:rsid w:val="001B2B8D"/>
    <w:rsid w:val="001B3190"/>
    <w:rsid w:val="001B3C22"/>
    <w:rsid w:val="001B4521"/>
    <w:rsid w:val="001B45E7"/>
    <w:rsid w:val="001B4ABA"/>
    <w:rsid w:val="001B4F7F"/>
    <w:rsid w:val="001B5B4D"/>
    <w:rsid w:val="001B5BAA"/>
    <w:rsid w:val="001B639E"/>
    <w:rsid w:val="001B6FD2"/>
    <w:rsid w:val="001B7AAC"/>
    <w:rsid w:val="001B7B25"/>
    <w:rsid w:val="001B7B90"/>
    <w:rsid w:val="001B7F7F"/>
    <w:rsid w:val="001C0E79"/>
    <w:rsid w:val="001C13FD"/>
    <w:rsid w:val="001C15C7"/>
    <w:rsid w:val="001C1A07"/>
    <w:rsid w:val="001C2DDB"/>
    <w:rsid w:val="001C3295"/>
    <w:rsid w:val="001C35BF"/>
    <w:rsid w:val="001C37A5"/>
    <w:rsid w:val="001C3DEF"/>
    <w:rsid w:val="001C43BA"/>
    <w:rsid w:val="001C47C7"/>
    <w:rsid w:val="001C6E1F"/>
    <w:rsid w:val="001C7315"/>
    <w:rsid w:val="001D0D5A"/>
    <w:rsid w:val="001D1285"/>
    <w:rsid w:val="001D12BE"/>
    <w:rsid w:val="001D12CA"/>
    <w:rsid w:val="001D19DF"/>
    <w:rsid w:val="001D3231"/>
    <w:rsid w:val="001D3C61"/>
    <w:rsid w:val="001D3FEC"/>
    <w:rsid w:val="001D45B6"/>
    <w:rsid w:val="001D4E38"/>
    <w:rsid w:val="001D5AD3"/>
    <w:rsid w:val="001D5AF9"/>
    <w:rsid w:val="001D5FC1"/>
    <w:rsid w:val="001D6208"/>
    <w:rsid w:val="001D637B"/>
    <w:rsid w:val="001D6EF0"/>
    <w:rsid w:val="001D6F26"/>
    <w:rsid w:val="001E11F0"/>
    <w:rsid w:val="001E1246"/>
    <w:rsid w:val="001E19B3"/>
    <w:rsid w:val="001E4316"/>
    <w:rsid w:val="001E45B3"/>
    <w:rsid w:val="001E481D"/>
    <w:rsid w:val="001E4A99"/>
    <w:rsid w:val="001E4C19"/>
    <w:rsid w:val="001E5107"/>
    <w:rsid w:val="001E5EA8"/>
    <w:rsid w:val="001E678C"/>
    <w:rsid w:val="001E7000"/>
    <w:rsid w:val="001F1682"/>
    <w:rsid w:val="001F1803"/>
    <w:rsid w:val="001F21B2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1F71AA"/>
    <w:rsid w:val="00200095"/>
    <w:rsid w:val="00200258"/>
    <w:rsid w:val="00200955"/>
    <w:rsid w:val="00200E75"/>
    <w:rsid w:val="002016F7"/>
    <w:rsid w:val="00201ADE"/>
    <w:rsid w:val="002022FE"/>
    <w:rsid w:val="00202438"/>
    <w:rsid w:val="00203FE9"/>
    <w:rsid w:val="00205070"/>
    <w:rsid w:val="0020535A"/>
    <w:rsid w:val="00205A91"/>
    <w:rsid w:val="0020619E"/>
    <w:rsid w:val="00210A01"/>
    <w:rsid w:val="00210BCB"/>
    <w:rsid w:val="00211070"/>
    <w:rsid w:val="0021252D"/>
    <w:rsid w:val="0021260E"/>
    <w:rsid w:val="002128D7"/>
    <w:rsid w:val="002138FC"/>
    <w:rsid w:val="0021442E"/>
    <w:rsid w:val="002152E6"/>
    <w:rsid w:val="00216044"/>
    <w:rsid w:val="00216199"/>
    <w:rsid w:val="002168C1"/>
    <w:rsid w:val="00220B27"/>
    <w:rsid w:val="00221313"/>
    <w:rsid w:val="002214C8"/>
    <w:rsid w:val="0022151A"/>
    <w:rsid w:val="0022192A"/>
    <w:rsid w:val="00221BAA"/>
    <w:rsid w:val="0022248C"/>
    <w:rsid w:val="00222B0A"/>
    <w:rsid w:val="0022333E"/>
    <w:rsid w:val="00223378"/>
    <w:rsid w:val="0022442D"/>
    <w:rsid w:val="00226303"/>
    <w:rsid w:val="002272FC"/>
    <w:rsid w:val="00230A41"/>
    <w:rsid w:val="0023102C"/>
    <w:rsid w:val="002313E8"/>
    <w:rsid w:val="00231CEB"/>
    <w:rsid w:val="002338BE"/>
    <w:rsid w:val="00233949"/>
    <w:rsid w:val="00234C4C"/>
    <w:rsid w:val="00235036"/>
    <w:rsid w:val="00235435"/>
    <w:rsid w:val="002372CE"/>
    <w:rsid w:val="00237520"/>
    <w:rsid w:val="00237F4A"/>
    <w:rsid w:val="002404F9"/>
    <w:rsid w:val="00240E3C"/>
    <w:rsid w:val="00242001"/>
    <w:rsid w:val="00242357"/>
    <w:rsid w:val="00242596"/>
    <w:rsid w:val="002425F2"/>
    <w:rsid w:val="002437A0"/>
    <w:rsid w:val="00244519"/>
    <w:rsid w:val="002448AA"/>
    <w:rsid w:val="00244A57"/>
    <w:rsid w:val="00245381"/>
    <w:rsid w:val="00245ADD"/>
    <w:rsid w:val="00245B22"/>
    <w:rsid w:val="00246447"/>
    <w:rsid w:val="0024690E"/>
    <w:rsid w:val="00247DE6"/>
    <w:rsid w:val="00247EC3"/>
    <w:rsid w:val="0025052B"/>
    <w:rsid w:val="00250A6C"/>
    <w:rsid w:val="00250DDC"/>
    <w:rsid w:val="00251360"/>
    <w:rsid w:val="00251982"/>
    <w:rsid w:val="002520FB"/>
    <w:rsid w:val="002528C8"/>
    <w:rsid w:val="002531D1"/>
    <w:rsid w:val="0025403B"/>
    <w:rsid w:val="0025483E"/>
    <w:rsid w:val="002549EB"/>
    <w:rsid w:val="00255043"/>
    <w:rsid w:val="002565FA"/>
    <w:rsid w:val="002567EB"/>
    <w:rsid w:val="00256AD7"/>
    <w:rsid w:val="00256FBF"/>
    <w:rsid w:val="0025795B"/>
    <w:rsid w:val="0026053C"/>
    <w:rsid w:val="00260740"/>
    <w:rsid w:val="00260C3B"/>
    <w:rsid w:val="00260DA7"/>
    <w:rsid w:val="00260E49"/>
    <w:rsid w:val="002612B3"/>
    <w:rsid w:val="00261C4C"/>
    <w:rsid w:val="002636DB"/>
    <w:rsid w:val="00263E8E"/>
    <w:rsid w:val="002646E5"/>
    <w:rsid w:val="00264C1C"/>
    <w:rsid w:val="00265071"/>
    <w:rsid w:val="00265884"/>
    <w:rsid w:val="00265D87"/>
    <w:rsid w:val="00267007"/>
    <w:rsid w:val="0027035E"/>
    <w:rsid w:val="00270767"/>
    <w:rsid w:val="00270F08"/>
    <w:rsid w:val="0027115F"/>
    <w:rsid w:val="0027125D"/>
    <w:rsid w:val="0027166E"/>
    <w:rsid w:val="002719AB"/>
    <w:rsid w:val="00271E16"/>
    <w:rsid w:val="00272197"/>
    <w:rsid w:val="00272AC2"/>
    <w:rsid w:val="00273201"/>
    <w:rsid w:val="00275985"/>
    <w:rsid w:val="00275B89"/>
    <w:rsid w:val="002762DF"/>
    <w:rsid w:val="00276339"/>
    <w:rsid w:val="00276802"/>
    <w:rsid w:val="00276AF1"/>
    <w:rsid w:val="00276E09"/>
    <w:rsid w:val="00277BF7"/>
    <w:rsid w:val="00280135"/>
    <w:rsid w:val="00280804"/>
    <w:rsid w:val="002815A7"/>
    <w:rsid w:val="00282255"/>
    <w:rsid w:val="002825F5"/>
    <w:rsid w:val="00282C58"/>
    <w:rsid w:val="00282DDC"/>
    <w:rsid w:val="00283089"/>
    <w:rsid w:val="002841F9"/>
    <w:rsid w:val="00285220"/>
    <w:rsid w:val="002852D6"/>
    <w:rsid w:val="0028554D"/>
    <w:rsid w:val="00285735"/>
    <w:rsid w:val="0028586B"/>
    <w:rsid w:val="00285984"/>
    <w:rsid w:val="00286F12"/>
    <w:rsid w:val="00287C4F"/>
    <w:rsid w:val="002905A4"/>
    <w:rsid w:val="002918BF"/>
    <w:rsid w:val="00291DD9"/>
    <w:rsid w:val="002924E8"/>
    <w:rsid w:val="00292503"/>
    <w:rsid w:val="00293D00"/>
    <w:rsid w:val="00293E08"/>
    <w:rsid w:val="002947FA"/>
    <w:rsid w:val="00294BA7"/>
    <w:rsid w:val="00295BBB"/>
    <w:rsid w:val="00295BF1"/>
    <w:rsid w:val="0029695A"/>
    <w:rsid w:val="00296961"/>
    <w:rsid w:val="00296CDC"/>
    <w:rsid w:val="00297A0B"/>
    <w:rsid w:val="00297D70"/>
    <w:rsid w:val="002A0532"/>
    <w:rsid w:val="002A1539"/>
    <w:rsid w:val="002A29FB"/>
    <w:rsid w:val="002A3E36"/>
    <w:rsid w:val="002A4435"/>
    <w:rsid w:val="002A4FCA"/>
    <w:rsid w:val="002A51CC"/>
    <w:rsid w:val="002A5D0E"/>
    <w:rsid w:val="002A6F37"/>
    <w:rsid w:val="002A744F"/>
    <w:rsid w:val="002A7749"/>
    <w:rsid w:val="002B0569"/>
    <w:rsid w:val="002B06B1"/>
    <w:rsid w:val="002B0B70"/>
    <w:rsid w:val="002B2D3F"/>
    <w:rsid w:val="002B3422"/>
    <w:rsid w:val="002B3932"/>
    <w:rsid w:val="002B4B5A"/>
    <w:rsid w:val="002B511D"/>
    <w:rsid w:val="002B537C"/>
    <w:rsid w:val="002B5393"/>
    <w:rsid w:val="002B623E"/>
    <w:rsid w:val="002B68D8"/>
    <w:rsid w:val="002B6AB4"/>
    <w:rsid w:val="002B6B15"/>
    <w:rsid w:val="002C04B0"/>
    <w:rsid w:val="002C0FFF"/>
    <w:rsid w:val="002C146F"/>
    <w:rsid w:val="002C3072"/>
    <w:rsid w:val="002C3358"/>
    <w:rsid w:val="002C3615"/>
    <w:rsid w:val="002C49CB"/>
    <w:rsid w:val="002C6643"/>
    <w:rsid w:val="002C72E7"/>
    <w:rsid w:val="002D0462"/>
    <w:rsid w:val="002D0CEA"/>
    <w:rsid w:val="002D1157"/>
    <w:rsid w:val="002D1B1D"/>
    <w:rsid w:val="002D2782"/>
    <w:rsid w:val="002D2C3F"/>
    <w:rsid w:val="002D31C4"/>
    <w:rsid w:val="002D35EB"/>
    <w:rsid w:val="002D3D10"/>
    <w:rsid w:val="002D3E46"/>
    <w:rsid w:val="002D434C"/>
    <w:rsid w:val="002D43D9"/>
    <w:rsid w:val="002D4B01"/>
    <w:rsid w:val="002D538C"/>
    <w:rsid w:val="002D5BEC"/>
    <w:rsid w:val="002D5F0B"/>
    <w:rsid w:val="002D635F"/>
    <w:rsid w:val="002D642F"/>
    <w:rsid w:val="002D6CB1"/>
    <w:rsid w:val="002D7BD2"/>
    <w:rsid w:val="002D7FF6"/>
    <w:rsid w:val="002E1075"/>
    <w:rsid w:val="002E137B"/>
    <w:rsid w:val="002E186E"/>
    <w:rsid w:val="002E1CC2"/>
    <w:rsid w:val="002E2987"/>
    <w:rsid w:val="002E3209"/>
    <w:rsid w:val="002E3D8D"/>
    <w:rsid w:val="002E4243"/>
    <w:rsid w:val="002E495C"/>
    <w:rsid w:val="002E4BC5"/>
    <w:rsid w:val="002E4EF9"/>
    <w:rsid w:val="002E5A8C"/>
    <w:rsid w:val="002E5E75"/>
    <w:rsid w:val="002E77D1"/>
    <w:rsid w:val="002F0819"/>
    <w:rsid w:val="002F0B7B"/>
    <w:rsid w:val="002F0DD3"/>
    <w:rsid w:val="002F0FA9"/>
    <w:rsid w:val="002F110F"/>
    <w:rsid w:val="002F1161"/>
    <w:rsid w:val="002F1180"/>
    <w:rsid w:val="002F12A9"/>
    <w:rsid w:val="002F15F6"/>
    <w:rsid w:val="002F16BB"/>
    <w:rsid w:val="002F3169"/>
    <w:rsid w:val="002F39AD"/>
    <w:rsid w:val="002F3BBD"/>
    <w:rsid w:val="002F4807"/>
    <w:rsid w:val="002F657A"/>
    <w:rsid w:val="002F67D2"/>
    <w:rsid w:val="003011B8"/>
    <w:rsid w:val="00301F42"/>
    <w:rsid w:val="0030325B"/>
    <w:rsid w:val="00305E1B"/>
    <w:rsid w:val="00307116"/>
    <w:rsid w:val="00307667"/>
    <w:rsid w:val="00311F53"/>
    <w:rsid w:val="003122B5"/>
    <w:rsid w:val="00312B91"/>
    <w:rsid w:val="00312CF0"/>
    <w:rsid w:val="00312DC2"/>
    <w:rsid w:val="003143BD"/>
    <w:rsid w:val="00314734"/>
    <w:rsid w:val="0031565B"/>
    <w:rsid w:val="0031589F"/>
    <w:rsid w:val="00315F07"/>
    <w:rsid w:val="00316100"/>
    <w:rsid w:val="00316434"/>
    <w:rsid w:val="00317DE8"/>
    <w:rsid w:val="0032059E"/>
    <w:rsid w:val="0032086F"/>
    <w:rsid w:val="003221C5"/>
    <w:rsid w:val="00323627"/>
    <w:rsid w:val="00323B8B"/>
    <w:rsid w:val="003243A5"/>
    <w:rsid w:val="003245A2"/>
    <w:rsid w:val="00324805"/>
    <w:rsid w:val="00324842"/>
    <w:rsid w:val="00324962"/>
    <w:rsid w:val="00325270"/>
    <w:rsid w:val="00325443"/>
    <w:rsid w:val="00326125"/>
    <w:rsid w:val="0032624B"/>
    <w:rsid w:val="00326513"/>
    <w:rsid w:val="003269B1"/>
    <w:rsid w:val="00326B15"/>
    <w:rsid w:val="00326C49"/>
    <w:rsid w:val="003277B4"/>
    <w:rsid w:val="00330B6A"/>
    <w:rsid w:val="00330C16"/>
    <w:rsid w:val="00330F71"/>
    <w:rsid w:val="00331A41"/>
    <w:rsid w:val="003325B1"/>
    <w:rsid w:val="00332DC0"/>
    <w:rsid w:val="00333CC3"/>
    <w:rsid w:val="00334666"/>
    <w:rsid w:val="00335DA0"/>
    <w:rsid w:val="0033663E"/>
    <w:rsid w:val="00337C7C"/>
    <w:rsid w:val="00340411"/>
    <w:rsid w:val="00340D69"/>
    <w:rsid w:val="003426AB"/>
    <w:rsid w:val="00342DA5"/>
    <w:rsid w:val="0034448A"/>
    <w:rsid w:val="003444F0"/>
    <w:rsid w:val="00344991"/>
    <w:rsid w:val="00344B50"/>
    <w:rsid w:val="00345231"/>
    <w:rsid w:val="003453A6"/>
    <w:rsid w:val="00345BFE"/>
    <w:rsid w:val="00345F59"/>
    <w:rsid w:val="00346DFA"/>
    <w:rsid w:val="00347866"/>
    <w:rsid w:val="00347A0D"/>
    <w:rsid w:val="003509F6"/>
    <w:rsid w:val="00350DFD"/>
    <w:rsid w:val="00351413"/>
    <w:rsid w:val="00351595"/>
    <w:rsid w:val="00351CB9"/>
    <w:rsid w:val="003541DA"/>
    <w:rsid w:val="003544A4"/>
    <w:rsid w:val="003544DF"/>
    <w:rsid w:val="003545CD"/>
    <w:rsid w:val="00354770"/>
    <w:rsid w:val="0035483F"/>
    <w:rsid w:val="00355669"/>
    <w:rsid w:val="00355A92"/>
    <w:rsid w:val="003569BA"/>
    <w:rsid w:val="00357828"/>
    <w:rsid w:val="00357B8B"/>
    <w:rsid w:val="00360147"/>
    <w:rsid w:val="0036067B"/>
    <w:rsid w:val="003623D0"/>
    <w:rsid w:val="00362E05"/>
    <w:rsid w:val="00363521"/>
    <w:rsid w:val="003638F0"/>
    <w:rsid w:val="0036391A"/>
    <w:rsid w:val="0036430B"/>
    <w:rsid w:val="00365555"/>
    <w:rsid w:val="00365F7A"/>
    <w:rsid w:val="00365FEC"/>
    <w:rsid w:val="00366060"/>
    <w:rsid w:val="00366DFB"/>
    <w:rsid w:val="00366F9B"/>
    <w:rsid w:val="00367335"/>
    <w:rsid w:val="00367623"/>
    <w:rsid w:val="00367732"/>
    <w:rsid w:val="0037062D"/>
    <w:rsid w:val="0037122A"/>
    <w:rsid w:val="0037134A"/>
    <w:rsid w:val="00371F14"/>
    <w:rsid w:val="0037255A"/>
    <w:rsid w:val="0037269F"/>
    <w:rsid w:val="00373D08"/>
    <w:rsid w:val="00374528"/>
    <w:rsid w:val="0037500A"/>
    <w:rsid w:val="003754F4"/>
    <w:rsid w:val="00375AF8"/>
    <w:rsid w:val="00380101"/>
    <w:rsid w:val="0038067B"/>
    <w:rsid w:val="003809C9"/>
    <w:rsid w:val="00380D8F"/>
    <w:rsid w:val="00380FB5"/>
    <w:rsid w:val="0038142D"/>
    <w:rsid w:val="003816A0"/>
    <w:rsid w:val="003819A2"/>
    <w:rsid w:val="00381AA0"/>
    <w:rsid w:val="003830B2"/>
    <w:rsid w:val="003837FB"/>
    <w:rsid w:val="00383DC0"/>
    <w:rsid w:val="00385035"/>
    <w:rsid w:val="00385F21"/>
    <w:rsid w:val="003860B8"/>
    <w:rsid w:val="00386225"/>
    <w:rsid w:val="00386352"/>
    <w:rsid w:val="00386849"/>
    <w:rsid w:val="00387782"/>
    <w:rsid w:val="00387B14"/>
    <w:rsid w:val="003903DE"/>
    <w:rsid w:val="0039097E"/>
    <w:rsid w:val="00390E12"/>
    <w:rsid w:val="00390E38"/>
    <w:rsid w:val="0039119C"/>
    <w:rsid w:val="003920AF"/>
    <w:rsid w:val="00393ECE"/>
    <w:rsid w:val="0039422D"/>
    <w:rsid w:val="00394773"/>
    <w:rsid w:val="00394897"/>
    <w:rsid w:val="00395577"/>
    <w:rsid w:val="003958B4"/>
    <w:rsid w:val="00396123"/>
    <w:rsid w:val="0039685E"/>
    <w:rsid w:val="003975BF"/>
    <w:rsid w:val="00397AFC"/>
    <w:rsid w:val="003A0254"/>
    <w:rsid w:val="003A1153"/>
    <w:rsid w:val="003A1326"/>
    <w:rsid w:val="003A196B"/>
    <w:rsid w:val="003A1A21"/>
    <w:rsid w:val="003A1A3B"/>
    <w:rsid w:val="003A1F0F"/>
    <w:rsid w:val="003A2932"/>
    <w:rsid w:val="003A2C58"/>
    <w:rsid w:val="003A3771"/>
    <w:rsid w:val="003A3EE4"/>
    <w:rsid w:val="003A4864"/>
    <w:rsid w:val="003A6D03"/>
    <w:rsid w:val="003A777A"/>
    <w:rsid w:val="003B0101"/>
    <w:rsid w:val="003B0B13"/>
    <w:rsid w:val="003B165F"/>
    <w:rsid w:val="003B1C8D"/>
    <w:rsid w:val="003B38FA"/>
    <w:rsid w:val="003B3C56"/>
    <w:rsid w:val="003B447C"/>
    <w:rsid w:val="003B4527"/>
    <w:rsid w:val="003B4B81"/>
    <w:rsid w:val="003B562F"/>
    <w:rsid w:val="003B5FDE"/>
    <w:rsid w:val="003B6122"/>
    <w:rsid w:val="003B641D"/>
    <w:rsid w:val="003B68E1"/>
    <w:rsid w:val="003B6BDE"/>
    <w:rsid w:val="003B6CD2"/>
    <w:rsid w:val="003B7C2A"/>
    <w:rsid w:val="003C042E"/>
    <w:rsid w:val="003C091D"/>
    <w:rsid w:val="003C116E"/>
    <w:rsid w:val="003C2000"/>
    <w:rsid w:val="003C2295"/>
    <w:rsid w:val="003C2F67"/>
    <w:rsid w:val="003C31F9"/>
    <w:rsid w:val="003C3792"/>
    <w:rsid w:val="003C4F0D"/>
    <w:rsid w:val="003C559C"/>
    <w:rsid w:val="003C575B"/>
    <w:rsid w:val="003C5CA3"/>
    <w:rsid w:val="003C6058"/>
    <w:rsid w:val="003C6230"/>
    <w:rsid w:val="003C6842"/>
    <w:rsid w:val="003C6B17"/>
    <w:rsid w:val="003C6F61"/>
    <w:rsid w:val="003C74B7"/>
    <w:rsid w:val="003D18E3"/>
    <w:rsid w:val="003D20E8"/>
    <w:rsid w:val="003D24B7"/>
    <w:rsid w:val="003D29CC"/>
    <w:rsid w:val="003D347C"/>
    <w:rsid w:val="003D37A9"/>
    <w:rsid w:val="003D3D3E"/>
    <w:rsid w:val="003D5DBA"/>
    <w:rsid w:val="003D6337"/>
    <w:rsid w:val="003D7A6F"/>
    <w:rsid w:val="003E0523"/>
    <w:rsid w:val="003E089B"/>
    <w:rsid w:val="003E108E"/>
    <w:rsid w:val="003E1507"/>
    <w:rsid w:val="003E1D0C"/>
    <w:rsid w:val="003E25BF"/>
    <w:rsid w:val="003E2FE7"/>
    <w:rsid w:val="003E32DD"/>
    <w:rsid w:val="003E3629"/>
    <w:rsid w:val="003E4D1A"/>
    <w:rsid w:val="003E54DF"/>
    <w:rsid w:val="003E5ADB"/>
    <w:rsid w:val="003E64CE"/>
    <w:rsid w:val="003E6958"/>
    <w:rsid w:val="003E7548"/>
    <w:rsid w:val="003E7C2E"/>
    <w:rsid w:val="003F1F56"/>
    <w:rsid w:val="003F30FB"/>
    <w:rsid w:val="003F334A"/>
    <w:rsid w:val="003F421C"/>
    <w:rsid w:val="003F4E1F"/>
    <w:rsid w:val="003F62BB"/>
    <w:rsid w:val="003F6C78"/>
    <w:rsid w:val="003F6DA5"/>
    <w:rsid w:val="003F7223"/>
    <w:rsid w:val="003F7409"/>
    <w:rsid w:val="003F77CF"/>
    <w:rsid w:val="00400250"/>
    <w:rsid w:val="00400286"/>
    <w:rsid w:val="00400B89"/>
    <w:rsid w:val="00400BEB"/>
    <w:rsid w:val="00401033"/>
    <w:rsid w:val="004010E8"/>
    <w:rsid w:val="004013F0"/>
    <w:rsid w:val="00401C8D"/>
    <w:rsid w:val="00402286"/>
    <w:rsid w:val="004044F8"/>
    <w:rsid w:val="0040494A"/>
    <w:rsid w:val="00404D3F"/>
    <w:rsid w:val="00404D88"/>
    <w:rsid w:val="0040515E"/>
    <w:rsid w:val="00405493"/>
    <w:rsid w:val="004055DC"/>
    <w:rsid w:val="00405DBF"/>
    <w:rsid w:val="004069DB"/>
    <w:rsid w:val="004072FE"/>
    <w:rsid w:val="00407648"/>
    <w:rsid w:val="0040789F"/>
    <w:rsid w:val="00407C88"/>
    <w:rsid w:val="00407F7B"/>
    <w:rsid w:val="004100BC"/>
    <w:rsid w:val="0041025A"/>
    <w:rsid w:val="00410494"/>
    <w:rsid w:val="0041282E"/>
    <w:rsid w:val="00412851"/>
    <w:rsid w:val="00412ABE"/>
    <w:rsid w:val="004135F8"/>
    <w:rsid w:val="00413D8C"/>
    <w:rsid w:val="0041499D"/>
    <w:rsid w:val="00414F66"/>
    <w:rsid w:val="00414FB7"/>
    <w:rsid w:val="00415316"/>
    <w:rsid w:val="00415905"/>
    <w:rsid w:val="004167AC"/>
    <w:rsid w:val="00416C3E"/>
    <w:rsid w:val="00417158"/>
    <w:rsid w:val="004175AC"/>
    <w:rsid w:val="004178A0"/>
    <w:rsid w:val="00417CCE"/>
    <w:rsid w:val="00417E7B"/>
    <w:rsid w:val="00420638"/>
    <w:rsid w:val="00421380"/>
    <w:rsid w:val="00421CB3"/>
    <w:rsid w:val="004221EA"/>
    <w:rsid w:val="00422851"/>
    <w:rsid w:val="00422BCD"/>
    <w:rsid w:val="00423D2B"/>
    <w:rsid w:val="00424153"/>
    <w:rsid w:val="00424BB8"/>
    <w:rsid w:val="00425901"/>
    <w:rsid w:val="00425CC0"/>
    <w:rsid w:val="004267EF"/>
    <w:rsid w:val="00427254"/>
    <w:rsid w:val="00427CEE"/>
    <w:rsid w:val="00430A4D"/>
    <w:rsid w:val="0043117C"/>
    <w:rsid w:val="00431EBF"/>
    <w:rsid w:val="00433268"/>
    <w:rsid w:val="00433EB9"/>
    <w:rsid w:val="00433EDC"/>
    <w:rsid w:val="00434F17"/>
    <w:rsid w:val="00435340"/>
    <w:rsid w:val="0043561C"/>
    <w:rsid w:val="00435BEE"/>
    <w:rsid w:val="00435C81"/>
    <w:rsid w:val="00436AA8"/>
    <w:rsid w:val="00436B96"/>
    <w:rsid w:val="00436D86"/>
    <w:rsid w:val="004374E8"/>
    <w:rsid w:val="0043754E"/>
    <w:rsid w:val="004376F9"/>
    <w:rsid w:val="004402D4"/>
    <w:rsid w:val="00440301"/>
    <w:rsid w:val="00440C24"/>
    <w:rsid w:val="00442655"/>
    <w:rsid w:val="004427A3"/>
    <w:rsid w:val="004439BD"/>
    <w:rsid w:val="004444CD"/>
    <w:rsid w:val="004445D9"/>
    <w:rsid w:val="00444942"/>
    <w:rsid w:val="00444D01"/>
    <w:rsid w:val="00444F56"/>
    <w:rsid w:val="004459DB"/>
    <w:rsid w:val="00445E91"/>
    <w:rsid w:val="00445F0F"/>
    <w:rsid w:val="0044672A"/>
    <w:rsid w:val="00446874"/>
    <w:rsid w:val="00446DF2"/>
    <w:rsid w:val="0044784D"/>
    <w:rsid w:val="00451117"/>
    <w:rsid w:val="00451BC2"/>
    <w:rsid w:val="00451E07"/>
    <w:rsid w:val="00454879"/>
    <w:rsid w:val="0045644E"/>
    <w:rsid w:val="00456569"/>
    <w:rsid w:val="00456B90"/>
    <w:rsid w:val="00456D5C"/>
    <w:rsid w:val="00457104"/>
    <w:rsid w:val="0045766A"/>
    <w:rsid w:val="0045766D"/>
    <w:rsid w:val="004579A9"/>
    <w:rsid w:val="00457A36"/>
    <w:rsid w:val="00457D4F"/>
    <w:rsid w:val="00460B59"/>
    <w:rsid w:val="00461356"/>
    <w:rsid w:val="00462E94"/>
    <w:rsid w:val="004630AD"/>
    <w:rsid w:val="004643AE"/>
    <w:rsid w:val="00465119"/>
    <w:rsid w:val="00465184"/>
    <w:rsid w:val="00465615"/>
    <w:rsid w:val="00465CEC"/>
    <w:rsid w:val="0046633A"/>
    <w:rsid w:val="00466433"/>
    <w:rsid w:val="00466768"/>
    <w:rsid w:val="00466A1C"/>
    <w:rsid w:val="00472CD2"/>
    <w:rsid w:val="00476CC2"/>
    <w:rsid w:val="0047705B"/>
    <w:rsid w:val="00477FF4"/>
    <w:rsid w:val="00480547"/>
    <w:rsid w:val="004816C0"/>
    <w:rsid w:val="00482BC8"/>
    <w:rsid w:val="004836F2"/>
    <w:rsid w:val="0048387C"/>
    <w:rsid w:val="00485772"/>
    <w:rsid w:val="00485876"/>
    <w:rsid w:val="00485B55"/>
    <w:rsid w:val="00485DA6"/>
    <w:rsid w:val="004861F4"/>
    <w:rsid w:val="00486407"/>
    <w:rsid w:val="00486462"/>
    <w:rsid w:val="0048734A"/>
    <w:rsid w:val="00487557"/>
    <w:rsid w:val="00487BD9"/>
    <w:rsid w:val="00487DD1"/>
    <w:rsid w:val="00491100"/>
    <w:rsid w:val="00491743"/>
    <w:rsid w:val="00492416"/>
    <w:rsid w:val="00492FB9"/>
    <w:rsid w:val="0049309F"/>
    <w:rsid w:val="00493161"/>
    <w:rsid w:val="004940D5"/>
    <w:rsid w:val="00494A01"/>
    <w:rsid w:val="00494EAE"/>
    <w:rsid w:val="004962BE"/>
    <w:rsid w:val="004969C9"/>
    <w:rsid w:val="004979DA"/>
    <w:rsid w:val="004A1C07"/>
    <w:rsid w:val="004A25F5"/>
    <w:rsid w:val="004A291C"/>
    <w:rsid w:val="004A2B2A"/>
    <w:rsid w:val="004A2F4C"/>
    <w:rsid w:val="004A3DE6"/>
    <w:rsid w:val="004A3F53"/>
    <w:rsid w:val="004A44BB"/>
    <w:rsid w:val="004A57C1"/>
    <w:rsid w:val="004A58DF"/>
    <w:rsid w:val="004A5F17"/>
    <w:rsid w:val="004A6235"/>
    <w:rsid w:val="004A73EB"/>
    <w:rsid w:val="004B0AEC"/>
    <w:rsid w:val="004B0C51"/>
    <w:rsid w:val="004B10D2"/>
    <w:rsid w:val="004B15A5"/>
    <w:rsid w:val="004B2181"/>
    <w:rsid w:val="004B268B"/>
    <w:rsid w:val="004B2A87"/>
    <w:rsid w:val="004B2DFE"/>
    <w:rsid w:val="004B4395"/>
    <w:rsid w:val="004B4EBC"/>
    <w:rsid w:val="004B5210"/>
    <w:rsid w:val="004B5604"/>
    <w:rsid w:val="004B6136"/>
    <w:rsid w:val="004B6572"/>
    <w:rsid w:val="004B73CA"/>
    <w:rsid w:val="004C0027"/>
    <w:rsid w:val="004C096A"/>
    <w:rsid w:val="004C1153"/>
    <w:rsid w:val="004C11CE"/>
    <w:rsid w:val="004C133E"/>
    <w:rsid w:val="004C2DF1"/>
    <w:rsid w:val="004C358D"/>
    <w:rsid w:val="004C3822"/>
    <w:rsid w:val="004C3908"/>
    <w:rsid w:val="004C39BA"/>
    <w:rsid w:val="004C3D07"/>
    <w:rsid w:val="004C4A62"/>
    <w:rsid w:val="004C5097"/>
    <w:rsid w:val="004C5201"/>
    <w:rsid w:val="004C5766"/>
    <w:rsid w:val="004C5918"/>
    <w:rsid w:val="004C6D72"/>
    <w:rsid w:val="004C6F52"/>
    <w:rsid w:val="004C7DDE"/>
    <w:rsid w:val="004D0328"/>
    <w:rsid w:val="004D133F"/>
    <w:rsid w:val="004D1FF4"/>
    <w:rsid w:val="004D2902"/>
    <w:rsid w:val="004D37BF"/>
    <w:rsid w:val="004D3E26"/>
    <w:rsid w:val="004D3FFB"/>
    <w:rsid w:val="004D4859"/>
    <w:rsid w:val="004D5690"/>
    <w:rsid w:val="004D589A"/>
    <w:rsid w:val="004D5C50"/>
    <w:rsid w:val="004D5E49"/>
    <w:rsid w:val="004D6AE3"/>
    <w:rsid w:val="004D74FD"/>
    <w:rsid w:val="004D768A"/>
    <w:rsid w:val="004D76C6"/>
    <w:rsid w:val="004D7C9E"/>
    <w:rsid w:val="004E0679"/>
    <w:rsid w:val="004E07F8"/>
    <w:rsid w:val="004E0855"/>
    <w:rsid w:val="004E0D90"/>
    <w:rsid w:val="004E1F3D"/>
    <w:rsid w:val="004E1F62"/>
    <w:rsid w:val="004E4E3D"/>
    <w:rsid w:val="004E57C3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5F41"/>
    <w:rsid w:val="004F6397"/>
    <w:rsid w:val="004F6696"/>
    <w:rsid w:val="004F68EF"/>
    <w:rsid w:val="00500F81"/>
    <w:rsid w:val="0050235D"/>
    <w:rsid w:val="0050283B"/>
    <w:rsid w:val="005037ED"/>
    <w:rsid w:val="005046FA"/>
    <w:rsid w:val="00505CB0"/>
    <w:rsid w:val="00506625"/>
    <w:rsid w:val="005067C9"/>
    <w:rsid w:val="0050725E"/>
    <w:rsid w:val="0051020B"/>
    <w:rsid w:val="0051197B"/>
    <w:rsid w:val="00512C49"/>
    <w:rsid w:val="00513F1A"/>
    <w:rsid w:val="0051411B"/>
    <w:rsid w:val="005142F3"/>
    <w:rsid w:val="00515931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A58"/>
    <w:rsid w:val="00526BC1"/>
    <w:rsid w:val="005318A3"/>
    <w:rsid w:val="00531C89"/>
    <w:rsid w:val="00532004"/>
    <w:rsid w:val="005341EB"/>
    <w:rsid w:val="0053481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FDB"/>
    <w:rsid w:val="0054327F"/>
    <w:rsid w:val="00543710"/>
    <w:rsid w:val="00543B35"/>
    <w:rsid w:val="00543DBC"/>
    <w:rsid w:val="005445A2"/>
    <w:rsid w:val="00544BE8"/>
    <w:rsid w:val="00546CBC"/>
    <w:rsid w:val="0054775A"/>
    <w:rsid w:val="005477D1"/>
    <w:rsid w:val="00547C9B"/>
    <w:rsid w:val="005502C7"/>
    <w:rsid w:val="00550312"/>
    <w:rsid w:val="0055047B"/>
    <w:rsid w:val="00551557"/>
    <w:rsid w:val="005539E5"/>
    <w:rsid w:val="005545BC"/>
    <w:rsid w:val="00554AAC"/>
    <w:rsid w:val="00554D04"/>
    <w:rsid w:val="0055586C"/>
    <w:rsid w:val="005564F6"/>
    <w:rsid w:val="00557594"/>
    <w:rsid w:val="00557CC5"/>
    <w:rsid w:val="00557D3E"/>
    <w:rsid w:val="00557E3D"/>
    <w:rsid w:val="00560FA1"/>
    <w:rsid w:val="00561304"/>
    <w:rsid w:val="00561ACF"/>
    <w:rsid w:val="00562851"/>
    <w:rsid w:val="0056290B"/>
    <w:rsid w:val="00564638"/>
    <w:rsid w:val="0056593C"/>
    <w:rsid w:val="00565CC0"/>
    <w:rsid w:val="00565EFC"/>
    <w:rsid w:val="0056620F"/>
    <w:rsid w:val="00566889"/>
    <w:rsid w:val="005670A0"/>
    <w:rsid w:val="005672DB"/>
    <w:rsid w:val="00570003"/>
    <w:rsid w:val="005711AA"/>
    <w:rsid w:val="005716D3"/>
    <w:rsid w:val="00571D66"/>
    <w:rsid w:val="005732F6"/>
    <w:rsid w:val="0057355F"/>
    <w:rsid w:val="00573A96"/>
    <w:rsid w:val="005742FE"/>
    <w:rsid w:val="00574BED"/>
    <w:rsid w:val="0057533D"/>
    <w:rsid w:val="005757E2"/>
    <w:rsid w:val="00576224"/>
    <w:rsid w:val="00576A06"/>
    <w:rsid w:val="00576CE0"/>
    <w:rsid w:val="00577590"/>
    <w:rsid w:val="0057767A"/>
    <w:rsid w:val="005808FE"/>
    <w:rsid w:val="00580E2F"/>
    <w:rsid w:val="00581643"/>
    <w:rsid w:val="00581B3B"/>
    <w:rsid w:val="00581D62"/>
    <w:rsid w:val="0058221D"/>
    <w:rsid w:val="00582383"/>
    <w:rsid w:val="0058336F"/>
    <w:rsid w:val="00583641"/>
    <w:rsid w:val="0058444F"/>
    <w:rsid w:val="00584563"/>
    <w:rsid w:val="005845BD"/>
    <w:rsid w:val="005848BC"/>
    <w:rsid w:val="005850FC"/>
    <w:rsid w:val="00586701"/>
    <w:rsid w:val="00587360"/>
    <w:rsid w:val="00587A65"/>
    <w:rsid w:val="00590A89"/>
    <w:rsid w:val="00590D85"/>
    <w:rsid w:val="0059106F"/>
    <w:rsid w:val="005910E2"/>
    <w:rsid w:val="0059170A"/>
    <w:rsid w:val="005932B7"/>
    <w:rsid w:val="00593B56"/>
    <w:rsid w:val="00594164"/>
    <w:rsid w:val="00595037"/>
    <w:rsid w:val="00595720"/>
    <w:rsid w:val="00595DB3"/>
    <w:rsid w:val="00595E12"/>
    <w:rsid w:val="005962AE"/>
    <w:rsid w:val="00596341"/>
    <w:rsid w:val="00596894"/>
    <w:rsid w:val="00596F6A"/>
    <w:rsid w:val="005A0043"/>
    <w:rsid w:val="005A0063"/>
    <w:rsid w:val="005A2C69"/>
    <w:rsid w:val="005A319A"/>
    <w:rsid w:val="005A378C"/>
    <w:rsid w:val="005A3927"/>
    <w:rsid w:val="005A3C09"/>
    <w:rsid w:val="005A3F0A"/>
    <w:rsid w:val="005A413C"/>
    <w:rsid w:val="005A41E0"/>
    <w:rsid w:val="005A4569"/>
    <w:rsid w:val="005A50BF"/>
    <w:rsid w:val="005A552B"/>
    <w:rsid w:val="005A5772"/>
    <w:rsid w:val="005A59E6"/>
    <w:rsid w:val="005A637B"/>
    <w:rsid w:val="005A6CFC"/>
    <w:rsid w:val="005A779E"/>
    <w:rsid w:val="005A7B95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980"/>
    <w:rsid w:val="005B6CB9"/>
    <w:rsid w:val="005B6D08"/>
    <w:rsid w:val="005B7D43"/>
    <w:rsid w:val="005C0398"/>
    <w:rsid w:val="005C144F"/>
    <w:rsid w:val="005C194D"/>
    <w:rsid w:val="005C1C66"/>
    <w:rsid w:val="005C279B"/>
    <w:rsid w:val="005C30E2"/>
    <w:rsid w:val="005C3A1F"/>
    <w:rsid w:val="005C3D49"/>
    <w:rsid w:val="005C3FB1"/>
    <w:rsid w:val="005C5121"/>
    <w:rsid w:val="005C57C9"/>
    <w:rsid w:val="005C6328"/>
    <w:rsid w:val="005C666A"/>
    <w:rsid w:val="005D0E29"/>
    <w:rsid w:val="005D18E8"/>
    <w:rsid w:val="005D1B39"/>
    <w:rsid w:val="005D1D7D"/>
    <w:rsid w:val="005D285B"/>
    <w:rsid w:val="005D40A4"/>
    <w:rsid w:val="005D494E"/>
    <w:rsid w:val="005D4F29"/>
    <w:rsid w:val="005D58A8"/>
    <w:rsid w:val="005D76B7"/>
    <w:rsid w:val="005D78A7"/>
    <w:rsid w:val="005D7A94"/>
    <w:rsid w:val="005D7EB8"/>
    <w:rsid w:val="005E0148"/>
    <w:rsid w:val="005E0946"/>
    <w:rsid w:val="005E11E4"/>
    <w:rsid w:val="005E24C1"/>
    <w:rsid w:val="005E3BDA"/>
    <w:rsid w:val="005E3E43"/>
    <w:rsid w:val="005E598A"/>
    <w:rsid w:val="005E635D"/>
    <w:rsid w:val="005E706C"/>
    <w:rsid w:val="005E7EE2"/>
    <w:rsid w:val="005F00A5"/>
    <w:rsid w:val="005F1B8A"/>
    <w:rsid w:val="005F27D2"/>
    <w:rsid w:val="005F2E31"/>
    <w:rsid w:val="005F32F5"/>
    <w:rsid w:val="005F3C3A"/>
    <w:rsid w:val="005F447C"/>
    <w:rsid w:val="005F48C0"/>
    <w:rsid w:val="005F4D34"/>
    <w:rsid w:val="005F5826"/>
    <w:rsid w:val="005F65C8"/>
    <w:rsid w:val="005F697F"/>
    <w:rsid w:val="005F6C40"/>
    <w:rsid w:val="005F7A3C"/>
    <w:rsid w:val="005F7BD3"/>
    <w:rsid w:val="0060105E"/>
    <w:rsid w:val="00601DCC"/>
    <w:rsid w:val="00602229"/>
    <w:rsid w:val="006028F6"/>
    <w:rsid w:val="00602DFF"/>
    <w:rsid w:val="00604447"/>
    <w:rsid w:val="00604B53"/>
    <w:rsid w:val="006052C9"/>
    <w:rsid w:val="00605F8D"/>
    <w:rsid w:val="006060B6"/>
    <w:rsid w:val="00606362"/>
    <w:rsid w:val="006065CF"/>
    <w:rsid w:val="0060715D"/>
    <w:rsid w:val="00610120"/>
    <w:rsid w:val="006110A7"/>
    <w:rsid w:val="00611FE7"/>
    <w:rsid w:val="006141E9"/>
    <w:rsid w:val="00614D2C"/>
    <w:rsid w:val="00614FB3"/>
    <w:rsid w:val="00614FDF"/>
    <w:rsid w:val="00615B8F"/>
    <w:rsid w:val="006163C0"/>
    <w:rsid w:val="00616C3B"/>
    <w:rsid w:val="00617A8F"/>
    <w:rsid w:val="00617BF1"/>
    <w:rsid w:val="006204AC"/>
    <w:rsid w:val="00621562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794"/>
    <w:rsid w:val="00625799"/>
    <w:rsid w:val="0062678B"/>
    <w:rsid w:val="0062742C"/>
    <w:rsid w:val="00627779"/>
    <w:rsid w:val="00630271"/>
    <w:rsid w:val="00630C86"/>
    <w:rsid w:val="006314D0"/>
    <w:rsid w:val="0063288A"/>
    <w:rsid w:val="00632CB7"/>
    <w:rsid w:val="00632DB6"/>
    <w:rsid w:val="006333E3"/>
    <w:rsid w:val="006335F7"/>
    <w:rsid w:val="0063440A"/>
    <w:rsid w:val="00634458"/>
    <w:rsid w:val="00636854"/>
    <w:rsid w:val="00636E6A"/>
    <w:rsid w:val="00637FAF"/>
    <w:rsid w:val="00637FD7"/>
    <w:rsid w:val="00640B3A"/>
    <w:rsid w:val="00640E61"/>
    <w:rsid w:val="00641000"/>
    <w:rsid w:val="00641254"/>
    <w:rsid w:val="0064288B"/>
    <w:rsid w:val="00642D97"/>
    <w:rsid w:val="006432CA"/>
    <w:rsid w:val="00644587"/>
    <w:rsid w:val="006446C6"/>
    <w:rsid w:val="00644BF9"/>
    <w:rsid w:val="00644D84"/>
    <w:rsid w:val="006452CD"/>
    <w:rsid w:val="0064575D"/>
    <w:rsid w:val="00646F62"/>
    <w:rsid w:val="006476C6"/>
    <w:rsid w:val="00647F52"/>
    <w:rsid w:val="0065173E"/>
    <w:rsid w:val="00652E68"/>
    <w:rsid w:val="00654407"/>
    <w:rsid w:val="00654ABE"/>
    <w:rsid w:val="00654CC1"/>
    <w:rsid w:val="00655164"/>
    <w:rsid w:val="00656BF7"/>
    <w:rsid w:val="00656ED1"/>
    <w:rsid w:val="0065785A"/>
    <w:rsid w:val="00657B90"/>
    <w:rsid w:val="006606D4"/>
    <w:rsid w:val="00660948"/>
    <w:rsid w:val="00661B79"/>
    <w:rsid w:val="00661C4E"/>
    <w:rsid w:val="00662F80"/>
    <w:rsid w:val="00663050"/>
    <w:rsid w:val="006632C7"/>
    <w:rsid w:val="00663798"/>
    <w:rsid w:val="00663C08"/>
    <w:rsid w:val="006645E0"/>
    <w:rsid w:val="00664DD5"/>
    <w:rsid w:val="006658C6"/>
    <w:rsid w:val="00665C63"/>
    <w:rsid w:val="00666109"/>
    <w:rsid w:val="00666CDD"/>
    <w:rsid w:val="0066772F"/>
    <w:rsid w:val="0067056C"/>
    <w:rsid w:val="00670EEC"/>
    <w:rsid w:val="0067156B"/>
    <w:rsid w:val="00672476"/>
    <w:rsid w:val="0067273B"/>
    <w:rsid w:val="00672C69"/>
    <w:rsid w:val="00673A3F"/>
    <w:rsid w:val="0067401B"/>
    <w:rsid w:val="006743A8"/>
    <w:rsid w:val="006743D3"/>
    <w:rsid w:val="0067460E"/>
    <w:rsid w:val="0067491B"/>
    <w:rsid w:val="00675D62"/>
    <w:rsid w:val="006773FC"/>
    <w:rsid w:val="0067766E"/>
    <w:rsid w:val="00677A73"/>
    <w:rsid w:val="00677AE9"/>
    <w:rsid w:val="00677FDB"/>
    <w:rsid w:val="0068014E"/>
    <w:rsid w:val="00680363"/>
    <w:rsid w:val="00681387"/>
    <w:rsid w:val="006823BC"/>
    <w:rsid w:val="006823C2"/>
    <w:rsid w:val="00682E13"/>
    <w:rsid w:val="00683ECE"/>
    <w:rsid w:val="0068570C"/>
    <w:rsid w:val="006857DB"/>
    <w:rsid w:val="00685B52"/>
    <w:rsid w:val="00685B7D"/>
    <w:rsid w:val="00686186"/>
    <w:rsid w:val="00686CDE"/>
    <w:rsid w:val="006872B5"/>
    <w:rsid w:val="006873B2"/>
    <w:rsid w:val="006874C8"/>
    <w:rsid w:val="006879C0"/>
    <w:rsid w:val="00687B65"/>
    <w:rsid w:val="00687C17"/>
    <w:rsid w:val="00690F91"/>
    <w:rsid w:val="00691969"/>
    <w:rsid w:val="00693454"/>
    <w:rsid w:val="0069398E"/>
    <w:rsid w:val="00693B1F"/>
    <w:rsid w:val="006941A4"/>
    <w:rsid w:val="0069580C"/>
    <w:rsid w:val="0069593E"/>
    <w:rsid w:val="006965D0"/>
    <w:rsid w:val="00696B06"/>
    <w:rsid w:val="006A07C7"/>
    <w:rsid w:val="006A0B77"/>
    <w:rsid w:val="006A13DB"/>
    <w:rsid w:val="006A231D"/>
    <w:rsid w:val="006A2D93"/>
    <w:rsid w:val="006A3049"/>
    <w:rsid w:val="006A35D7"/>
    <w:rsid w:val="006A5620"/>
    <w:rsid w:val="006A5713"/>
    <w:rsid w:val="006A5CCB"/>
    <w:rsid w:val="006A61F0"/>
    <w:rsid w:val="006A6951"/>
    <w:rsid w:val="006A76F2"/>
    <w:rsid w:val="006B13FC"/>
    <w:rsid w:val="006B1D2E"/>
    <w:rsid w:val="006B215F"/>
    <w:rsid w:val="006B25DF"/>
    <w:rsid w:val="006B28A3"/>
    <w:rsid w:val="006B28AD"/>
    <w:rsid w:val="006B28F2"/>
    <w:rsid w:val="006B3797"/>
    <w:rsid w:val="006B42E0"/>
    <w:rsid w:val="006B5281"/>
    <w:rsid w:val="006B5705"/>
    <w:rsid w:val="006B78B6"/>
    <w:rsid w:val="006C0083"/>
    <w:rsid w:val="006C045D"/>
    <w:rsid w:val="006C1F8C"/>
    <w:rsid w:val="006C27C8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15B1"/>
    <w:rsid w:val="006D220E"/>
    <w:rsid w:val="006D29B9"/>
    <w:rsid w:val="006D3345"/>
    <w:rsid w:val="006D37EB"/>
    <w:rsid w:val="006D482B"/>
    <w:rsid w:val="006D6625"/>
    <w:rsid w:val="006D7140"/>
    <w:rsid w:val="006E01DD"/>
    <w:rsid w:val="006E0A99"/>
    <w:rsid w:val="006E0D40"/>
    <w:rsid w:val="006E0F87"/>
    <w:rsid w:val="006E3BB8"/>
    <w:rsid w:val="006E4341"/>
    <w:rsid w:val="006E48E4"/>
    <w:rsid w:val="006E4A26"/>
    <w:rsid w:val="006E4AB9"/>
    <w:rsid w:val="006E4F34"/>
    <w:rsid w:val="006E55E9"/>
    <w:rsid w:val="006E5B97"/>
    <w:rsid w:val="006E6EFE"/>
    <w:rsid w:val="006E75B9"/>
    <w:rsid w:val="006E77DF"/>
    <w:rsid w:val="006E7A8C"/>
    <w:rsid w:val="006F029B"/>
    <w:rsid w:val="006F0B62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2D"/>
    <w:rsid w:val="006F52D6"/>
    <w:rsid w:val="006F5D70"/>
    <w:rsid w:val="006F6D2A"/>
    <w:rsid w:val="006F6E23"/>
    <w:rsid w:val="006F715F"/>
    <w:rsid w:val="006F75C0"/>
    <w:rsid w:val="006F7776"/>
    <w:rsid w:val="007000F5"/>
    <w:rsid w:val="00701094"/>
    <w:rsid w:val="00701D5C"/>
    <w:rsid w:val="007022E1"/>
    <w:rsid w:val="0070295F"/>
    <w:rsid w:val="00702B59"/>
    <w:rsid w:val="00702C9C"/>
    <w:rsid w:val="00702FC6"/>
    <w:rsid w:val="00703472"/>
    <w:rsid w:val="00703C24"/>
    <w:rsid w:val="00703C95"/>
    <w:rsid w:val="00704024"/>
    <w:rsid w:val="00706846"/>
    <w:rsid w:val="00706A17"/>
    <w:rsid w:val="00706AD6"/>
    <w:rsid w:val="00706E48"/>
    <w:rsid w:val="00707440"/>
    <w:rsid w:val="0071118F"/>
    <w:rsid w:val="00711577"/>
    <w:rsid w:val="0071193A"/>
    <w:rsid w:val="00711B29"/>
    <w:rsid w:val="00713E79"/>
    <w:rsid w:val="00714794"/>
    <w:rsid w:val="007150C0"/>
    <w:rsid w:val="0071635A"/>
    <w:rsid w:val="00716D02"/>
    <w:rsid w:val="00717360"/>
    <w:rsid w:val="00720197"/>
    <w:rsid w:val="007204E9"/>
    <w:rsid w:val="00720BB9"/>
    <w:rsid w:val="00721D81"/>
    <w:rsid w:val="007224FF"/>
    <w:rsid w:val="00722ADE"/>
    <w:rsid w:val="00722DD7"/>
    <w:rsid w:val="00724A1B"/>
    <w:rsid w:val="00725BAA"/>
    <w:rsid w:val="007269CB"/>
    <w:rsid w:val="00727367"/>
    <w:rsid w:val="007276B9"/>
    <w:rsid w:val="007276C2"/>
    <w:rsid w:val="007323AF"/>
    <w:rsid w:val="00732832"/>
    <w:rsid w:val="00732E89"/>
    <w:rsid w:val="00733189"/>
    <w:rsid w:val="0073332A"/>
    <w:rsid w:val="00733335"/>
    <w:rsid w:val="007335C3"/>
    <w:rsid w:val="0073370F"/>
    <w:rsid w:val="00734188"/>
    <w:rsid w:val="007341B6"/>
    <w:rsid w:val="00734401"/>
    <w:rsid w:val="00734DEB"/>
    <w:rsid w:val="00734EAB"/>
    <w:rsid w:val="0073519B"/>
    <w:rsid w:val="00735AB5"/>
    <w:rsid w:val="00736734"/>
    <w:rsid w:val="00736D97"/>
    <w:rsid w:val="00740368"/>
    <w:rsid w:val="0074109B"/>
    <w:rsid w:val="0074225B"/>
    <w:rsid w:val="00742701"/>
    <w:rsid w:val="007452A1"/>
    <w:rsid w:val="00745EE4"/>
    <w:rsid w:val="007465BE"/>
    <w:rsid w:val="00746619"/>
    <w:rsid w:val="0074697A"/>
    <w:rsid w:val="007508F1"/>
    <w:rsid w:val="00750E9D"/>
    <w:rsid w:val="007520AF"/>
    <w:rsid w:val="007522C9"/>
    <w:rsid w:val="00752971"/>
    <w:rsid w:val="007529EF"/>
    <w:rsid w:val="00753FCA"/>
    <w:rsid w:val="007551DC"/>
    <w:rsid w:val="00755DED"/>
    <w:rsid w:val="00756CCC"/>
    <w:rsid w:val="00757115"/>
    <w:rsid w:val="00757242"/>
    <w:rsid w:val="00757B9B"/>
    <w:rsid w:val="00760156"/>
    <w:rsid w:val="00760629"/>
    <w:rsid w:val="0076073B"/>
    <w:rsid w:val="0076189B"/>
    <w:rsid w:val="007625F2"/>
    <w:rsid w:val="00763A3D"/>
    <w:rsid w:val="007641E8"/>
    <w:rsid w:val="00764582"/>
    <w:rsid w:val="00764820"/>
    <w:rsid w:val="00764ABE"/>
    <w:rsid w:val="00764F9F"/>
    <w:rsid w:val="007671E4"/>
    <w:rsid w:val="00767B2C"/>
    <w:rsid w:val="00770401"/>
    <w:rsid w:val="00770B59"/>
    <w:rsid w:val="00771ABC"/>
    <w:rsid w:val="007725A1"/>
    <w:rsid w:val="00773BCF"/>
    <w:rsid w:val="00773FD4"/>
    <w:rsid w:val="00774512"/>
    <w:rsid w:val="00774D8D"/>
    <w:rsid w:val="007758D7"/>
    <w:rsid w:val="00775D9C"/>
    <w:rsid w:val="007767A9"/>
    <w:rsid w:val="00776BEA"/>
    <w:rsid w:val="007772DD"/>
    <w:rsid w:val="0078076C"/>
    <w:rsid w:val="00780872"/>
    <w:rsid w:val="00780E36"/>
    <w:rsid w:val="00781177"/>
    <w:rsid w:val="0078333C"/>
    <w:rsid w:val="00783522"/>
    <w:rsid w:val="00783CE0"/>
    <w:rsid w:val="00784C40"/>
    <w:rsid w:val="007858A5"/>
    <w:rsid w:val="0078593D"/>
    <w:rsid w:val="00786041"/>
    <w:rsid w:val="00786594"/>
    <w:rsid w:val="00786C88"/>
    <w:rsid w:val="00786E33"/>
    <w:rsid w:val="00786FE2"/>
    <w:rsid w:val="00787E43"/>
    <w:rsid w:val="0079205E"/>
    <w:rsid w:val="0079273A"/>
    <w:rsid w:val="00792C22"/>
    <w:rsid w:val="00792D7F"/>
    <w:rsid w:val="00792FD7"/>
    <w:rsid w:val="00793109"/>
    <w:rsid w:val="007931BB"/>
    <w:rsid w:val="007939FC"/>
    <w:rsid w:val="00794E67"/>
    <w:rsid w:val="00795E74"/>
    <w:rsid w:val="00796E11"/>
    <w:rsid w:val="00797068"/>
    <w:rsid w:val="007976C9"/>
    <w:rsid w:val="007A0479"/>
    <w:rsid w:val="007A09D3"/>
    <w:rsid w:val="007A25B4"/>
    <w:rsid w:val="007A3217"/>
    <w:rsid w:val="007A37C8"/>
    <w:rsid w:val="007A3966"/>
    <w:rsid w:val="007A4564"/>
    <w:rsid w:val="007A4A3D"/>
    <w:rsid w:val="007A4C7F"/>
    <w:rsid w:val="007A5979"/>
    <w:rsid w:val="007A5A98"/>
    <w:rsid w:val="007A5FF0"/>
    <w:rsid w:val="007A62A2"/>
    <w:rsid w:val="007A6BEC"/>
    <w:rsid w:val="007A70A6"/>
    <w:rsid w:val="007A7830"/>
    <w:rsid w:val="007A7972"/>
    <w:rsid w:val="007A7A9B"/>
    <w:rsid w:val="007A7AE9"/>
    <w:rsid w:val="007B142F"/>
    <w:rsid w:val="007B1F9B"/>
    <w:rsid w:val="007B21F0"/>
    <w:rsid w:val="007B2559"/>
    <w:rsid w:val="007B2921"/>
    <w:rsid w:val="007B3FC1"/>
    <w:rsid w:val="007B5B3E"/>
    <w:rsid w:val="007B5DA0"/>
    <w:rsid w:val="007B71AA"/>
    <w:rsid w:val="007B71B4"/>
    <w:rsid w:val="007C0728"/>
    <w:rsid w:val="007C0B0E"/>
    <w:rsid w:val="007C0E29"/>
    <w:rsid w:val="007C28DC"/>
    <w:rsid w:val="007C3FB6"/>
    <w:rsid w:val="007C433A"/>
    <w:rsid w:val="007C5781"/>
    <w:rsid w:val="007C62DC"/>
    <w:rsid w:val="007C75A5"/>
    <w:rsid w:val="007D1BDC"/>
    <w:rsid w:val="007D2638"/>
    <w:rsid w:val="007D3256"/>
    <w:rsid w:val="007D372E"/>
    <w:rsid w:val="007D405F"/>
    <w:rsid w:val="007D43F9"/>
    <w:rsid w:val="007D4D2B"/>
    <w:rsid w:val="007D60CF"/>
    <w:rsid w:val="007D6209"/>
    <w:rsid w:val="007D6821"/>
    <w:rsid w:val="007D6B39"/>
    <w:rsid w:val="007D6DD4"/>
    <w:rsid w:val="007D70A3"/>
    <w:rsid w:val="007D7187"/>
    <w:rsid w:val="007D7E19"/>
    <w:rsid w:val="007E0C6B"/>
    <w:rsid w:val="007E1F41"/>
    <w:rsid w:val="007E2E51"/>
    <w:rsid w:val="007E38A3"/>
    <w:rsid w:val="007E3A96"/>
    <w:rsid w:val="007E5383"/>
    <w:rsid w:val="007E5BFA"/>
    <w:rsid w:val="007E753C"/>
    <w:rsid w:val="007E7D00"/>
    <w:rsid w:val="007F2011"/>
    <w:rsid w:val="007F2CA0"/>
    <w:rsid w:val="007F2EB2"/>
    <w:rsid w:val="007F3C6D"/>
    <w:rsid w:val="007F3DA1"/>
    <w:rsid w:val="007F4555"/>
    <w:rsid w:val="007F54B3"/>
    <w:rsid w:val="007F5E81"/>
    <w:rsid w:val="007F5F80"/>
    <w:rsid w:val="007F5F89"/>
    <w:rsid w:val="007F7667"/>
    <w:rsid w:val="00800933"/>
    <w:rsid w:val="008012B0"/>
    <w:rsid w:val="00801326"/>
    <w:rsid w:val="0080192E"/>
    <w:rsid w:val="00801F72"/>
    <w:rsid w:val="00802024"/>
    <w:rsid w:val="00802067"/>
    <w:rsid w:val="008021A5"/>
    <w:rsid w:val="0080301D"/>
    <w:rsid w:val="00803352"/>
    <w:rsid w:val="008039B0"/>
    <w:rsid w:val="00803BA1"/>
    <w:rsid w:val="0080414C"/>
    <w:rsid w:val="00805320"/>
    <w:rsid w:val="008056F3"/>
    <w:rsid w:val="0080581C"/>
    <w:rsid w:val="00805886"/>
    <w:rsid w:val="00805AEC"/>
    <w:rsid w:val="00805DFF"/>
    <w:rsid w:val="00806242"/>
    <w:rsid w:val="0080639A"/>
    <w:rsid w:val="008066E4"/>
    <w:rsid w:val="008067D6"/>
    <w:rsid w:val="00806BC4"/>
    <w:rsid w:val="00807777"/>
    <w:rsid w:val="008108DC"/>
    <w:rsid w:val="008125D1"/>
    <w:rsid w:val="00812AB0"/>
    <w:rsid w:val="00812C74"/>
    <w:rsid w:val="00813A37"/>
    <w:rsid w:val="00813A9F"/>
    <w:rsid w:val="00814178"/>
    <w:rsid w:val="00814299"/>
    <w:rsid w:val="0081582C"/>
    <w:rsid w:val="008167F2"/>
    <w:rsid w:val="00816B80"/>
    <w:rsid w:val="00817818"/>
    <w:rsid w:val="00817FAC"/>
    <w:rsid w:val="008203EE"/>
    <w:rsid w:val="00821EB2"/>
    <w:rsid w:val="00822006"/>
    <w:rsid w:val="0082207C"/>
    <w:rsid w:val="0082234C"/>
    <w:rsid w:val="008226DE"/>
    <w:rsid w:val="00823DD1"/>
    <w:rsid w:val="0082405D"/>
    <w:rsid w:val="00824580"/>
    <w:rsid w:val="008245E8"/>
    <w:rsid w:val="008247C0"/>
    <w:rsid w:val="00824859"/>
    <w:rsid w:val="00825235"/>
    <w:rsid w:val="00825F6F"/>
    <w:rsid w:val="0082654A"/>
    <w:rsid w:val="00826992"/>
    <w:rsid w:val="008270BD"/>
    <w:rsid w:val="00827D3B"/>
    <w:rsid w:val="00831C89"/>
    <w:rsid w:val="00832B61"/>
    <w:rsid w:val="00832F7A"/>
    <w:rsid w:val="00833555"/>
    <w:rsid w:val="008335B7"/>
    <w:rsid w:val="00833F48"/>
    <w:rsid w:val="00834706"/>
    <w:rsid w:val="00834E77"/>
    <w:rsid w:val="00835103"/>
    <w:rsid w:val="008356BD"/>
    <w:rsid w:val="00836F45"/>
    <w:rsid w:val="008375DF"/>
    <w:rsid w:val="00837962"/>
    <w:rsid w:val="00841902"/>
    <w:rsid w:val="00841A0A"/>
    <w:rsid w:val="00841FB5"/>
    <w:rsid w:val="008429F8"/>
    <w:rsid w:val="00842C88"/>
    <w:rsid w:val="00842E14"/>
    <w:rsid w:val="00842F25"/>
    <w:rsid w:val="00842FE1"/>
    <w:rsid w:val="0084343A"/>
    <w:rsid w:val="00843DB3"/>
    <w:rsid w:val="00843F0C"/>
    <w:rsid w:val="00844CCB"/>
    <w:rsid w:val="00844F8E"/>
    <w:rsid w:val="00844FC5"/>
    <w:rsid w:val="00845674"/>
    <w:rsid w:val="00845BEA"/>
    <w:rsid w:val="00845D2C"/>
    <w:rsid w:val="008462A5"/>
    <w:rsid w:val="008465E7"/>
    <w:rsid w:val="0084676A"/>
    <w:rsid w:val="008469CE"/>
    <w:rsid w:val="00846C15"/>
    <w:rsid w:val="00846F96"/>
    <w:rsid w:val="008478EC"/>
    <w:rsid w:val="00847C5B"/>
    <w:rsid w:val="00847C9F"/>
    <w:rsid w:val="00847E3D"/>
    <w:rsid w:val="00850490"/>
    <w:rsid w:val="00850499"/>
    <w:rsid w:val="0085064E"/>
    <w:rsid w:val="008509CF"/>
    <w:rsid w:val="00850C8A"/>
    <w:rsid w:val="00851DFF"/>
    <w:rsid w:val="008526B8"/>
    <w:rsid w:val="008526D0"/>
    <w:rsid w:val="00852931"/>
    <w:rsid w:val="00852F93"/>
    <w:rsid w:val="00853298"/>
    <w:rsid w:val="00853657"/>
    <w:rsid w:val="0085415D"/>
    <w:rsid w:val="008559A1"/>
    <w:rsid w:val="00855FF9"/>
    <w:rsid w:val="00856E36"/>
    <w:rsid w:val="00856EA6"/>
    <w:rsid w:val="00857539"/>
    <w:rsid w:val="008600F4"/>
    <w:rsid w:val="00860185"/>
    <w:rsid w:val="00860544"/>
    <w:rsid w:val="00860581"/>
    <w:rsid w:val="00861120"/>
    <w:rsid w:val="0086132F"/>
    <w:rsid w:val="00861748"/>
    <w:rsid w:val="00861B3E"/>
    <w:rsid w:val="00861C4E"/>
    <w:rsid w:val="00861D9B"/>
    <w:rsid w:val="00861F95"/>
    <w:rsid w:val="00862975"/>
    <w:rsid w:val="00862D24"/>
    <w:rsid w:val="00862F1E"/>
    <w:rsid w:val="008630D8"/>
    <w:rsid w:val="00864448"/>
    <w:rsid w:val="008657C3"/>
    <w:rsid w:val="00866236"/>
    <w:rsid w:val="00866485"/>
    <w:rsid w:val="00866EC3"/>
    <w:rsid w:val="00867AE2"/>
    <w:rsid w:val="00871458"/>
    <w:rsid w:val="00872124"/>
    <w:rsid w:val="008736F3"/>
    <w:rsid w:val="008739BE"/>
    <w:rsid w:val="00874245"/>
    <w:rsid w:val="0087510F"/>
    <w:rsid w:val="00875148"/>
    <w:rsid w:val="0087550C"/>
    <w:rsid w:val="008759F3"/>
    <w:rsid w:val="00875D93"/>
    <w:rsid w:val="00875EAC"/>
    <w:rsid w:val="008761E2"/>
    <w:rsid w:val="00876A73"/>
    <w:rsid w:val="008774F1"/>
    <w:rsid w:val="00877D39"/>
    <w:rsid w:val="00877D3D"/>
    <w:rsid w:val="008815D4"/>
    <w:rsid w:val="0088285A"/>
    <w:rsid w:val="00882EAD"/>
    <w:rsid w:val="00884427"/>
    <w:rsid w:val="00884FE8"/>
    <w:rsid w:val="008864FB"/>
    <w:rsid w:val="00886680"/>
    <w:rsid w:val="00886FEC"/>
    <w:rsid w:val="00890095"/>
    <w:rsid w:val="00890845"/>
    <w:rsid w:val="0089090E"/>
    <w:rsid w:val="00890AEE"/>
    <w:rsid w:val="00890F8D"/>
    <w:rsid w:val="00892685"/>
    <w:rsid w:val="0089322D"/>
    <w:rsid w:val="008935E2"/>
    <w:rsid w:val="00893696"/>
    <w:rsid w:val="0089385D"/>
    <w:rsid w:val="0089414E"/>
    <w:rsid w:val="008941A5"/>
    <w:rsid w:val="008948AF"/>
    <w:rsid w:val="00894B0C"/>
    <w:rsid w:val="00894C0A"/>
    <w:rsid w:val="00894C6E"/>
    <w:rsid w:val="00894D51"/>
    <w:rsid w:val="00895904"/>
    <w:rsid w:val="008966CC"/>
    <w:rsid w:val="00896904"/>
    <w:rsid w:val="0089697C"/>
    <w:rsid w:val="008972A3"/>
    <w:rsid w:val="008973D6"/>
    <w:rsid w:val="008A02DC"/>
    <w:rsid w:val="008A0734"/>
    <w:rsid w:val="008A09B8"/>
    <w:rsid w:val="008A0F9A"/>
    <w:rsid w:val="008A138E"/>
    <w:rsid w:val="008A22E7"/>
    <w:rsid w:val="008A2539"/>
    <w:rsid w:val="008A3067"/>
    <w:rsid w:val="008A34EE"/>
    <w:rsid w:val="008A46E7"/>
    <w:rsid w:val="008A477B"/>
    <w:rsid w:val="008A4A30"/>
    <w:rsid w:val="008A5209"/>
    <w:rsid w:val="008A52BA"/>
    <w:rsid w:val="008A6546"/>
    <w:rsid w:val="008A6D58"/>
    <w:rsid w:val="008A701D"/>
    <w:rsid w:val="008A71F5"/>
    <w:rsid w:val="008A7373"/>
    <w:rsid w:val="008A792A"/>
    <w:rsid w:val="008A7C48"/>
    <w:rsid w:val="008B0799"/>
    <w:rsid w:val="008B0E1B"/>
    <w:rsid w:val="008B112E"/>
    <w:rsid w:val="008B1210"/>
    <w:rsid w:val="008B134F"/>
    <w:rsid w:val="008B16DB"/>
    <w:rsid w:val="008B1D30"/>
    <w:rsid w:val="008B1E43"/>
    <w:rsid w:val="008B2A2B"/>
    <w:rsid w:val="008B2A89"/>
    <w:rsid w:val="008B322A"/>
    <w:rsid w:val="008B3AE2"/>
    <w:rsid w:val="008B3D3B"/>
    <w:rsid w:val="008B3D73"/>
    <w:rsid w:val="008B53F4"/>
    <w:rsid w:val="008B6148"/>
    <w:rsid w:val="008B61B8"/>
    <w:rsid w:val="008B6BC1"/>
    <w:rsid w:val="008C1BCE"/>
    <w:rsid w:val="008C1FA2"/>
    <w:rsid w:val="008C2B1E"/>
    <w:rsid w:val="008C33B7"/>
    <w:rsid w:val="008C3C3F"/>
    <w:rsid w:val="008C4089"/>
    <w:rsid w:val="008C4972"/>
    <w:rsid w:val="008C4DC1"/>
    <w:rsid w:val="008C55F7"/>
    <w:rsid w:val="008C71E9"/>
    <w:rsid w:val="008C740E"/>
    <w:rsid w:val="008C7DCA"/>
    <w:rsid w:val="008D0774"/>
    <w:rsid w:val="008D2086"/>
    <w:rsid w:val="008D3305"/>
    <w:rsid w:val="008D481C"/>
    <w:rsid w:val="008D4C88"/>
    <w:rsid w:val="008D4E1E"/>
    <w:rsid w:val="008D522E"/>
    <w:rsid w:val="008D628D"/>
    <w:rsid w:val="008D63D2"/>
    <w:rsid w:val="008D6BD5"/>
    <w:rsid w:val="008D76C7"/>
    <w:rsid w:val="008E024E"/>
    <w:rsid w:val="008E1902"/>
    <w:rsid w:val="008E3704"/>
    <w:rsid w:val="008E491F"/>
    <w:rsid w:val="008E548F"/>
    <w:rsid w:val="008E5BFD"/>
    <w:rsid w:val="008E6060"/>
    <w:rsid w:val="008E6E30"/>
    <w:rsid w:val="008E6E44"/>
    <w:rsid w:val="008E7195"/>
    <w:rsid w:val="008E774E"/>
    <w:rsid w:val="008E78D1"/>
    <w:rsid w:val="008E7D93"/>
    <w:rsid w:val="008F01CB"/>
    <w:rsid w:val="008F06F6"/>
    <w:rsid w:val="008F0B3F"/>
    <w:rsid w:val="008F0FA4"/>
    <w:rsid w:val="008F2B3A"/>
    <w:rsid w:val="008F2B87"/>
    <w:rsid w:val="008F3FC2"/>
    <w:rsid w:val="008F4214"/>
    <w:rsid w:val="008F4625"/>
    <w:rsid w:val="008F48A8"/>
    <w:rsid w:val="008F54EE"/>
    <w:rsid w:val="008F5909"/>
    <w:rsid w:val="008F665B"/>
    <w:rsid w:val="008F6B5A"/>
    <w:rsid w:val="008F7183"/>
    <w:rsid w:val="008F7D0A"/>
    <w:rsid w:val="008F7E7D"/>
    <w:rsid w:val="00900335"/>
    <w:rsid w:val="0090061F"/>
    <w:rsid w:val="0090150A"/>
    <w:rsid w:val="009023CE"/>
    <w:rsid w:val="00903106"/>
    <w:rsid w:val="00903A86"/>
    <w:rsid w:val="00904470"/>
    <w:rsid w:val="0090472C"/>
    <w:rsid w:val="00904741"/>
    <w:rsid w:val="00904773"/>
    <w:rsid w:val="00904C1A"/>
    <w:rsid w:val="009057EF"/>
    <w:rsid w:val="00905AFB"/>
    <w:rsid w:val="00906A06"/>
    <w:rsid w:val="00907350"/>
    <w:rsid w:val="009078E6"/>
    <w:rsid w:val="00907988"/>
    <w:rsid w:val="00907A49"/>
    <w:rsid w:val="0091043B"/>
    <w:rsid w:val="00910EF7"/>
    <w:rsid w:val="009121DE"/>
    <w:rsid w:val="0091294B"/>
    <w:rsid w:val="00912C07"/>
    <w:rsid w:val="00912C28"/>
    <w:rsid w:val="00912E97"/>
    <w:rsid w:val="00914350"/>
    <w:rsid w:val="00914872"/>
    <w:rsid w:val="00914BB1"/>
    <w:rsid w:val="0091516C"/>
    <w:rsid w:val="0091586E"/>
    <w:rsid w:val="00916773"/>
    <w:rsid w:val="00917DFB"/>
    <w:rsid w:val="00920AB7"/>
    <w:rsid w:val="00921E53"/>
    <w:rsid w:val="00922037"/>
    <w:rsid w:val="009223A5"/>
    <w:rsid w:val="009227D3"/>
    <w:rsid w:val="00922C85"/>
    <w:rsid w:val="00922D86"/>
    <w:rsid w:val="00923AA9"/>
    <w:rsid w:val="009244EE"/>
    <w:rsid w:val="00925816"/>
    <w:rsid w:val="00925A58"/>
    <w:rsid w:val="00926931"/>
    <w:rsid w:val="00927465"/>
    <w:rsid w:val="00927891"/>
    <w:rsid w:val="009278E1"/>
    <w:rsid w:val="009304E6"/>
    <w:rsid w:val="00931337"/>
    <w:rsid w:val="0093171F"/>
    <w:rsid w:val="00931D0D"/>
    <w:rsid w:val="00931D23"/>
    <w:rsid w:val="00932134"/>
    <w:rsid w:val="009327B4"/>
    <w:rsid w:val="00932C12"/>
    <w:rsid w:val="00932E85"/>
    <w:rsid w:val="009330D2"/>
    <w:rsid w:val="00933AB1"/>
    <w:rsid w:val="00936E1D"/>
    <w:rsid w:val="00937465"/>
    <w:rsid w:val="00940B64"/>
    <w:rsid w:val="00941E16"/>
    <w:rsid w:val="00941E71"/>
    <w:rsid w:val="00942234"/>
    <w:rsid w:val="0094224A"/>
    <w:rsid w:val="00942A6B"/>
    <w:rsid w:val="00943B36"/>
    <w:rsid w:val="00943C3B"/>
    <w:rsid w:val="0094648E"/>
    <w:rsid w:val="00947F72"/>
    <w:rsid w:val="00950547"/>
    <w:rsid w:val="009508EE"/>
    <w:rsid w:val="00951107"/>
    <w:rsid w:val="009517BB"/>
    <w:rsid w:val="00952314"/>
    <w:rsid w:val="00952C8D"/>
    <w:rsid w:val="00953C49"/>
    <w:rsid w:val="00953F1F"/>
    <w:rsid w:val="009540FD"/>
    <w:rsid w:val="00954A1B"/>
    <w:rsid w:val="00954F32"/>
    <w:rsid w:val="00955867"/>
    <w:rsid w:val="00955DF8"/>
    <w:rsid w:val="00955E81"/>
    <w:rsid w:val="00955F48"/>
    <w:rsid w:val="00956C10"/>
    <w:rsid w:val="00956C6D"/>
    <w:rsid w:val="009601EC"/>
    <w:rsid w:val="00960454"/>
    <w:rsid w:val="0096056C"/>
    <w:rsid w:val="00961EE9"/>
    <w:rsid w:val="00962482"/>
    <w:rsid w:val="00962491"/>
    <w:rsid w:val="00962CCE"/>
    <w:rsid w:val="00963156"/>
    <w:rsid w:val="00963188"/>
    <w:rsid w:val="0096329B"/>
    <w:rsid w:val="009632B1"/>
    <w:rsid w:val="00963529"/>
    <w:rsid w:val="00963E7E"/>
    <w:rsid w:val="0096516E"/>
    <w:rsid w:val="00965872"/>
    <w:rsid w:val="00965BFF"/>
    <w:rsid w:val="00966992"/>
    <w:rsid w:val="00966E2D"/>
    <w:rsid w:val="0096792D"/>
    <w:rsid w:val="00967AE1"/>
    <w:rsid w:val="00970174"/>
    <w:rsid w:val="009709EE"/>
    <w:rsid w:val="0097102D"/>
    <w:rsid w:val="00971691"/>
    <w:rsid w:val="00972D45"/>
    <w:rsid w:val="00972F10"/>
    <w:rsid w:val="00974D11"/>
    <w:rsid w:val="00974D77"/>
    <w:rsid w:val="00974D96"/>
    <w:rsid w:val="00975054"/>
    <w:rsid w:val="00975BBF"/>
    <w:rsid w:val="00975FFE"/>
    <w:rsid w:val="00977B0A"/>
    <w:rsid w:val="00980476"/>
    <w:rsid w:val="00981ACB"/>
    <w:rsid w:val="00982186"/>
    <w:rsid w:val="00982586"/>
    <w:rsid w:val="00982C92"/>
    <w:rsid w:val="00982D3D"/>
    <w:rsid w:val="00982EAB"/>
    <w:rsid w:val="0098339F"/>
    <w:rsid w:val="009835C3"/>
    <w:rsid w:val="00984B4D"/>
    <w:rsid w:val="00984E10"/>
    <w:rsid w:val="00986D68"/>
    <w:rsid w:val="00986FD2"/>
    <w:rsid w:val="0098760D"/>
    <w:rsid w:val="00987921"/>
    <w:rsid w:val="00987C63"/>
    <w:rsid w:val="00990747"/>
    <w:rsid w:val="0099094F"/>
    <w:rsid w:val="00990B40"/>
    <w:rsid w:val="00991812"/>
    <w:rsid w:val="0099182F"/>
    <w:rsid w:val="009918D4"/>
    <w:rsid w:val="009926BC"/>
    <w:rsid w:val="009927A2"/>
    <w:rsid w:val="00992D56"/>
    <w:rsid w:val="0099311A"/>
    <w:rsid w:val="009933BC"/>
    <w:rsid w:val="00993F16"/>
    <w:rsid w:val="009947AE"/>
    <w:rsid w:val="00994D6B"/>
    <w:rsid w:val="00996867"/>
    <w:rsid w:val="00996B50"/>
    <w:rsid w:val="00996CFB"/>
    <w:rsid w:val="00996EA5"/>
    <w:rsid w:val="009A0270"/>
    <w:rsid w:val="009A1299"/>
    <w:rsid w:val="009A23AD"/>
    <w:rsid w:val="009A263E"/>
    <w:rsid w:val="009A27D2"/>
    <w:rsid w:val="009A369E"/>
    <w:rsid w:val="009A4C03"/>
    <w:rsid w:val="009A51E7"/>
    <w:rsid w:val="009A527C"/>
    <w:rsid w:val="009A6020"/>
    <w:rsid w:val="009A675D"/>
    <w:rsid w:val="009A73A8"/>
    <w:rsid w:val="009A76B7"/>
    <w:rsid w:val="009A7C73"/>
    <w:rsid w:val="009A7D8A"/>
    <w:rsid w:val="009A7F1F"/>
    <w:rsid w:val="009A7FD7"/>
    <w:rsid w:val="009B0127"/>
    <w:rsid w:val="009B0AD6"/>
    <w:rsid w:val="009B203E"/>
    <w:rsid w:val="009B225E"/>
    <w:rsid w:val="009B2421"/>
    <w:rsid w:val="009B2F6D"/>
    <w:rsid w:val="009B3925"/>
    <w:rsid w:val="009B3A17"/>
    <w:rsid w:val="009B3E00"/>
    <w:rsid w:val="009B52EE"/>
    <w:rsid w:val="009B5362"/>
    <w:rsid w:val="009B6E14"/>
    <w:rsid w:val="009B7256"/>
    <w:rsid w:val="009B784E"/>
    <w:rsid w:val="009C0130"/>
    <w:rsid w:val="009C0674"/>
    <w:rsid w:val="009C1B59"/>
    <w:rsid w:val="009C1CED"/>
    <w:rsid w:val="009C2050"/>
    <w:rsid w:val="009C21CE"/>
    <w:rsid w:val="009C36D4"/>
    <w:rsid w:val="009C4185"/>
    <w:rsid w:val="009C45E7"/>
    <w:rsid w:val="009C4B16"/>
    <w:rsid w:val="009C4C07"/>
    <w:rsid w:val="009C59D4"/>
    <w:rsid w:val="009C5E46"/>
    <w:rsid w:val="009C61B7"/>
    <w:rsid w:val="009C6BB1"/>
    <w:rsid w:val="009C6C7C"/>
    <w:rsid w:val="009C7917"/>
    <w:rsid w:val="009D0382"/>
    <w:rsid w:val="009D0D2F"/>
    <w:rsid w:val="009D1240"/>
    <w:rsid w:val="009D20F4"/>
    <w:rsid w:val="009D3024"/>
    <w:rsid w:val="009D3816"/>
    <w:rsid w:val="009D3841"/>
    <w:rsid w:val="009D38F2"/>
    <w:rsid w:val="009D3D50"/>
    <w:rsid w:val="009D4418"/>
    <w:rsid w:val="009D5168"/>
    <w:rsid w:val="009D6086"/>
    <w:rsid w:val="009D6423"/>
    <w:rsid w:val="009D698A"/>
    <w:rsid w:val="009D6E6C"/>
    <w:rsid w:val="009D7A8A"/>
    <w:rsid w:val="009E0245"/>
    <w:rsid w:val="009E0586"/>
    <w:rsid w:val="009E0BFB"/>
    <w:rsid w:val="009E0C89"/>
    <w:rsid w:val="009E2F27"/>
    <w:rsid w:val="009E33F4"/>
    <w:rsid w:val="009E36BB"/>
    <w:rsid w:val="009E3959"/>
    <w:rsid w:val="009E4A1E"/>
    <w:rsid w:val="009E54EF"/>
    <w:rsid w:val="009E5598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27F7"/>
    <w:rsid w:val="009F30A0"/>
    <w:rsid w:val="009F4323"/>
    <w:rsid w:val="009F5453"/>
    <w:rsid w:val="009F5B3C"/>
    <w:rsid w:val="009F695C"/>
    <w:rsid w:val="009F725E"/>
    <w:rsid w:val="009F7799"/>
    <w:rsid w:val="009F7AA8"/>
    <w:rsid w:val="00A004AB"/>
    <w:rsid w:val="00A01958"/>
    <w:rsid w:val="00A02779"/>
    <w:rsid w:val="00A03BD3"/>
    <w:rsid w:val="00A04710"/>
    <w:rsid w:val="00A06E57"/>
    <w:rsid w:val="00A076B5"/>
    <w:rsid w:val="00A0786F"/>
    <w:rsid w:val="00A12009"/>
    <w:rsid w:val="00A12017"/>
    <w:rsid w:val="00A1304E"/>
    <w:rsid w:val="00A13EC0"/>
    <w:rsid w:val="00A140FD"/>
    <w:rsid w:val="00A14414"/>
    <w:rsid w:val="00A154F9"/>
    <w:rsid w:val="00A15681"/>
    <w:rsid w:val="00A1645E"/>
    <w:rsid w:val="00A1646D"/>
    <w:rsid w:val="00A170AF"/>
    <w:rsid w:val="00A17494"/>
    <w:rsid w:val="00A1762A"/>
    <w:rsid w:val="00A17BBE"/>
    <w:rsid w:val="00A20676"/>
    <w:rsid w:val="00A2090A"/>
    <w:rsid w:val="00A22B79"/>
    <w:rsid w:val="00A22BF4"/>
    <w:rsid w:val="00A237B3"/>
    <w:rsid w:val="00A23D99"/>
    <w:rsid w:val="00A2444C"/>
    <w:rsid w:val="00A252C7"/>
    <w:rsid w:val="00A258FB"/>
    <w:rsid w:val="00A26B4C"/>
    <w:rsid w:val="00A2723E"/>
    <w:rsid w:val="00A27876"/>
    <w:rsid w:val="00A27F61"/>
    <w:rsid w:val="00A3000D"/>
    <w:rsid w:val="00A30491"/>
    <w:rsid w:val="00A3089B"/>
    <w:rsid w:val="00A316CE"/>
    <w:rsid w:val="00A31775"/>
    <w:rsid w:val="00A319EF"/>
    <w:rsid w:val="00A32058"/>
    <w:rsid w:val="00A3265D"/>
    <w:rsid w:val="00A32767"/>
    <w:rsid w:val="00A32796"/>
    <w:rsid w:val="00A32A98"/>
    <w:rsid w:val="00A34306"/>
    <w:rsid w:val="00A35CBD"/>
    <w:rsid w:val="00A36AE4"/>
    <w:rsid w:val="00A408DA"/>
    <w:rsid w:val="00A40915"/>
    <w:rsid w:val="00A4098E"/>
    <w:rsid w:val="00A410BE"/>
    <w:rsid w:val="00A4165E"/>
    <w:rsid w:val="00A44119"/>
    <w:rsid w:val="00A44147"/>
    <w:rsid w:val="00A44F29"/>
    <w:rsid w:val="00A4561F"/>
    <w:rsid w:val="00A46022"/>
    <w:rsid w:val="00A46555"/>
    <w:rsid w:val="00A478DC"/>
    <w:rsid w:val="00A5148F"/>
    <w:rsid w:val="00A51932"/>
    <w:rsid w:val="00A51D3B"/>
    <w:rsid w:val="00A51E8B"/>
    <w:rsid w:val="00A523C2"/>
    <w:rsid w:val="00A526B0"/>
    <w:rsid w:val="00A5291C"/>
    <w:rsid w:val="00A52C95"/>
    <w:rsid w:val="00A538F5"/>
    <w:rsid w:val="00A53B6F"/>
    <w:rsid w:val="00A55E91"/>
    <w:rsid w:val="00A5604E"/>
    <w:rsid w:val="00A56DC4"/>
    <w:rsid w:val="00A57708"/>
    <w:rsid w:val="00A57E6A"/>
    <w:rsid w:val="00A60525"/>
    <w:rsid w:val="00A60A49"/>
    <w:rsid w:val="00A61722"/>
    <w:rsid w:val="00A619BD"/>
    <w:rsid w:val="00A61D2F"/>
    <w:rsid w:val="00A632A9"/>
    <w:rsid w:val="00A6387C"/>
    <w:rsid w:val="00A64129"/>
    <w:rsid w:val="00A64AEA"/>
    <w:rsid w:val="00A65056"/>
    <w:rsid w:val="00A65173"/>
    <w:rsid w:val="00A65553"/>
    <w:rsid w:val="00A657C9"/>
    <w:rsid w:val="00A65E4D"/>
    <w:rsid w:val="00A66B34"/>
    <w:rsid w:val="00A703C3"/>
    <w:rsid w:val="00A709A6"/>
    <w:rsid w:val="00A71991"/>
    <w:rsid w:val="00A724E8"/>
    <w:rsid w:val="00A725EC"/>
    <w:rsid w:val="00A72E92"/>
    <w:rsid w:val="00A73D34"/>
    <w:rsid w:val="00A749BE"/>
    <w:rsid w:val="00A74A4C"/>
    <w:rsid w:val="00A74B59"/>
    <w:rsid w:val="00A75076"/>
    <w:rsid w:val="00A7514A"/>
    <w:rsid w:val="00A7555F"/>
    <w:rsid w:val="00A75695"/>
    <w:rsid w:val="00A75E21"/>
    <w:rsid w:val="00A75FFE"/>
    <w:rsid w:val="00A776AC"/>
    <w:rsid w:val="00A777AB"/>
    <w:rsid w:val="00A778EF"/>
    <w:rsid w:val="00A806E3"/>
    <w:rsid w:val="00A80900"/>
    <w:rsid w:val="00A81DBC"/>
    <w:rsid w:val="00A821F1"/>
    <w:rsid w:val="00A8253D"/>
    <w:rsid w:val="00A82798"/>
    <w:rsid w:val="00A834C8"/>
    <w:rsid w:val="00A8392A"/>
    <w:rsid w:val="00A839F4"/>
    <w:rsid w:val="00A83EAC"/>
    <w:rsid w:val="00A83F9F"/>
    <w:rsid w:val="00A84278"/>
    <w:rsid w:val="00A84299"/>
    <w:rsid w:val="00A84411"/>
    <w:rsid w:val="00A8446F"/>
    <w:rsid w:val="00A84B3E"/>
    <w:rsid w:val="00A84D4D"/>
    <w:rsid w:val="00A8562E"/>
    <w:rsid w:val="00A859B9"/>
    <w:rsid w:val="00A85D7C"/>
    <w:rsid w:val="00A86D2A"/>
    <w:rsid w:val="00A86F2E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3D8"/>
    <w:rsid w:val="00A9588D"/>
    <w:rsid w:val="00A97486"/>
    <w:rsid w:val="00A975E3"/>
    <w:rsid w:val="00A97A11"/>
    <w:rsid w:val="00A97B49"/>
    <w:rsid w:val="00A97BC1"/>
    <w:rsid w:val="00AA1E50"/>
    <w:rsid w:val="00AA257D"/>
    <w:rsid w:val="00AA346B"/>
    <w:rsid w:val="00AA4EBF"/>
    <w:rsid w:val="00AA5212"/>
    <w:rsid w:val="00AA538D"/>
    <w:rsid w:val="00AA5BA0"/>
    <w:rsid w:val="00AA5D6E"/>
    <w:rsid w:val="00AA6792"/>
    <w:rsid w:val="00AA6895"/>
    <w:rsid w:val="00AA7196"/>
    <w:rsid w:val="00AA7226"/>
    <w:rsid w:val="00AA773B"/>
    <w:rsid w:val="00AB0438"/>
    <w:rsid w:val="00AB0CEB"/>
    <w:rsid w:val="00AB10F7"/>
    <w:rsid w:val="00AB194A"/>
    <w:rsid w:val="00AB22FA"/>
    <w:rsid w:val="00AB24EF"/>
    <w:rsid w:val="00AB2FD0"/>
    <w:rsid w:val="00AB320D"/>
    <w:rsid w:val="00AB35BE"/>
    <w:rsid w:val="00AB3CD2"/>
    <w:rsid w:val="00AB46B7"/>
    <w:rsid w:val="00AB5A90"/>
    <w:rsid w:val="00AB641F"/>
    <w:rsid w:val="00AB69CB"/>
    <w:rsid w:val="00AB6AD6"/>
    <w:rsid w:val="00AB6FE1"/>
    <w:rsid w:val="00AB7436"/>
    <w:rsid w:val="00AC0DC9"/>
    <w:rsid w:val="00AC1428"/>
    <w:rsid w:val="00AC1767"/>
    <w:rsid w:val="00AC1880"/>
    <w:rsid w:val="00AC19F5"/>
    <w:rsid w:val="00AC1E07"/>
    <w:rsid w:val="00AC2137"/>
    <w:rsid w:val="00AC2343"/>
    <w:rsid w:val="00AC287A"/>
    <w:rsid w:val="00AC29E7"/>
    <w:rsid w:val="00AC2A56"/>
    <w:rsid w:val="00AC3068"/>
    <w:rsid w:val="00AC35C7"/>
    <w:rsid w:val="00AC35F2"/>
    <w:rsid w:val="00AC3B21"/>
    <w:rsid w:val="00AC3F0D"/>
    <w:rsid w:val="00AC426C"/>
    <w:rsid w:val="00AC5579"/>
    <w:rsid w:val="00AC559D"/>
    <w:rsid w:val="00AC5C33"/>
    <w:rsid w:val="00AC5D1E"/>
    <w:rsid w:val="00AC7FA0"/>
    <w:rsid w:val="00AD0264"/>
    <w:rsid w:val="00AD096E"/>
    <w:rsid w:val="00AD0D24"/>
    <w:rsid w:val="00AD0FAA"/>
    <w:rsid w:val="00AD15AC"/>
    <w:rsid w:val="00AD1692"/>
    <w:rsid w:val="00AD1F99"/>
    <w:rsid w:val="00AD3B5C"/>
    <w:rsid w:val="00AD3F33"/>
    <w:rsid w:val="00AD4710"/>
    <w:rsid w:val="00AD4A5C"/>
    <w:rsid w:val="00AD4F56"/>
    <w:rsid w:val="00AD50B3"/>
    <w:rsid w:val="00AD5C0D"/>
    <w:rsid w:val="00AD61F4"/>
    <w:rsid w:val="00AD6623"/>
    <w:rsid w:val="00AD68B0"/>
    <w:rsid w:val="00AD6F8D"/>
    <w:rsid w:val="00AD7136"/>
    <w:rsid w:val="00AD799A"/>
    <w:rsid w:val="00AE043F"/>
    <w:rsid w:val="00AE05FA"/>
    <w:rsid w:val="00AE098A"/>
    <w:rsid w:val="00AE0D7F"/>
    <w:rsid w:val="00AE18EB"/>
    <w:rsid w:val="00AE23E0"/>
    <w:rsid w:val="00AE266D"/>
    <w:rsid w:val="00AE2EA0"/>
    <w:rsid w:val="00AE3154"/>
    <w:rsid w:val="00AE3291"/>
    <w:rsid w:val="00AE35E5"/>
    <w:rsid w:val="00AE38EE"/>
    <w:rsid w:val="00AE3ECE"/>
    <w:rsid w:val="00AE3F6B"/>
    <w:rsid w:val="00AE3F6F"/>
    <w:rsid w:val="00AE488B"/>
    <w:rsid w:val="00AE4D5A"/>
    <w:rsid w:val="00AE6B24"/>
    <w:rsid w:val="00AF162D"/>
    <w:rsid w:val="00AF29F7"/>
    <w:rsid w:val="00AF2EF7"/>
    <w:rsid w:val="00AF4560"/>
    <w:rsid w:val="00AF73E4"/>
    <w:rsid w:val="00B014D5"/>
    <w:rsid w:val="00B01BE5"/>
    <w:rsid w:val="00B01CE1"/>
    <w:rsid w:val="00B02AFB"/>
    <w:rsid w:val="00B02D62"/>
    <w:rsid w:val="00B04237"/>
    <w:rsid w:val="00B0436F"/>
    <w:rsid w:val="00B05A28"/>
    <w:rsid w:val="00B0638D"/>
    <w:rsid w:val="00B06C7D"/>
    <w:rsid w:val="00B07DDC"/>
    <w:rsid w:val="00B1113E"/>
    <w:rsid w:val="00B1167C"/>
    <w:rsid w:val="00B118D2"/>
    <w:rsid w:val="00B11C3A"/>
    <w:rsid w:val="00B12854"/>
    <w:rsid w:val="00B12ABC"/>
    <w:rsid w:val="00B12EC4"/>
    <w:rsid w:val="00B14B7B"/>
    <w:rsid w:val="00B14CAC"/>
    <w:rsid w:val="00B154AE"/>
    <w:rsid w:val="00B16122"/>
    <w:rsid w:val="00B16709"/>
    <w:rsid w:val="00B16AF8"/>
    <w:rsid w:val="00B1777E"/>
    <w:rsid w:val="00B2109C"/>
    <w:rsid w:val="00B21593"/>
    <w:rsid w:val="00B22D9D"/>
    <w:rsid w:val="00B239AF"/>
    <w:rsid w:val="00B2423B"/>
    <w:rsid w:val="00B2451E"/>
    <w:rsid w:val="00B245BA"/>
    <w:rsid w:val="00B24CAF"/>
    <w:rsid w:val="00B24CB3"/>
    <w:rsid w:val="00B24E3A"/>
    <w:rsid w:val="00B24F08"/>
    <w:rsid w:val="00B25084"/>
    <w:rsid w:val="00B254E2"/>
    <w:rsid w:val="00B2552F"/>
    <w:rsid w:val="00B277B4"/>
    <w:rsid w:val="00B277E7"/>
    <w:rsid w:val="00B30FCA"/>
    <w:rsid w:val="00B327C1"/>
    <w:rsid w:val="00B32F79"/>
    <w:rsid w:val="00B33976"/>
    <w:rsid w:val="00B3405F"/>
    <w:rsid w:val="00B34C12"/>
    <w:rsid w:val="00B36ED9"/>
    <w:rsid w:val="00B37CB6"/>
    <w:rsid w:val="00B402D7"/>
    <w:rsid w:val="00B424E0"/>
    <w:rsid w:val="00B42915"/>
    <w:rsid w:val="00B42A9D"/>
    <w:rsid w:val="00B42F55"/>
    <w:rsid w:val="00B4656B"/>
    <w:rsid w:val="00B468FE"/>
    <w:rsid w:val="00B47A1C"/>
    <w:rsid w:val="00B509FA"/>
    <w:rsid w:val="00B51B49"/>
    <w:rsid w:val="00B52EB9"/>
    <w:rsid w:val="00B5333D"/>
    <w:rsid w:val="00B54A78"/>
    <w:rsid w:val="00B54AFF"/>
    <w:rsid w:val="00B54B5D"/>
    <w:rsid w:val="00B5526F"/>
    <w:rsid w:val="00B55A3A"/>
    <w:rsid w:val="00B56AAA"/>
    <w:rsid w:val="00B56FAC"/>
    <w:rsid w:val="00B6092F"/>
    <w:rsid w:val="00B61A25"/>
    <w:rsid w:val="00B61F30"/>
    <w:rsid w:val="00B644F1"/>
    <w:rsid w:val="00B64538"/>
    <w:rsid w:val="00B66D39"/>
    <w:rsid w:val="00B671CB"/>
    <w:rsid w:val="00B67377"/>
    <w:rsid w:val="00B70898"/>
    <w:rsid w:val="00B709AF"/>
    <w:rsid w:val="00B71AF2"/>
    <w:rsid w:val="00B72913"/>
    <w:rsid w:val="00B7305E"/>
    <w:rsid w:val="00B74452"/>
    <w:rsid w:val="00B757C6"/>
    <w:rsid w:val="00B759AC"/>
    <w:rsid w:val="00B75A53"/>
    <w:rsid w:val="00B75F87"/>
    <w:rsid w:val="00B7628A"/>
    <w:rsid w:val="00B77163"/>
    <w:rsid w:val="00B772AE"/>
    <w:rsid w:val="00B77988"/>
    <w:rsid w:val="00B77CC9"/>
    <w:rsid w:val="00B80093"/>
    <w:rsid w:val="00B80C0F"/>
    <w:rsid w:val="00B8153B"/>
    <w:rsid w:val="00B81801"/>
    <w:rsid w:val="00B81952"/>
    <w:rsid w:val="00B81BE0"/>
    <w:rsid w:val="00B839A9"/>
    <w:rsid w:val="00B845CB"/>
    <w:rsid w:val="00B85A51"/>
    <w:rsid w:val="00B85D46"/>
    <w:rsid w:val="00B86265"/>
    <w:rsid w:val="00B86412"/>
    <w:rsid w:val="00B86EA2"/>
    <w:rsid w:val="00B87539"/>
    <w:rsid w:val="00B87B0F"/>
    <w:rsid w:val="00B90522"/>
    <w:rsid w:val="00B905E8"/>
    <w:rsid w:val="00B907C5"/>
    <w:rsid w:val="00B90A46"/>
    <w:rsid w:val="00B90A6A"/>
    <w:rsid w:val="00B90AE1"/>
    <w:rsid w:val="00B90BE4"/>
    <w:rsid w:val="00B90E20"/>
    <w:rsid w:val="00B91FA5"/>
    <w:rsid w:val="00B923FF"/>
    <w:rsid w:val="00B9244C"/>
    <w:rsid w:val="00B92A58"/>
    <w:rsid w:val="00B931F7"/>
    <w:rsid w:val="00B938D5"/>
    <w:rsid w:val="00B93E20"/>
    <w:rsid w:val="00B940C4"/>
    <w:rsid w:val="00B942C1"/>
    <w:rsid w:val="00B945DC"/>
    <w:rsid w:val="00B947BB"/>
    <w:rsid w:val="00B95A91"/>
    <w:rsid w:val="00B96371"/>
    <w:rsid w:val="00B97638"/>
    <w:rsid w:val="00BA034A"/>
    <w:rsid w:val="00BA09A9"/>
    <w:rsid w:val="00BA15A6"/>
    <w:rsid w:val="00BA213D"/>
    <w:rsid w:val="00BA3895"/>
    <w:rsid w:val="00BA3FE5"/>
    <w:rsid w:val="00BA46DF"/>
    <w:rsid w:val="00BA54FA"/>
    <w:rsid w:val="00BA6175"/>
    <w:rsid w:val="00BA61FB"/>
    <w:rsid w:val="00BA62E6"/>
    <w:rsid w:val="00BA6B5E"/>
    <w:rsid w:val="00BA6EF2"/>
    <w:rsid w:val="00BB005E"/>
    <w:rsid w:val="00BB0DC4"/>
    <w:rsid w:val="00BB1310"/>
    <w:rsid w:val="00BB1A12"/>
    <w:rsid w:val="00BB1A86"/>
    <w:rsid w:val="00BB2497"/>
    <w:rsid w:val="00BB32B7"/>
    <w:rsid w:val="00BB393F"/>
    <w:rsid w:val="00BB408A"/>
    <w:rsid w:val="00BB456E"/>
    <w:rsid w:val="00BB4BDB"/>
    <w:rsid w:val="00BB5463"/>
    <w:rsid w:val="00BB5624"/>
    <w:rsid w:val="00BB59AF"/>
    <w:rsid w:val="00BB5C5C"/>
    <w:rsid w:val="00BC16A8"/>
    <w:rsid w:val="00BC21CC"/>
    <w:rsid w:val="00BC21FB"/>
    <w:rsid w:val="00BC24E0"/>
    <w:rsid w:val="00BC25E6"/>
    <w:rsid w:val="00BC37C0"/>
    <w:rsid w:val="00BC43E0"/>
    <w:rsid w:val="00BC602B"/>
    <w:rsid w:val="00BC68DF"/>
    <w:rsid w:val="00BC6FDB"/>
    <w:rsid w:val="00BC7224"/>
    <w:rsid w:val="00BC7878"/>
    <w:rsid w:val="00BC7B88"/>
    <w:rsid w:val="00BD0B39"/>
    <w:rsid w:val="00BD0FA3"/>
    <w:rsid w:val="00BD178A"/>
    <w:rsid w:val="00BD2D03"/>
    <w:rsid w:val="00BD36A9"/>
    <w:rsid w:val="00BD3B56"/>
    <w:rsid w:val="00BD3D2B"/>
    <w:rsid w:val="00BD41EE"/>
    <w:rsid w:val="00BD5138"/>
    <w:rsid w:val="00BD630D"/>
    <w:rsid w:val="00BD65D8"/>
    <w:rsid w:val="00BD66BD"/>
    <w:rsid w:val="00BD6DCC"/>
    <w:rsid w:val="00BD701C"/>
    <w:rsid w:val="00BE0AB8"/>
    <w:rsid w:val="00BE1291"/>
    <w:rsid w:val="00BE1AF1"/>
    <w:rsid w:val="00BE1EF0"/>
    <w:rsid w:val="00BE2782"/>
    <w:rsid w:val="00BE3439"/>
    <w:rsid w:val="00BE7607"/>
    <w:rsid w:val="00BE7883"/>
    <w:rsid w:val="00BE7973"/>
    <w:rsid w:val="00BE79DA"/>
    <w:rsid w:val="00BE7F74"/>
    <w:rsid w:val="00BF0426"/>
    <w:rsid w:val="00BF12E2"/>
    <w:rsid w:val="00BF1A50"/>
    <w:rsid w:val="00BF2B19"/>
    <w:rsid w:val="00BF47F7"/>
    <w:rsid w:val="00BF48CC"/>
    <w:rsid w:val="00BF5D42"/>
    <w:rsid w:val="00BF6545"/>
    <w:rsid w:val="00BF76B5"/>
    <w:rsid w:val="00C00287"/>
    <w:rsid w:val="00C01156"/>
    <w:rsid w:val="00C01340"/>
    <w:rsid w:val="00C014F3"/>
    <w:rsid w:val="00C01ACD"/>
    <w:rsid w:val="00C01C75"/>
    <w:rsid w:val="00C026E3"/>
    <w:rsid w:val="00C03045"/>
    <w:rsid w:val="00C03DD7"/>
    <w:rsid w:val="00C04166"/>
    <w:rsid w:val="00C04171"/>
    <w:rsid w:val="00C048B1"/>
    <w:rsid w:val="00C051E8"/>
    <w:rsid w:val="00C0666E"/>
    <w:rsid w:val="00C06842"/>
    <w:rsid w:val="00C0730B"/>
    <w:rsid w:val="00C1074E"/>
    <w:rsid w:val="00C10954"/>
    <w:rsid w:val="00C1135E"/>
    <w:rsid w:val="00C115D0"/>
    <w:rsid w:val="00C11989"/>
    <w:rsid w:val="00C11C17"/>
    <w:rsid w:val="00C11FDF"/>
    <w:rsid w:val="00C13153"/>
    <w:rsid w:val="00C1391D"/>
    <w:rsid w:val="00C13C84"/>
    <w:rsid w:val="00C14093"/>
    <w:rsid w:val="00C14A85"/>
    <w:rsid w:val="00C14F3A"/>
    <w:rsid w:val="00C15701"/>
    <w:rsid w:val="00C15B13"/>
    <w:rsid w:val="00C15E45"/>
    <w:rsid w:val="00C15F1B"/>
    <w:rsid w:val="00C160CE"/>
    <w:rsid w:val="00C16210"/>
    <w:rsid w:val="00C162D3"/>
    <w:rsid w:val="00C16E27"/>
    <w:rsid w:val="00C200D6"/>
    <w:rsid w:val="00C20200"/>
    <w:rsid w:val="00C205BF"/>
    <w:rsid w:val="00C20AF2"/>
    <w:rsid w:val="00C20C74"/>
    <w:rsid w:val="00C22161"/>
    <w:rsid w:val="00C236C5"/>
    <w:rsid w:val="00C2397D"/>
    <w:rsid w:val="00C24851"/>
    <w:rsid w:val="00C248CB"/>
    <w:rsid w:val="00C24C11"/>
    <w:rsid w:val="00C2546B"/>
    <w:rsid w:val="00C2600E"/>
    <w:rsid w:val="00C2676E"/>
    <w:rsid w:val="00C278FE"/>
    <w:rsid w:val="00C30631"/>
    <w:rsid w:val="00C30DE4"/>
    <w:rsid w:val="00C31955"/>
    <w:rsid w:val="00C32BC2"/>
    <w:rsid w:val="00C33F6A"/>
    <w:rsid w:val="00C347CF"/>
    <w:rsid w:val="00C348CF"/>
    <w:rsid w:val="00C359AA"/>
    <w:rsid w:val="00C3654B"/>
    <w:rsid w:val="00C374C3"/>
    <w:rsid w:val="00C40074"/>
    <w:rsid w:val="00C40674"/>
    <w:rsid w:val="00C41095"/>
    <w:rsid w:val="00C411D9"/>
    <w:rsid w:val="00C430EC"/>
    <w:rsid w:val="00C432CE"/>
    <w:rsid w:val="00C4343D"/>
    <w:rsid w:val="00C44DF2"/>
    <w:rsid w:val="00C45ADA"/>
    <w:rsid w:val="00C52B66"/>
    <w:rsid w:val="00C53038"/>
    <w:rsid w:val="00C53049"/>
    <w:rsid w:val="00C530E9"/>
    <w:rsid w:val="00C54470"/>
    <w:rsid w:val="00C5487F"/>
    <w:rsid w:val="00C54B4D"/>
    <w:rsid w:val="00C55228"/>
    <w:rsid w:val="00C553DE"/>
    <w:rsid w:val="00C56C59"/>
    <w:rsid w:val="00C5768D"/>
    <w:rsid w:val="00C57BC8"/>
    <w:rsid w:val="00C57C4D"/>
    <w:rsid w:val="00C60842"/>
    <w:rsid w:val="00C6107C"/>
    <w:rsid w:val="00C621FE"/>
    <w:rsid w:val="00C626F7"/>
    <w:rsid w:val="00C62F73"/>
    <w:rsid w:val="00C637D7"/>
    <w:rsid w:val="00C642C5"/>
    <w:rsid w:val="00C64561"/>
    <w:rsid w:val="00C65231"/>
    <w:rsid w:val="00C6651C"/>
    <w:rsid w:val="00C67322"/>
    <w:rsid w:val="00C70FE6"/>
    <w:rsid w:val="00C72111"/>
    <w:rsid w:val="00C72A05"/>
    <w:rsid w:val="00C72DF4"/>
    <w:rsid w:val="00C730E0"/>
    <w:rsid w:val="00C73D6E"/>
    <w:rsid w:val="00C73F31"/>
    <w:rsid w:val="00C74184"/>
    <w:rsid w:val="00C7477A"/>
    <w:rsid w:val="00C757E7"/>
    <w:rsid w:val="00C75A8D"/>
    <w:rsid w:val="00C76E8E"/>
    <w:rsid w:val="00C80E43"/>
    <w:rsid w:val="00C80F0E"/>
    <w:rsid w:val="00C80F4B"/>
    <w:rsid w:val="00C81A53"/>
    <w:rsid w:val="00C81E56"/>
    <w:rsid w:val="00C8331E"/>
    <w:rsid w:val="00C84095"/>
    <w:rsid w:val="00C84192"/>
    <w:rsid w:val="00C85DED"/>
    <w:rsid w:val="00C86446"/>
    <w:rsid w:val="00C86860"/>
    <w:rsid w:val="00C91084"/>
    <w:rsid w:val="00C920E8"/>
    <w:rsid w:val="00C92F86"/>
    <w:rsid w:val="00C93A8E"/>
    <w:rsid w:val="00C94C31"/>
    <w:rsid w:val="00C95B39"/>
    <w:rsid w:val="00C95E84"/>
    <w:rsid w:val="00C96BD2"/>
    <w:rsid w:val="00CA0CD7"/>
    <w:rsid w:val="00CA2CE9"/>
    <w:rsid w:val="00CA320A"/>
    <w:rsid w:val="00CA3819"/>
    <w:rsid w:val="00CA3939"/>
    <w:rsid w:val="00CA445D"/>
    <w:rsid w:val="00CA4DE4"/>
    <w:rsid w:val="00CA54E9"/>
    <w:rsid w:val="00CA590E"/>
    <w:rsid w:val="00CA653C"/>
    <w:rsid w:val="00CA6BB8"/>
    <w:rsid w:val="00CA71A9"/>
    <w:rsid w:val="00CB12A6"/>
    <w:rsid w:val="00CB1394"/>
    <w:rsid w:val="00CB223D"/>
    <w:rsid w:val="00CB2C8B"/>
    <w:rsid w:val="00CB2E0D"/>
    <w:rsid w:val="00CB2EFC"/>
    <w:rsid w:val="00CB3316"/>
    <w:rsid w:val="00CB3634"/>
    <w:rsid w:val="00CB3BD3"/>
    <w:rsid w:val="00CB4026"/>
    <w:rsid w:val="00CB407B"/>
    <w:rsid w:val="00CB4AB1"/>
    <w:rsid w:val="00CB4EBF"/>
    <w:rsid w:val="00CB4F12"/>
    <w:rsid w:val="00CB5271"/>
    <w:rsid w:val="00CB537F"/>
    <w:rsid w:val="00CB613D"/>
    <w:rsid w:val="00CB62CE"/>
    <w:rsid w:val="00CB6517"/>
    <w:rsid w:val="00CB6B87"/>
    <w:rsid w:val="00CC0F76"/>
    <w:rsid w:val="00CC1A9F"/>
    <w:rsid w:val="00CC36A5"/>
    <w:rsid w:val="00CC4B5F"/>
    <w:rsid w:val="00CC4EF0"/>
    <w:rsid w:val="00CC5266"/>
    <w:rsid w:val="00CC54CF"/>
    <w:rsid w:val="00CC552C"/>
    <w:rsid w:val="00CC5DE5"/>
    <w:rsid w:val="00CC6882"/>
    <w:rsid w:val="00CC7130"/>
    <w:rsid w:val="00CC723E"/>
    <w:rsid w:val="00CC75A5"/>
    <w:rsid w:val="00CC7C1F"/>
    <w:rsid w:val="00CC7F02"/>
    <w:rsid w:val="00CD0D26"/>
    <w:rsid w:val="00CD10FE"/>
    <w:rsid w:val="00CD1790"/>
    <w:rsid w:val="00CD23F1"/>
    <w:rsid w:val="00CD300D"/>
    <w:rsid w:val="00CD66EE"/>
    <w:rsid w:val="00CD78D1"/>
    <w:rsid w:val="00CD7E50"/>
    <w:rsid w:val="00CE009D"/>
    <w:rsid w:val="00CE02DB"/>
    <w:rsid w:val="00CE09D4"/>
    <w:rsid w:val="00CE0D7C"/>
    <w:rsid w:val="00CE12BA"/>
    <w:rsid w:val="00CE1412"/>
    <w:rsid w:val="00CE248A"/>
    <w:rsid w:val="00CE4471"/>
    <w:rsid w:val="00CE4B05"/>
    <w:rsid w:val="00CE526D"/>
    <w:rsid w:val="00CE540E"/>
    <w:rsid w:val="00CE7D74"/>
    <w:rsid w:val="00CE7DAF"/>
    <w:rsid w:val="00CE7F3D"/>
    <w:rsid w:val="00CF00B6"/>
    <w:rsid w:val="00CF04DC"/>
    <w:rsid w:val="00CF0B74"/>
    <w:rsid w:val="00CF0E85"/>
    <w:rsid w:val="00CF12E3"/>
    <w:rsid w:val="00CF21BF"/>
    <w:rsid w:val="00CF23D6"/>
    <w:rsid w:val="00CF25EF"/>
    <w:rsid w:val="00CF2E76"/>
    <w:rsid w:val="00CF30C6"/>
    <w:rsid w:val="00CF359A"/>
    <w:rsid w:val="00CF3C0C"/>
    <w:rsid w:val="00CF4B60"/>
    <w:rsid w:val="00CF5325"/>
    <w:rsid w:val="00CF5852"/>
    <w:rsid w:val="00CF59C5"/>
    <w:rsid w:val="00CF6532"/>
    <w:rsid w:val="00CF6E8C"/>
    <w:rsid w:val="00CF7390"/>
    <w:rsid w:val="00CF7993"/>
    <w:rsid w:val="00D01496"/>
    <w:rsid w:val="00D019A2"/>
    <w:rsid w:val="00D03240"/>
    <w:rsid w:val="00D0429D"/>
    <w:rsid w:val="00D044B2"/>
    <w:rsid w:val="00D046C0"/>
    <w:rsid w:val="00D056A1"/>
    <w:rsid w:val="00D05C2D"/>
    <w:rsid w:val="00D0607B"/>
    <w:rsid w:val="00D062AF"/>
    <w:rsid w:val="00D063E5"/>
    <w:rsid w:val="00D07312"/>
    <w:rsid w:val="00D07555"/>
    <w:rsid w:val="00D075A7"/>
    <w:rsid w:val="00D079F9"/>
    <w:rsid w:val="00D07C2D"/>
    <w:rsid w:val="00D1026E"/>
    <w:rsid w:val="00D10CA6"/>
    <w:rsid w:val="00D10CB4"/>
    <w:rsid w:val="00D10E4E"/>
    <w:rsid w:val="00D10F30"/>
    <w:rsid w:val="00D117D7"/>
    <w:rsid w:val="00D123D3"/>
    <w:rsid w:val="00D125A9"/>
    <w:rsid w:val="00D13C40"/>
    <w:rsid w:val="00D142D7"/>
    <w:rsid w:val="00D144D1"/>
    <w:rsid w:val="00D14DAB"/>
    <w:rsid w:val="00D15100"/>
    <w:rsid w:val="00D164C4"/>
    <w:rsid w:val="00D16977"/>
    <w:rsid w:val="00D16996"/>
    <w:rsid w:val="00D16C04"/>
    <w:rsid w:val="00D16D96"/>
    <w:rsid w:val="00D20B26"/>
    <w:rsid w:val="00D212B4"/>
    <w:rsid w:val="00D213EA"/>
    <w:rsid w:val="00D21538"/>
    <w:rsid w:val="00D2238A"/>
    <w:rsid w:val="00D22F1D"/>
    <w:rsid w:val="00D22FB5"/>
    <w:rsid w:val="00D23C77"/>
    <w:rsid w:val="00D24848"/>
    <w:rsid w:val="00D25277"/>
    <w:rsid w:val="00D254B0"/>
    <w:rsid w:val="00D25520"/>
    <w:rsid w:val="00D258D5"/>
    <w:rsid w:val="00D264BB"/>
    <w:rsid w:val="00D26C41"/>
    <w:rsid w:val="00D26DB7"/>
    <w:rsid w:val="00D300A8"/>
    <w:rsid w:val="00D3015A"/>
    <w:rsid w:val="00D3074E"/>
    <w:rsid w:val="00D30899"/>
    <w:rsid w:val="00D31724"/>
    <w:rsid w:val="00D31F36"/>
    <w:rsid w:val="00D324DB"/>
    <w:rsid w:val="00D32625"/>
    <w:rsid w:val="00D3308D"/>
    <w:rsid w:val="00D33C7A"/>
    <w:rsid w:val="00D36869"/>
    <w:rsid w:val="00D36C6F"/>
    <w:rsid w:val="00D36F4C"/>
    <w:rsid w:val="00D40011"/>
    <w:rsid w:val="00D411E5"/>
    <w:rsid w:val="00D4121F"/>
    <w:rsid w:val="00D42037"/>
    <w:rsid w:val="00D42508"/>
    <w:rsid w:val="00D42736"/>
    <w:rsid w:val="00D42E56"/>
    <w:rsid w:val="00D43A57"/>
    <w:rsid w:val="00D45784"/>
    <w:rsid w:val="00D45A82"/>
    <w:rsid w:val="00D47C52"/>
    <w:rsid w:val="00D47C6B"/>
    <w:rsid w:val="00D50ACC"/>
    <w:rsid w:val="00D526E6"/>
    <w:rsid w:val="00D52FD4"/>
    <w:rsid w:val="00D54070"/>
    <w:rsid w:val="00D5446B"/>
    <w:rsid w:val="00D5466E"/>
    <w:rsid w:val="00D548DC"/>
    <w:rsid w:val="00D55468"/>
    <w:rsid w:val="00D5577A"/>
    <w:rsid w:val="00D56A6E"/>
    <w:rsid w:val="00D57368"/>
    <w:rsid w:val="00D60071"/>
    <w:rsid w:val="00D60C0C"/>
    <w:rsid w:val="00D60FD7"/>
    <w:rsid w:val="00D61869"/>
    <w:rsid w:val="00D61EE9"/>
    <w:rsid w:val="00D625E1"/>
    <w:rsid w:val="00D62C38"/>
    <w:rsid w:val="00D63483"/>
    <w:rsid w:val="00D635AE"/>
    <w:rsid w:val="00D63A97"/>
    <w:rsid w:val="00D647D7"/>
    <w:rsid w:val="00D64AE9"/>
    <w:rsid w:val="00D65193"/>
    <w:rsid w:val="00D652C3"/>
    <w:rsid w:val="00D66D73"/>
    <w:rsid w:val="00D70177"/>
    <w:rsid w:val="00D70EDF"/>
    <w:rsid w:val="00D71659"/>
    <w:rsid w:val="00D7261A"/>
    <w:rsid w:val="00D737C7"/>
    <w:rsid w:val="00D739EA"/>
    <w:rsid w:val="00D73E64"/>
    <w:rsid w:val="00D73ECA"/>
    <w:rsid w:val="00D74454"/>
    <w:rsid w:val="00D74528"/>
    <w:rsid w:val="00D74FE1"/>
    <w:rsid w:val="00D7579C"/>
    <w:rsid w:val="00D75BDF"/>
    <w:rsid w:val="00D75DFC"/>
    <w:rsid w:val="00D75E86"/>
    <w:rsid w:val="00D76168"/>
    <w:rsid w:val="00D76859"/>
    <w:rsid w:val="00D77E79"/>
    <w:rsid w:val="00D805E5"/>
    <w:rsid w:val="00D81CFE"/>
    <w:rsid w:val="00D81D40"/>
    <w:rsid w:val="00D81E60"/>
    <w:rsid w:val="00D82272"/>
    <w:rsid w:val="00D823D3"/>
    <w:rsid w:val="00D848A4"/>
    <w:rsid w:val="00D870AE"/>
    <w:rsid w:val="00D8735B"/>
    <w:rsid w:val="00D87C6B"/>
    <w:rsid w:val="00D87E40"/>
    <w:rsid w:val="00D916D0"/>
    <w:rsid w:val="00D91F80"/>
    <w:rsid w:val="00D92375"/>
    <w:rsid w:val="00D9283C"/>
    <w:rsid w:val="00D92A82"/>
    <w:rsid w:val="00D92F4A"/>
    <w:rsid w:val="00D94218"/>
    <w:rsid w:val="00D94ED3"/>
    <w:rsid w:val="00D955AF"/>
    <w:rsid w:val="00D961FD"/>
    <w:rsid w:val="00D96B58"/>
    <w:rsid w:val="00D975E7"/>
    <w:rsid w:val="00D97979"/>
    <w:rsid w:val="00D97F3F"/>
    <w:rsid w:val="00DA11F8"/>
    <w:rsid w:val="00DA212D"/>
    <w:rsid w:val="00DA2B7D"/>
    <w:rsid w:val="00DA32E7"/>
    <w:rsid w:val="00DA35DD"/>
    <w:rsid w:val="00DA3C81"/>
    <w:rsid w:val="00DA4A47"/>
    <w:rsid w:val="00DA4FAB"/>
    <w:rsid w:val="00DA5019"/>
    <w:rsid w:val="00DA52E1"/>
    <w:rsid w:val="00DA532E"/>
    <w:rsid w:val="00DA5BA3"/>
    <w:rsid w:val="00DA6350"/>
    <w:rsid w:val="00DA6E0D"/>
    <w:rsid w:val="00DA6E5E"/>
    <w:rsid w:val="00DA73AC"/>
    <w:rsid w:val="00DA78E1"/>
    <w:rsid w:val="00DB024D"/>
    <w:rsid w:val="00DB0A7D"/>
    <w:rsid w:val="00DB0EB0"/>
    <w:rsid w:val="00DB1821"/>
    <w:rsid w:val="00DB1FDD"/>
    <w:rsid w:val="00DB3260"/>
    <w:rsid w:val="00DB34C5"/>
    <w:rsid w:val="00DB3C7C"/>
    <w:rsid w:val="00DB3F10"/>
    <w:rsid w:val="00DB452C"/>
    <w:rsid w:val="00DB4C2C"/>
    <w:rsid w:val="00DB5679"/>
    <w:rsid w:val="00DB598D"/>
    <w:rsid w:val="00DB5AD5"/>
    <w:rsid w:val="00DB6189"/>
    <w:rsid w:val="00DB7AB5"/>
    <w:rsid w:val="00DC001F"/>
    <w:rsid w:val="00DC1621"/>
    <w:rsid w:val="00DC1809"/>
    <w:rsid w:val="00DC3372"/>
    <w:rsid w:val="00DC438C"/>
    <w:rsid w:val="00DC4627"/>
    <w:rsid w:val="00DC48BE"/>
    <w:rsid w:val="00DC4B81"/>
    <w:rsid w:val="00DC5019"/>
    <w:rsid w:val="00DC5413"/>
    <w:rsid w:val="00DC5FE2"/>
    <w:rsid w:val="00DC7570"/>
    <w:rsid w:val="00DC7A45"/>
    <w:rsid w:val="00DD1714"/>
    <w:rsid w:val="00DD17CF"/>
    <w:rsid w:val="00DD1ACB"/>
    <w:rsid w:val="00DD1EDD"/>
    <w:rsid w:val="00DD232A"/>
    <w:rsid w:val="00DD2422"/>
    <w:rsid w:val="00DD2DD8"/>
    <w:rsid w:val="00DD2FAB"/>
    <w:rsid w:val="00DD3520"/>
    <w:rsid w:val="00DD3A5D"/>
    <w:rsid w:val="00DD491F"/>
    <w:rsid w:val="00DD55B0"/>
    <w:rsid w:val="00DD575F"/>
    <w:rsid w:val="00DD5C79"/>
    <w:rsid w:val="00DD7904"/>
    <w:rsid w:val="00DE03BE"/>
    <w:rsid w:val="00DE16EA"/>
    <w:rsid w:val="00DE1B83"/>
    <w:rsid w:val="00DE1EF2"/>
    <w:rsid w:val="00DE36B6"/>
    <w:rsid w:val="00DE4058"/>
    <w:rsid w:val="00DE4417"/>
    <w:rsid w:val="00DE4A53"/>
    <w:rsid w:val="00DE5370"/>
    <w:rsid w:val="00DE5555"/>
    <w:rsid w:val="00DE5D15"/>
    <w:rsid w:val="00DE5FD0"/>
    <w:rsid w:val="00DE609C"/>
    <w:rsid w:val="00DE6ED7"/>
    <w:rsid w:val="00DF09B1"/>
    <w:rsid w:val="00DF20FD"/>
    <w:rsid w:val="00DF2AEF"/>
    <w:rsid w:val="00DF3A8A"/>
    <w:rsid w:val="00DF40FC"/>
    <w:rsid w:val="00DF4115"/>
    <w:rsid w:val="00DF4549"/>
    <w:rsid w:val="00DF4F15"/>
    <w:rsid w:val="00DF51F8"/>
    <w:rsid w:val="00DF5E16"/>
    <w:rsid w:val="00DF65BC"/>
    <w:rsid w:val="00DF72D1"/>
    <w:rsid w:val="00DF75ED"/>
    <w:rsid w:val="00DF7BEE"/>
    <w:rsid w:val="00DF7D61"/>
    <w:rsid w:val="00DF7DE7"/>
    <w:rsid w:val="00E00FEF"/>
    <w:rsid w:val="00E0305B"/>
    <w:rsid w:val="00E035E9"/>
    <w:rsid w:val="00E040CE"/>
    <w:rsid w:val="00E052BD"/>
    <w:rsid w:val="00E054ED"/>
    <w:rsid w:val="00E066A2"/>
    <w:rsid w:val="00E06847"/>
    <w:rsid w:val="00E07119"/>
    <w:rsid w:val="00E07130"/>
    <w:rsid w:val="00E075DD"/>
    <w:rsid w:val="00E07978"/>
    <w:rsid w:val="00E07DA2"/>
    <w:rsid w:val="00E11306"/>
    <w:rsid w:val="00E1149D"/>
    <w:rsid w:val="00E11BD0"/>
    <w:rsid w:val="00E11E70"/>
    <w:rsid w:val="00E12346"/>
    <w:rsid w:val="00E126D4"/>
    <w:rsid w:val="00E12D5B"/>
    <w:rsid w:val="00E12DE5"/>
    <w:rsid w:val="00E13A1F"/>
    <w:rsid w:val="00E13B3F"/>
    <w:rsid w:val="00E13E34"/>
    <w:rsid w:val="00E1516A"/>
    <w:rsid w:val="00E157F6"/>
    <w:rsid w:val="00E15D47"/>
    <w:rsid w:val="00E164D0"/>
    <w:rsid w:val="00E168F5"/>
    <w:rsid w:val="00E16F38"/>
    <w:rsid w:val="00E17E52"/>
    <w:rsid w:val="00E206A8"/>
    <w:rsid w:val="00E20CF7"/>
    <w:rsid w:val="00E217B0"/>
    <w:rsid w:val="00E2238B"/>
    <w:rsid w:val="00E224C7"/>
    <w:rsid w:val="00E22DCF"/>
    <w:rsid w:val="00E22FCF"/>
    <w:rsid w:val="00E23A75"/>
    <w:rsid w:val="00E23C99"/>
    <w:rsid w:val="00E23C9D"/>
    <w:rsid w:val="00E23D3C"/>
    <w:rsid w:val="00E243BD"/>
    <w:rsid w:val="00E270B1"/>
    <w:rsid w:val="00E300A9"/>
    <w:rsid w:val="00E307B2"/>
    <w:rsid w:val="00E3155A"/>
    <w:rsid w:val="00E31991"/>
    <w:rsid w:val="00E31EA9"/>
    <w:rsid w:val="00E335E3"/>
    <w:rsid w:val="00E33C45"/>
    <w:rsid w:val="00E34015"/>
    <w:rsid w:val="00E34EFD"/>
    <w:rsid w:val="00E353FA"/>
    <w:rsid w:val="00E35478"/>
    <w:rsid w:val="00E359C4"/>
    <w:rsid w:val="00E35E6F"/>
    <w:rsid w:val="00E366CE"/>
    <w:rsid w:val="00E36C04"/>
    <w:rsid w:val="00E37230"/>
    <w:rsid w:val="00E374A3"/>
    <w:rsid w:val="00E37626"/>
    <w:rsid w:val="00E41CAD"/>
    <w:rsid w:val="00E41E05"/>
    <w:rsid w:val="00E42500"/>
    <w:rsid w:val="00E42596"/>
    <w:rsid w:val="00E42826"/>
    <w:rsid w:val="00E4467F"/>
    <w:rsid w:val="00E4493D"/>
    <w:rsid w:val="00E44CC6"/>
    <w:rsid w:val="00E456CD"/>
    <w:rsid w:val="00E459D0"/>
    <w:rsid w:val="00E45CED"/>
    <w:rsid w:val="00E45EDE"/>
    <w:rsid w:val="00E45F31"/>
    <w:rsid w:val="00E46C94"/>
    <w:rsid w:val="00E46EA2"/>
    <w:rsid w:val="00E47065"/>
    <w:rsid w:val="00E474C8"/>
    <w:rsid w:val="00E507F4"/>
    <w:rsid w:val="00E50EBB"/>
    <w:rsid w:val="00E51696"/>
    <w:rsid w:val="00E51A7C"/>
    <w:rsid w:val="00E520D1"/>
    <w:rsid w:val="00E53101"/>
    <w:rsid w:val="00E5320D"/>
    <w:rsid w:val="00E538A9"/>
    <w:rsid w:val="00E53E17"/>
    <w:rsid w:val="00E542A1"/>
    <w:rsid w:val="00E547B5"/>
    <w:rsid w:val="00E547C8"/>
    <w:rsid w:val="00E54890"/>
    <w:rsid w:val="00E54B1D"/>
    <w:rsid w:val="00E55C52"/>
    <w:rsid w:val="00E55ED1"/>
    <w:rsid w:val="00E5719E"/>
    <w:rsid w:val="00E600B8"/>
    <w:rsid w:val="00E61155"/>
    <w:rsid w:val="00E61D90"/>
    <w:rsid w:val="00E62BE8"/>
    <w:rsid w:val="00E634F7"/>
    <w:rsid w:val="00E63DE9"/>
    <w:rsid w:val="00E6446D"/>
    <w:rsid w:val="00E6450F"/>
    <w:rsid w:val="00E64FEC"/>
    <w:rsid w:val="00E65370"/>
    <w:rsid w:val="00E65608"/>
    <w:rsid w:val="00E658EB"/>
    <w:rsid w:val="00E66639"/>
    <w:rsid w:val="00E6673E"/>
    <w:rsid w:val="00E66B77"/>
    <w:rsid w:val="00E66C79"/>
    <w:rsid w:val="00E702A0"/>
    <w:rsid w:val="00E706D8"/>
    <w:rsid w:val="00E70838"/>
    <w:rsid w:val="00E713AD"/>
    <w:rsid w:val="00E71FCB"/>
    <w:rsid w:val="00E72FC8"/>
    <w:rsid w:val="00E73670"/>
    <w:rsid w:val="00E74697"/>
    <w:rsid w:val="00E758C3"/>
    <w:rsid w:val="00E76850"/>
    <w:rsid w:val="00E7747B"/>
    <w:rsid w:val="00E77887"/>
    <w:rsid w:val="00E77EE9"/>
    <w:rsid w:val="00E81A60"/>
    <w:rsid w:val="00E82C2A"/>
    <w:rsid w:val="00E82CB1"/>
    <w:rsid w:val="00E831EF"/>
    <w:rsid w:val="00E835E0"/>
    <w:rsid w:val="00E836FB"/>
    <w:rsid w:val="00E83BFB"/>
    <w:rsid w:val="00E84205"/>
    <w:rsid w:val="00E851AE"/>
    <w:rsid w:val="00E85D0F"/>
    <w:rsid w:val="00E86038"/>
    <w:rsid w:val="00E86A1D"/>
    <w:rsid w:val="00E86D48"/>
    <w:rsid w:val="00E92BCB"/>
    <w:rsid w:val="00E92E0C"/>
    <w:rsid w:val="00E92E2A"/>
    <w:rsid w:val="00E931B5"/>
    <w:rsid w:val="00E93C93"/>
    <w:rsid w:val="00E93E46"/>
    <w:rsid w:val="00E94450"/>
    <w:rsid w:val="00E94865"/>
    <w:rsid w:val="00E95409"/>
    <w:rsid w:val="00E959EC"/>
    <w:rsid w:val="00E966DD"/>
    <w:rsid w:val="00E96A90"/>
    <w:rsid w:val="00E96AAD"/>
    <w:rsid w:val="00E97F96"/>
    <w:rsid w:val="00EA00ED"/>
    <w:rsid w:val="00EA19B4"/>
    <w:rsid w:val="00EA1BBA"/>
    <w:rsid w:val="00EA4370"/>
    <w:rsid w:val="00EA69D9"/>
    <w:rsid w:val="00EA736F"/>
    <w:rsid w:val="00EA7D8C"/>
    <w:rsid w:val="00EA7F27"/>
    <w:rsid w:val="00EB02AA"/>
    <w:rsid w:val="00EB0AC2"/>
    <w:rsid w:val="00EB0C35"/>
    <w:rsid w:val="00EB121C"/>
    <w:rsid w:val="00EB1898"/>
    <w:rsid w:val="00EB2005"/>
    <w:rsid w:val="00EB2863"/>
    <w:rsid w:val="00EB35B9"/>
    <w:rsid w:val="00EB3AFB"/>
    <w:rsid w:val="00EB3D0C"/>
    <w:rsid w:val="00EB44C9"/>
    <w:rsid w:val="00EB475D"/>
    <w:rsid w:val="00EB5264"/>
    <w:rsid w:val="00EB5F90"/>
    <w:rsid w:val="00EB61C4"/>
    <w:rsid w:val="00EB6CEF"/>
    <w:rsid w:val="00EB780E"/>
    <w:rsid w:val="00EC2134"/>
    <w:rsid w:val="00EC2286"/>
    <w:rsid w:val="00EC27A7"/>
    <w:rsid w:val="00EC2930"/>
    <w:rsid w:val="00EC4F77"/>
    <w:rsid w:val="00EC5212"/>
    <w:rsid w:val="00EC533E"/>
    <w:rsid w:val="00EC6EC2"/>
    <w:rsid w:val="00EC7DA5"/>
    <w:rsid w:val="00EC7E4C"/>
    <w:rsid w:val="00ED06A7"/>
    <w:rsid w:val="00ED0ECD"/>
    <w:rsid w:val="00ED1554"/>
    <w:rsid w:val="00ED2608"/>
    <w:rsid w:val="00ED2CB7"/>
    <w:rsid w:val="00ED3A94"/>
    <w:rsid w:val="00ED3CAC"/>
    <w:rsid w:val="00ED3E51"/>
    <w:rsid w:val="00ED3E7B"/>
    <w:rsid w:val="00ED3F3F"/>
    <w:rsid w:val="00ED3FB4"/>
    <w:rsid w:val="00ED48EF"/>
    <w:rsid w:val="00ED5E2F"/>
    <w:rsid w:val="00ED64E4"/>
    <w:rsid w:val="00ED6801"/>
    <w:rsid w:val="00ED720D"/>
    <w:rsid w:val="00ED75D2"/>
    <w:rsid w:val="00EE046E"/>
    <w:rsid w:val="00EE0E6C"/>
    <w:rsid w:val="00EE1649"/>
    <w:rsid w:val="00EE19EC"/>
    <w:rsid w:val="00EE1E5B"/>
    <w:rsid w:val="00EE3DDC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453F"/>
    <w:rsid w:val="00EF68C8"/>
    <w:rsid w:val="00EF6C02"/>
    <w:rsid w:val="00F00148"/>
    <w:rsid w:val="00F009C0"/>
    <w:rsid w:val="00F00F65"/>
    <w:rsid w:val="00F01129"/>
    <w:rsid w:val="00F0190C"/>
    <w:rsid w:val="00F02289"/>
    <w:rsid w:val="00F0347F"/>
    <w:rsid w:val="00F03BB2"/>
    <w:rsid w:val="00F05D40"/>
    <w:rsid w:val="00F06354"/>
    <w:rsid w:val="00F103D9"/>
    <w:rsid w:val="00F10942"/>
    <w:rsid w:val="00F10E27"/>
    <w:rsid w:val="00F10E47"/>
    <w:rsid w:val="00F10EEF"/>
    <w:rsid w:val="00F111A4"/>
    <w:rsid w:val="00F13B8F"/>
    <w:rsid w:val="00F14A26"/>
    <w:rsid w:val="00F14F0A"/>
    <w:rsid w:val="00F1506A"/>
    <w:rsid w:val="00F15524"/>
    <w:rsid w:val="00F1574E"/>
    <w:rsid w:val="00F15C26"/>
    <w:rsid w:val="00F16C9D"/>
    <w:rsid w:val="00F1764F"/>
    <w:rsid w:val="00F17EFE"/>
    <w:rsid w:val="00F21530"/>
    <w:rsid w:val="00F23C8D"/>
    <w:rsid w:val="00F24792"/>
    <w:rsid w:val="00F247C7"/>
    <w:rsid w:val="00F2496A"/>
    <w:rsid w:val="00F255A8"/>
    <w:rsid w:val="00F260E6"/>
    <w:rsid w:val="00F26A4B"/>
    <w:rsid w:val="00F26DE0"/>
    <w:rsid w:val="00F26E37"/>
    <w:rsid w:val="00F26F3C"/>
    <w:rsid w:val="00F274AA"/>
    <w:rsid w:val="00F2786D"/>
    <w:rsid w:val="00F30142"/>
    <w:rsid w:val="00F30A66"/>
    <w:rsid w:val="00F30B85"/>
    <w:rsid w:val="00F30E20"/>
    <w:rsid w:val="00F311A9"/>
    <w:rsid w:val="00F3261A"/>
    <w:rsid w:val="00F32BB1"/>
    <w:rsid w:val="00F331D5"/>
    <w:rsid w:val="00F35557"/>
    <w:rsid w:val="00F35D9B"/>
    <w:rsid w:val="00F35E34"/>
    <w:rsid w:val="00F378A5"/>
    <w:rsid w:val="00F37DC5"/>
    <w:rsid w:val="00F4007D"/>
    <w:rsid w:val="00F41DE7"/>
    <w:rsid w:val="00F425DD"/>
    <w:rsid w:val="00F42635"/>
    <w:rsid w:val="00F42F5B"/>
    <w:rsid w:val="00F430FE"/>
    <w:rsid w:val="00F43BF3"/>
    <w:rsid w:val="00F447B6"/>
    <w:rsid w:val="00F45C97"/>
    <w:rsid w:val="00F46BBF"/>
    <w:rsid w:val="00F5009F"/>
    <w:rsid w:val="00F51282"/>
    <w:rsid w:val="00F527F9"/>
    <w:rsid w:val="00F52FAF"/>
    <w:rsid w:val="00F538DB"/>
    <w:rsid w:val="00F53EDA"/>
    <w:rsid w:val="00F54D30"/>
    <w:rsid w:val="00F55CA2"/>
    <w:rsid w:val="00F57131"/>
    <w:rsid w:val="00F573F2"/>
    <w:rsid w:val="00F5742D"/>
    <w:rsid w:val="00F60B15"/>
    <w:rsid w:val="00F62561"/>
    <w:rsid w:val="00F6267A"/>
    <w:rsid w:val="00F63537"/>
    <w:rsid w:val="00F63668"/>
    <w:rsid w:val="00F63D39"/>
    <w:rsid w:val="00F651F8"/>
    <w:rsid w:val="00F6532C"/>
    <w:rsid w:val="00F6542D"/>
    <w:rsid w:val="00F6653B"/>
    <w:rsid w:val="00F66ACB"/>
    <w:rsid w:val="00F7054D"/>
    <w:rsid w:val="00F70C34"/>
    <w:rsid w:val="00F7328F"/>
    <w:rsid w:val="00F73467"/>
    <w:rsid w:val="00F7445B"/>
    <w:rsid w:val="00F75A96"/>
    <w:rsid w:val="00F7693D"/>
    <w:rsid w:val="00F76C9E"/>
    <w:rsid w:val="00F77085"/>
    <w:rsid w:val="00F77570"/>
    <w:rsid w:val="00F7798D"/>
    <w:rsid w:val="00F77CF6"/>
    <w:rsid w:val="00F82130"/>
    <w:rsid w:val="00F83214"/>
    <w:rsid w:val="00F8412A"/>
    <w:rsid w:val="00F841A4"/>
    <w:rsid w:val="00F84671"/>
    <w:rsid w:val="00F8524C"/>
    <w:rsid w:val="00F8557C"/>
    <w:rsid w:val="00F8582F"/>
    <w:rsid w:val="00F858D4"/>
    <w:rsid w:val="00F85ACA"/>
    <w:rsid w:val="00F85D2C"/>
    <w:rsid w:val="00F85F8D"/>
    <w:rsid w:val="00F86AB9"/>
    <w:rsid w:val="00F8734A"/>
    <w:rsid w:val="00F87BED"/>
    <w:rsid w:val="00F87D57"/>
    <w:rsid w:val="00F908D4"/>
    <w:rsid w:val="00F90ADD"/>
    <w:rsid w:val="00F90FF7"/>
    <w:rsid w:val="00F9278C"/>
    <w:rsid w:val="00F929EC"/>
    <w:rsid w:val="00F93B23"/>
    <w:rsid w:val="00F93FDD"/>
    <w:rsid w:val="00F94D27"/>
    <w:rsid w:val="00F9706C"/>
    <w:rsid w:val="00F978F3"/>
    <w:rsid w:val="00FA008F"/>
    <w:rsid w:val="00FA0C47"/>
    <w:rsid w:val="00FA13FF"/>
    <w:rsid w:val="00FA1599"/>
    <w:rsid w:val="00FA1A51"/>
    <w:rsid w:val="00FA1AF2"/>
    <w:rsid w:val="00FA1B60"/>
    <w:rsid w:val="00FA22DB"/>
    <w:rsid w:val="00FA2CAE"/>
    <w:rsid w:val="00FA3A1E"/>
    <w:rsid w:val="00FA43E8"/>
    <w:rsid w:val="00FA4484"/>
    <w:rsid w:val="00FA4CB9"/>
    <w:rsid w:val="00FA5FF7"/>
    <w:rsid w:val="00FA68F7"/>
    <w:rsid w:val="00FA71F6"/>
    <w:rsid w:val="00FA73AC"/>
    <w:rsid w:val="00FA759A"/>
    <w:rsid w:val="00FB06B9"/>
    <w:rsid w:val="00FB2AAF"/>
    <w:rsid w:val="00FB33DC"/>
    <w:rsid w:val="00FB3476"/>
    <w:rsid w:val="00FB4193"/>
    <w:rsid w:val="00FB43E8"/>
    <w:rsid w:val="00FB4469"/>
    <w:rsid w:val="00FB4A54"/>
    <w:rsid w:val="00FB5234"/>
    <w:rsid w:val="00FB59F1"/>
    <w:rsid w:val="00FB6C5E"/>
    <w:rsid w:val="00FB7593"/>
    <w:rsid w:val="00FB79FF"/>
    <w:rsid w:val="00FC06EA"/>
    <w:rsid w:val="00FC172A"/>
    <w:rsid w:val="00FC1930"/>
    <w:rsid w:val="00FC2A06"/>
    <w:rsid w:val="00FC2B85"/>
    <w:rsid w:val="00FC2CCC"/>
    <w:rsid w:val="00FC33A6"/>
    <w:rsid w:val="00FC39CC"/>
    <w:rsid w:val="00FC3C38"/>
    <w:rsid w:val="00FC3F87"/>
    <w:rsid w:val="00FC40DB"/>
    <w:rsid w:val="00FC4CAF"/>
    <w:rsid w:val="00FC54BE"/>
    <w:rsid w:val="00FC5D5A"/>
    <w:rsid w:val="00FC5ED8"/>
    <w:rsid w:val="00FC6AFC"/>
    <w:rsid w:val="00FC6B8D"/>
    <w:rsid w:val="00FD13DC"/>
    <w:rsid w:val="00FD1AF6"/>
    <w:rsid w:val="00FD43B5"/>
    <w:rsid w:val="00FD50AC"/>
    <w:rsid w:val="00FD59D7"/>
    <w:rsid w:val="00FD5F7B"/>
    <w:rsid w:val="00FD6F45"/>
    <w:rsid w:val="00FE04A7"/>
    <w:rsid w:val="00FE157A"/>
    <w:rsid w:val="00FE1C84"/>
    <w:rsid w:val="00FE2DC5"/>
    <w:rsid w:val="00FE317A"/>
    <w:rsid w:val="00FE3818"/>
    <w:rsid w:val="00FE3F6B"/>
    <w:rsid w:val="00FE40C5"/>
    <w:rsid w:val="00FE4219"/>
    <w:rsid w:val="00FE4BD2"/>
    <w:rsid w:val="00FE4D3B"/>
    <w:rsid w:val="00FE5365"/>
    <w:rsid w:val="00FE5515"/>
    <w:rsid w:val="00FE59BD"/>
    <w:rsid w:val="00FE6CD9"/>
    <w:rsid w:val="00FE79C8"/>
    <w:rsid w:val="00FF0DFD"/>
    <w:rsid w:val="00FF105B"/>
    <w:rsid w:val="00FF176A"/>
    <w:rsid w:val="00FF2703"/>
    <w:rsid w:val="00FF2B34"/>
    <w:rsid w:val="00FF2D7C"/>
    <w:rsid w:val="00FF315A"/>
    <w:rsid w:val="00FF3707"/>
    <w:rsid w:val="00FF4E0A"/>
    <w:rsid w:val="00FF4EED"/>
    <w:rsid w:val="00FF5ABB"/>
    <w:rsid w:val="00FF5D1A"/>
    <w:rsid w:val="00FF6219"/>
    <w:rsid w:val="00FF70CB"/>
    <w:rsid w:val="00FF758B"/>
    <w:rsid w:val="00FF7689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CE2028C-B5B7-4FB0-8AF5-2866A8AF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  <w:style w:type="character" w:customStyle="1" w:styleId="ft81">
    <w:name w:val="ft81"/>
    <w:basedOn w:val="Bekezdsalapbettpusa"/>
    <w:rsid w:val="00C62F73"/>
    <w:rPr>
      <w:rFonts w:ascii="Arial" w:hAnsi="Arial" w:cs="Arial" w:hint="default"/>
      <w:sz w:val="17"/>
      <w:szCs w:val="17"/>
    </w:rPr>
  </w:style>
  <w:style w:type="paragraph" w:styleId="Vltozat">
    <w:name w:val="Revision"/>
    <w:hidden/>
    <w:uiPriority w:val="99"/>
    <w:semiHidden/>
    <w:rsid w:val="00FC2B85"/>
    <w:pPr>
      <w:spacing w:after="0" w:line="240" w:lineRule="auto"/>
    </w:pPr>
  </w:style>
  <w:style w:type="paragraph" w:styleId="Csakszveg">
    <w:name w:val="Plain Text"/>
    <w:basedOn w:val="Norml"/>
    <w:link w:val="CsakszvegChar"/>
    <w:uiPriority w:val="99"/>
    <w:semiHidden/>
    <w:unhideWhenUsed/>
    <w:rsid w:val="0096056C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96056C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3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ugatijelen.com/jelenido/uj_szuleszet_epul.ph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icap-prod.e-licitatie.r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f.ro/zf-transilvania/wizz-air-lanseaza-o-noua-ruta-de-pe-aeroportul-din-cluj-napoca-spre-birmingham-1734486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fcorporate.ro/retail-agrobusiness/vel-pitar-investeste-62-mil-lei-in-retehnologizarea-fabricii-de-la-cluj-si-intr-o-noua-unitate-de-productie-in-bucuresti-1734364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f.ro/business-construct/investitie-de-25-mil-euro-pentru-reabilitarea-a-63-km-de-drumuri-judetene-din-arad-1734038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zentkoronaradio.com/f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E5429-5B00-467F-906D-128425C26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1225</Words>
  <Characters>8453</Characters>
  <Application>Microsoft Office Word</Application>
  <DocSecurity>4</DocSecurity>
  <Lines>70</Lines>
  <Paragraphs>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9659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Szekeres Anna</cp:lastModifiedBy>
  <cp:revision>2</cp:revision>
  <cp:lastPrinted>2016-03-23T07:06:00Z</cp:lastPrinted>
  <dcterms:created xsi:type="dcterms:W3CDTF">2018-07-12T11:19:00Z</dcterms:created>
  <dcterms:modified xsi:type="dcterms:W3CDTF">2018-07-12T11:19:00Z</dcterms:modified>
</cp:coreProperties>
</file>