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B7" w:rsidRDefault="007968B7" w:rsidP="00796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6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18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06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24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9C6BB1" w:rsidRDefault="009C6BB1" w:rsidP="00AB19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Ismét közzé</w:t>
      </w:r>
      <w:r w:rsidR="00971691" w:rsidRPr="00971691">
        <w:rPr>
          <w:rFonts w:ascii="Times New Roman" w:hAnsi="Times New Roman" w:cs="Times New Roman"/>
          <w:b/>
          <w:sz w:val="24"/>
          <w:szCs w:val="24"/>
        </w:rPr>
        <w:t>tette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691" w:rsidRPr="00971691">
        <w:rPr>
          <w:rFonts w:ascii="Times New Roman" w:hAnsi="Times New Roman" w:cs="Times New Roman"/>
          <w:b/>
          <w:sz w:val="24"/>
          <w:szCs w:val="24"/>
        </w:rPr>
        <w:t>a Forbes Románia</w:t>
      </w:r>
      <w:r w:rsidR="006452CD">
        <w:rPr>
          <w:rFonts w:ascii="Times New Roman" w:hAnsi="Times New Roman" w:cs="Times New Roman"/>
          <w:b/>
          <w:sz w:val="24"/>
          <w:szCs w:val="24"/>
        </w:rPr>
        <w:t>,</w:t>
      </w:r>
      <w:r w:rsidR="00971691" w:rsidRPr="009716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71691" w:rsidRPr="00971691">
        <w:rPr>
          <w:rFonts w:ascii="Times New Roman" w:hAnsi="Times New Roman" w:cs="Times New Roman"/>
          <w:b/>
          <w:sz w:val="24"/>
          <w:szCs w:val="24"/>
        </w:rPr>
        <w:t xml:space="preserve"> legjobb üzleti potenciállal rendelkező </w:t>
      </w:r>
      <w:r>
        <w:rPr>
          <w:rFonts w:ascii="Times New Roman" w:hAnsi="Times New Roman" w:cs="Times New Roman"/>
          <w:b/>
          <w:sz w:val="24"/>
          <w:szCs w:val="24"/>
        </w:rPr>
        <w:t xml:space="preserve">romániai városok ranglistáját. </w:t>
      </w:r>
      <w:r w:rsidR="00971691" w:rsidRPr="00971691">
        <w:rPr>
          <w:rFonts w:ascii="Times New Roman" w:hAnsi="Times New Roman" w:cs="Times New Roman"/>
          <w:sz w:val="24"/>
          <w:szCs w:val="24"/>
        </w:rPr>
        <w:t>A lista a bruttó hazai össztermék, az átlagbér, a közvetlen külföldi beruházások, a munkanélküliségi ráta, az aktív vállalatok száma, a cégek által elért átlagos nettó profit, a modernizált út-, illetve vasútszakaszok, a lakások, illetve az oktatási intézmények száma alapján készült.</w:t>
      </w:r>
      <w:r w:rsidR="00971691">
        <w:rPr>
          <w:rFonts w:ascii="Times New Roman" w:hAnsi="Times New Roman" w:cs="Times New Roman"/>
          <w:sz w:val="24"/>
          <w:szCs w:val="24"/>
        </w:rPr>
        <w:t xml:space="preserve"> </w:t>
      </w:r>
      <w:r w:rsidRPr="00060920">
        <w:rPr>
          <w:rFonts w:ascii="Times New Roman" w:hAnsi="Times New Roman" w:cs="Times New Roman"/>
          <w:b/>
          <w:sz w:val="24"/>
          <w:szCs w:val="24"/>
        </w:rPr>
        <w:t>Akár csak az előző években, az idén is az első helyen Bukarest áll, a második Temesvár, míg a h</w:t>
      </w:r>
      <w:r w:rsidR="00E052BD" w:rsidRPr="00060920">
        <w:rPr>
          <w:rFonts w:ascii="Times New Roman" w:hAnsi="Times New Roman" w:cs="Times New Roman"/>
          <w:b/>
          <w:sz w:val="24"/>
          <w:szCs w:val="24"/>
        </w:rPr>
        <w:t>armadik Kolozsvár lett.</w:t>
      </w:r>
      <w:r w:rsidR="00E052BD">
        <w:rPr>
          <w:rFonts w:ascii="Times New Roman" w:hAnsi="Times New Roman" w:cs="Times New Roman"/>
          <w:sz w:val="24"/>
          <w:szCs w:val="24"/>
        </w:rPr>
        <w:t xml:space="preserve"> A </w:t>
      </w:r>
      <w:r w:rsidR="00060920">
        <w:rPr>
          <w:rFonts w:ascii="Times New Roman" w:hAnsi="Times New Roman" w:cs="Times New Roman"/>
          <w:sz w:val="24"/>
          <w:szCs w:val="24"/>
        </w:rPr>
        <w:t xml:space="preserve">ranglista első 10 helyezettje </w:t>
      </w:r>
      <w:r>
        <w:rPr>
          <w:rFonts w:ascii="Times New Roman" w:hAnsi="Times New Roman" w:cs="Times New Roman"/>
          <w:sz w:val="24"/>
          <w:szCs w:val="24"/>
        </w:rPr>
        <w:t xml:space="preserve">közül </w:t>
      </w:r>
      <w:r w:rsidR="00060920">
        <w:rPr>
          <w:rFonts w:ascii="Times New Roman" w:hAnsi="Times New Roman" w:cs="Times New Roman"/>
          <w:sz w:val="24"/>
          <w:szCs w:val="24"/>
        </w:rPr>
        <w:t>7</w:t>
      </w:r>
      <w:r w:rsidR="00E052BD">
        <w:rPr>
          <w:rFonts w:ascii="Times New Roman" w:hAnsi="Times New Roman" w:cs="Times New Roman"/>
          <w:sz w:val="24"/>
          <w:szCs w:val="24"/>
        </w:rPr>
        <w:t xml:space="preserve"> város </w:t>
      </w:r>
      <w:r w:rsidR="00060920">
        <w:rPr>
          <w:rFonts w:ascii="Times New Roman" w:hAnsi="Times New Roman" w:cs="Times New Roman"/>
          <w:sz w:val="24"/>
          <w:szCs w:val="24"/>
        </w:rPr>
        <w:t>található Erdélyben, így Temesvár és Kolozsvár után a 4. Brassó, 5. Arad, 7. Gyulafehérvár, 8. Nagyvárad, a 9. pedig Nagyszeben lett. A Top20-as listában további 4 erdélyi város szerepel: 12. Resicabánya, 14. Zilah, 16. Marosvásárhely, 20. Csíkszereda.</w:t>
      </w:r>
      <w:r w:rsidR="00AB194A" w:rsidRPr="00AB194A">
        <w:rPr>
          <w:rFonts w:ascii="Times New Roman" w:hAnsi="Times New Roman" w:cs="Times New Roman"/>
          <w:sz w:val="24"/>
          <w:szCs w:val="24"/>
        </w:rPr>
        <w:t xml:space="preserve"> </w:t>
      </w:r>
      <w:r w:rsidR="00AB194A" w:rsidRPr="00971691">
        <w:rPr>
          <w:rFonts w:ascii="Times New Roman" w:hAnsi="Times New Roman" w:cs="Times New Roman"/>
          <w:sz w:val="24"/>
          <w:szCs w:val="24"/>
        </w:rPr>
        <w:t>A listá</w:t>
      </w:r>
      <w:r w:rsidR="00AB194A">
        <w:rPr>
          <w:rFonts w:ascii="Times New Roman" w:hAnsi="Times New Roman" w:cs="Times New Roman"/>
          <w:sz w:val="24"/>
          <w:szCs w:val="24"/>
        </w:rPr>
        <w:t xml:space="preserve">ra </w:t>
      </w:r>
      <w:r w:rsidR="0073519B">
        <w:rPr>
          <w:rFonts w:ascii="Times New Roman" w:hAnsi="Times New Roman" w:cs="Times New Roman"/>
          <w:sz w:val="24"/>
          <w:szCs w:val="24"/>
        </w:rPr>
        <w:t xml:space="preserve">kizárólag </w:t>
      </w:r>
      <w:r w:rsidR="00AB194A">
        <w:rPr>
          <w:rFonts w:ascii="Times New Roman" w:hAnsi="Times New Roman" w:cs="Times New Roman"/>
          <w:sz w:val="24"/>
          <w:szCs w:val="24"/>
        </w:rPr>
        <w:t>megyeszékhelyek kerültek</w:t>
      </w:r>
      <w:r w:rsidR="00AB194A" w:rsidRPr="00971691">
        <w:rPr>
          <w:rFonts w:ascii="Times New Roman" w:hAnsi="Times New Roman" w:cs="Times New Roman"/>
          <w:sz w:val="24"/>
          <w:szCs w:val="24"/>
        </w:rPr>
        <w:t xml:space="preserve"> fel, az elemzés elkészítése során viszont alapul</w:t>
      </w:r>
      <w:r w:rsidR="00AB194A">
        <w:rPr>
          <w:rFonts w:ascii="Times New Roman" w:hAnsi="Times New Roman" w:cs="Times New Roman"/>
          <w:sz w:val="24"/>
          <w:szCs w:val="24"/>
        </w:rPr>
        <w:t xml:space="preserve"> vették</w:t>
      </w:r>
      <w:r w:rsidR="00AB194A" w:rsidRPr="00971691">
        <w:rPr>
          <w:rFonts w:ascii="Times New Roman" w:hAnsi="Times New Roman" w:cs="Times New Roman"/>
          <w:sz w:val="24"/>
          <w:szCs w:val="24"/>
        </w:rPr>
        <w:t xml:space="preserve"> a megyék gazdasági statisztikáit is.</w:t>
      </w:r>
    </w:p>
    <w:p w:rsidR="00F26DE0" w:rsidRPr="0054327F" w:rsidRDefault="007968B7" w:rsidP="00F26DE0">
      <w:pPr>
        <w:jc w:val="both"/>
        <w:rPr>
          <w:rFonts w:ascii="Times New Roman" w:hAnsi="Times New Roman" w:cs="Times New Roman"/>
        </w:rPr>
      </w:pPr>
      <w:hyperlink r:id="rId8" w:history="1">
        <w:r w:rsidR="00971691" w:rsidRPr="0054327F">
          <w:rPr>
            <w:rStyle w:val="Hiperhivatkozs"/>
            <w:rFonts w:ascii="Times New Roman" w:hAnsi="Times New Roman" w:cs="Times New Roman"/>
          </w:rPr>
          <w:t>http://penzcsinalok.transindex.ro/lokalis/20180621-elkeszult-a-legjobb-uzleti-potenciallal-rendelkezo-romaniai-varosok-listaja</w:t>
        </w:r>
      </w:hyperlink>
    </w:p>
    <w:p w:rsidR="007150C0" w:rsidRDefault="007150C0" w:rsidP="007150C0">
      <w:pPr>
        <w:jc w:val="both"/>
        <w:rPr>
          <w:rFonts w:ascii="Times New Roman" w:hAnsi="Times New Roman" w:cs="Times New Roman"/>
          <w:sz w:val="24"/>
          <w:szCs w:val="24"/>
        </w:rPr>
      </w:pPr>
      <w:r w:rsidRPr="007150C0">
        <w:rPr>
          <w:rFonts w:ascii="Times New Roman" w:hAnsi="Times New Roman" w:cs="Times New Roman"/>
          <w:b/>
          <w:sz w:val="24"/>
          <w:szCs w:val="24"/>
        </w:rPr>
        <w:t xml:space="preserve">Kolozsvár </w:t>
      </w:r>
      <w:proofErr w:type="spellStart"/>
      <w:r w:rsidRPr="007150C0">
        <w:rPr>
          <w:rFonts w:ascii="Times New Roman" w:hAnsi="Times New Roman" w:cs="Times New Roman"/>
          <w:b/>
          <w:sz w:val="24"/>
          <w:szCs w:val="24"/>
        </w:rPr>
        <w:t>Szászfenes</w:t>
      </w:r>
      <w:proofErr w:type="spellEnd"/>
      <w:r w:rsidRPr="007150C0">
        <w:rPr>
          <w:rFonts w:ascii="Times New Roman" w:hAnsi="Times New Roman" w:cs="Times New Roman"/>
          <w:b/>
          <w:sz w:val="24"/>
          <w:szCs w:val="24"/>
        </w:rPr>
        <w:t xml:space="preserve"> felőli végén</w:t>
      </w:r>
      <w:r>
        <w:rPr>
          <w:rFonts w:ascii="Times New Roman" w:hAnsi="Times New Roman" w:cs="Times New Roman"/>
          <w:b/>
          <w:sz w:val="24"/>
          <w:szCs w:val="24"/>
        </w:rPr>
        <w:t xml:space="preserve"> épül</w:t>
      </w:r>
      <w:r w:rsidR="00060920" w:rsidRPr="007150C0">
        <w:rPr>
          <w:rFonts w:ascii="Times New Roman" w:hAnsi="Times New Roman" w:cs="Times New Roman"/>
          <w:b/>
          <w:sz w:val="24"/>
          <w:szCs w:val="24"/>
        </w:rPr>
        <w:t xml:space="preserve"> a legmagasabb romániai lakóház</w:t>
      </w:r>
      <w:r w:rsidRPr="007150C0">
        <w:rPr>
          <w:rFonts w:ascii="Times New Roman" w:hAnsi="Times New Roman" w:cs="Times New Roman"/>
          <w:b/>
          <w:sz w:val="24"/>
          <w:szCs w:val="24"/>
        </w:rPr>
        <w:t xml:space="preserve">, a 80 méter magas West City Tower. </w:t>
      </w:r>
      <w:r>
        <w:rPr>
          <w:rFonts w:ascii="Times New Roman" w:hAnsi="Times New Roman" w:cs="Times New Roman"/>
          <w:sz w:val="24"/>
          <w:szCs w:val="24"/>
        </w:rPr>
        <w:t xml:space="preserve">A toronyház </w:t>
      </w:r>
      <w:r w:rsidRPr="007150C0">
        <w:rPr>
          <w:rFonts w:ascii="Times New Roman" w:hAnsi="Times New Roman" w:cs="Times New Roman"/>
          <w:sz w:val="24"/>
          <w:szCs w:val="24"/>
        </w:rPr>
        <w:t>20 ezer n</w:t>
      </w:r>
      <w:r>
        <w:rPr>
          <w:rFonts w:ascii="Times New Roman" w:hAnsi="Times New Roman" w:cs="Times New Roman"/>
          <w:sz w:val="24"/>
          <w:szCs w:val="24"/>
        </w:rPr>
        <w:t xml:space="preserve">égyzetméternyi hasznos területű lesz, tulajdonosa és kivitelezője </w:t>
      </w:r>
      <w:r w:rsidRPr="007150C0">
        <w:rPr>
          <w:rFonts w:ascii="Times New Roman" w:hAnsi="Times New Roman" w:cs="Times New Roman"/>
          <w:sz w:val="24"/>
          <w:szCs w:val="24"/>
        </w:rPr>
        <w:t xml:space="preserve">a kolozsvári </w:t>
      </w:r>
      <w:proofErr w:type="spellStart"/>
      <w:r w:rsidRPr="007150C0">
        <w:rPr>
          <w:rFonts w:ascii="Times New Roman" w:hAnsi="Times New Roman" w:cs="Times New Roman"/>
          <w:sz w:val="24"/>
          <w:szCs w:val="24"/>
        </w:rPr>
        <w:t>Ardeal</w:t>
      </w:r>
      <w:proofErr w:type="spellEnd"/>
      <w:r w:rsidRPr="00715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0C0">
        <w:rPr>
          <w:rFonts w:ascii="Times New Roman" w:hAnsi="Times New Roman" w:cs="Times New Roman"/>
          <w:sz w:val="24"/>
          <w:szCs w:val="24"/>
        </w:rPr>
        <w:t>Construct</w:t>
      </w:r>
      <w:proofErr w:type="spellEnd"/>
      <w:r w:rsidRPr="007150C0">
        <w:rPr>
          <w:rFonts w:ascii="Times New Roman" w:hAnsi="Times New Roman" w:cs="Times New Roman"/>
          <w:sz w:val="24"/>
          <w:szCs w:val="24"/>
        </w:rPr>
        <w:t xml:space="preserve"> kft.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7150C0">
        <w:rPr>
          <w:rFonts w:ascii="Times New Roman" w:hAnsi="Times New Roman" w:cs="Times New Roman"/>
          <w:sz w:val="24"/>
          <w:szCs w:val="24"/>
        </w:rPr>
        <w:t>7 millió euró</w:t>
      </w:r>
      <w:r>
        <w:rPr>
          <w:rFonts w:ascii="Times New Roman" w:hAnsi="Times New Roman" w:cs="Times New Roman"/>
          <w:sz w:val="24"/>
          <w:szCs w:val="24"/>
        </w:rPr>
        <w:t xml:space="preserve">ba kerülő épületben </w:t>
      </w:r>
      <w:r w:rsidRPr="007150C0">
        <w:rPr>
          <w:rFonts w:ascii="Times New Roman" w:hAnsi="Times New Roman" w:cs="Times New Roman"/>
          <w:sz w:val="24"/>
          <w:szCs w:val="24"/>
        </w:rPr>
        <w:t>ötszintes mélygarázs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15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alakítanak ki, az első öt szinten egy szálloda, a 6. emelettől kezdődően, pedig összesen 182 lakás kap helyet. </w:t>
      </w:r>
      <w:r w:rsidR="006452CD" w:rsidRPr="006452CD">
        <w:rPr>
          <w:rFonts w:ascii="Times New Roman" w:hAnsi="Times New Roman" w:cs="Times New Roman"/>
          <w:sz w:val="24"/>
          <w:szCs w:val="24"/>
        </w:rPr>
        <w:t>A West City Tower az ország legmagasa</w:t>
      </w:r>
      <w:r w:rsidR="00AB194A">
        <w:rPr>
          <w:rFonts w:ascii="Times New Roman" w:hAnsi="Times New Roman" w:cs="Times New Roman"/>
          <w:sz w:val="24"/>
          <w:szCs w:val="24"/>
        </w:rPr>
        <w:t xml:space="preserve">bb lakóépülete lesz, s egyben </w:t>
      </w:r>
      <w:r w:rsidR="006452CD" w:rsidRPr="006452CD">
        <w:rPr>
          <w:rFonts w:ascii="Times New Roman" w:hAnsi="Times New Roman" w:cs="Times New Roman"/>
          <w:sz w:val="24"/>
          <w:szCs w:val="24"/>
        </w:rPr>
        <w:t>Erdély harmadik legmagasabb építménye, holtversenyben a tőle mintegy 2 kilométerre álló Szent Mihály templom tornyával. Jelenleg a Szatmárnémetiben található közigazgatási palota a legmagasabb erdélyi épület a maga 97 méterével</w:t>
      </w:r>
      <w:r w:rsidR="006452CD">
        <w:rPr>
          <w:rFonts w:ascii="Times New Roman" w:hAnsi="Times New Roman" w:cs="Times New Roman"/>
          <w:sz w:val="24"/>
          <w:szCs w:val="24"/>
        </w:rPr>
        <w:t>.</w:t>
      </w:r>
    </w:p>
    <w:p w:rsidR="007150C0" w:rsidRPr="0054327F" w:rsidRDefault="007968B7" w:rsidP="00F26DE0">
      <w:pPr>
        <w:jc w:val="both"/>
        <w:rPr>
          <w:rFonts w:ascii="Times New Roman" w:hAnsi="Times New Roman" w:cs="Times New Roman"/>
        </w:rPr>
      </w:pPr>
      <w:hyperlink r:id="rId9" w:history="1">
        <w:r w:rsidR="007150C0" w:rsidRPr="0054327F">
          <w:rPr>
            <w:rStyle w:val="Hiperhivatkozs"/>
            <w:rFonts w:ascii="Times New Roman" w:hAnsi="Times New Roman" w:cs="Times New Roman"/>
          </w:rPr>
          <w:t>http://www.maszol.ro/index.php/gazdasag/98261-erdelyben-epul-a-legmagasabb-romaniai-lakohaz</w:t>
        </w:r>
      </w:hyperlink>
      <w:r w:rsidR="007150C0" w:rsidRPr="0054327F">
        <w:rPr>
          <w:rFonts w:ascii="Times New Roman" w:hAnsi="Times New Roman" w:cs="Times New Roman"/>
        </w:rPr>
        <w:t xml:space="preserve"> </w:t>
      </w:r>
    </w:p>
    <w:p w:rsidR="007150C0" w:rsidRDefault="00797068" w:rsidP="002464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Az</w:t>
      </w:r>
      <w:r w:rsidR="007150C0" w:rsidRPr="00CE0D7C">
        <w:rPr>
          <w:rFonts w:ascii="Times New Roman" w:hAnsi="Times New Roman" w:cs="Times New Roman"/>
          <w:b/>
          <w:sz w:val="24"/>
          <w:szCs w:val="24"/>
        </w:rPr>
        <w:t xml:space="preserve"> aradi </w:t>
      </w:r>
      <w:proofErr w:type="spellStart"/>
      <w:r w:rsidR="007150C0" w:rsidRPr="00CE0D7C">
        <w:rPr>
          <w:rFonts w:ascii="Times New Roman" w:hAnsi="Times New Roman" w:cs="Times New Roman"/>
          <w:b/>
          <w:sz w:val="24"/>
          <w:szCs w:val="24"/>
        </w:rPr>
        <w:t>Astra</w:t>
      </w:r>
      <w:proofErr w:type="spellEnd"/>
      <w:r w:rsidR="007150C0" w:rsidRPr="00CE0D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50C0" w:rsidRPr="00CE0D7C">
        <w:rPr>
          <w:rFonts w:ascii="Times New Roman" w:hAnsi="Times New Roman" w:cs="Times New Roman"/>
          <w:b/>
          <w:sz w:val="24"/>
          <w:szCs w:val="24"/>
        </w:rPr>
        <w:t>Vagoane</w:t>
      </w:r>
      <w:proofErr w:type="spellEnd"/>
      <w:r w:rsidR="007150C0" w:rsidRPr="00CE0D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50C0" w:rsidRPr="00CE0D7C">
        <w:rPr>
          <w:rFonts w:ascii="Times New Roman" w:hAnsi="Times New Roman" w:cs="Times New Roman"/>
          <w:b/>
          <w:sz w:val="24"/>
          <w:szCs w:val="24"/>
        </w:rPr>
        <w:t>Calatori</w:t>
      </w:r>
      <w:proofErr w:type="spellEnd"/>
      <w:r w:rsidR="007150C0" w:rsidRPr="00CE0D7C">
        <w:rPr>
          <w:rFonts w:ascii="Times New Roman" w:hAnsi="Times New Roman" w:cs="Times New Roman"/>
          <w:b/>
          <w:sz w:val="24"/>
          <w:szCs w:val="24"/>
        </w:rPr>
        <w:t xml:space="preserve"> kft. </w:t>
      </w:r>
      <w:r>
        <w:rPr>
          <w:rFonts w:ascii="Times New Roman" w:hAnsi="Times New Roman" w:cs="Times New Roman"/>
          <w:b/>
          <w:sz w:val="24"/>
          <w:szCs w:val="24"/>
        </w:rPr>
        <w:t>nyerte</w:t>
      </w:r>
      <w:r w:rsidR="007150C0" w:rsidRPr="00CE0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D7C" w:rsidRPr="00CE0D7C">
        <w:rPr>
          <w:rFonts w:ascii="Times New Roman" w:hAnsi="Times New Roman" w:cs="Times New Roman"/>
          <w:b/>
          <w:sz w:val="24"/>
          <w:szCs w:val="24"/>
        </w:rPr>
        <w:t xml:space="preserve">a nagyváradi önkormányzat által május 5-én kiírt </w:t>
      </w:r>
      <w:r>
        <w:rPr>
          <w:rFonts w:ascii="Times New Roman" w:hAnsi="Times New Roman" w:cs="Times New Roman"/>
          <w:b/>
          <w:sz w:val="24"/>
          <w:szCs w:val="24"/>
        </w:rPr>
        <w:t>tendert</w:t>
      </w:r>
      <w:r w:rsidR="00CE0D7C" w:rsidRPr="00CE0D7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melynek értelmében a város 10 új villamost vásárol.</w:t>
      </w:r>
      <w:r w:rsidR="00CE0D7C" w:rsidRPr="00CE0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068">
        <w:rPr>
          <w:rFonts w:ascii="Times New Roman" w:hAnsi="Times New Roman" w:cs="Times New Roman"/>
          <w:sz w:val="24"/>
          <w:szCs w:val="24"/>
        </w:rPr>
        <w:t xml:space="preserve">Az Economica.net szakportál értesülései szerint az </w:t>
      </w:r>
      <w:proofErr w:type="spellStart"/>
      <w:r w:rsidRPr="00797068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79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068">
        <w:rPr>
          <w:rFonts w:ascii="Times New Roman" w:hAnsi="Times New Roman" w:cs="Times New Roman"/>
          <w:sz w:val="24"/>
          <w:szCs w:val="24"/>
        </w:rPr>
        <w:t>Vagoane</w:t>
      </w:r>
      <w:proofErr w:type="spellEnd"/>
      <w:r w:rsidRPr="0079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068">
        <w:rPr>
          <w:rFonts w:ascii="Times New Roman" w:hAnsi="Times New Roman" w:cs="Times New Roman"/>
          <w:sz w:val="24"/>
          <w:szCs w:val="24"/>
        </w:rPr>
        <w:t>Călători</w:t>
      </w:r>
      <w:proofErr w:type="spellEnd"/>
      <w:r w:rsidRPr="00797068">
        <w:rPr>
          <w:rFonts w:ascii="Times New Roman" w:hAnsi="Times New Roman" w:cs="Times New Roman"/>
          <w:sz w:val="24"/>
          <w:szCs w:val="24"/>
        </w:rPr>
        <w:t>,</w:t>
      </w:r>
      <w:r w:rsidR="00AD0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068">
        <w:rPr>
          <w:rFonts w:ascii="Times New Roman" w:hAnsi="Times New Roman" w:cs="Times New Roman"/>
          <w:sz w:val="24"/>
          <w:szCs w:val="24"/>
        </w:rPr>
        <w:t>Imperio</w:t>
      </w:r>
      <w:proofErr w:type="spellEnd"/>
      <w:r w:rsidRPr="00797068">
        <w:rPr>
          <w:rFonts w:ascii="Times New Roman" w:hAnsi="Times New Roman" w:cs="Times New Roman"/>
          <w:sz w:val="24"/>
          <w:szCs w:val="24"/>
        </w:rPr>
        <w:t xml:space="preserve"> villamos-modelljeivel volt az egyetlen jelentkező a licitr</w:t>
      </w:r>
      <w:r w:rsidR="00246447">
        <w:rPr>
          <w:rFonts w:ascii="Times New Roman" w:hAnsi="Times New Roman" w:cs="Times New Roman"/>
          <w:sz w:val="24"/>
          <w:szCs w:val="24"/>
        </w:rPr>
        <w:t>e.</w:t>
      </w:r>
      <w:r w:rsidRPr="00797068">
        <w:rPr>
          <w:rFonts w:ascii="Times New Roman" w:hAnsi="Times New Roman" w:cs="Times New Roman"/>
          <w:sz w:val="24"/>
          <w:szCs w:val="24"/>
        </w:rPr>
        <w:t xml:space="preserve"> </w:t>
      </w:r>
      <w:r w:rsidR="00246447">
        <w:rPr>
          <w:rFonts w:ascii="Times New Roman" w:hAnsi="Times New Roman" w:cs="Times New Roman"/>
          <w:sz w:val="24"/>
          <w:szCs w:val="24"/>
        </w:rPr>
        <w:t xml:space="preserve">A most beszerzésre kerülő 10 jármű mellé </w:t>
      </w:r>
      <w:r w:rsidR="00246447" w:rsidRPr="00246447">
        <w:rPr>
          <w:rFonts w:ascii="Times New Roman" w:hAnsi="Times New Roman" w:cs="Times New Roman"/>
          <w:sz w:val="24"/>
          <w:szCs w:val="24"/>
        </w:rPr>
        <w:t>további tíz villamost terveznek beszerezni, a befektetés összege így elérheti a 149 millió lejt</w:t>
      </w:r>
      <w:r w:rsidR="00246447">
        <w:rPr>
          <w:rFonts w:ascii="Times New Roman" w:hAnsi="Times New Roman" w:cs="Times New Roman"/>
          <w:sz w:val="24"/>
          <w:szCs w:val="24"/>
        </w:rPr>
        <w:t xml:space="preserve"> (32 millió eurót)</w:t>
      </w:r>
      <w:r w:rsidR="00246447" w:rsidRPr="00246447">
        <w:rPr>
          <w:rFonts w:ascii="Times New Roman" w:hAnsi="Times New Roman" w:cs="Times New Roman"/>
          <w:sz w:val="24"/>
          <w:szCs w:val="24"/>
        </w:rPr>
        <w:t xml:space="preserve">. </w:t>
      </w:r>
      <w:r w:rsidR="00246447" w:rsidRPr="00797068">
        <w:rPr>
          <w:rFonts w:ascii="Times New Roman" w:hAnsi="Times New Roman" w:cs="Times New Roman"/>
          <w:sz w:val="24"/>
          <w:szCs w:val="24"/>
        </w:rPr>
        <w:t>Az új járművek besz</w:t>
      </w:r>
      <w:r w:rsidR="00246447">
        <w:rPr>
          <w:rFonts w:ascii="Times New Roman" w:hAnsi="Times New Roman" w:cs="Times New Roman"/>
          <w:sz w:val="24"/>
          <w:szCs w:val="24"/>
        </w:rPr>
        <w:t xml:space="preserve">erzését </w:t>
      </w:r>
      <w:r w:rsidR="00AD0D24">
        <w:rPr>
          <w:rFonts w:ascii="Times New Roman" w:hAnsi="Times New Roman" w:cs="Times New Roman"/>
          <w:sz w:val="24"/>
          <w:szCs w:val="24"/>
        </w:rPr>
        <w:t>Európai U</w:t>
      </w:r>
      <w:r w:rsidR="00246447">
        <w:rPr>
          <w:rFonts w:ascii="Times New Roman" w:hAnsi="Times New Roman" w:cs="Times New Roman"/>
          <w:sz w:val="24"/>
          <w:szCs w:val="24"/>
        </w:rPr>
        <w:t>niós pénzekből fedezi a város.</w:t>
      </w:r>
    </w:p>
    <w:p w:rsidR="00971691" w:rsidRPr="0054327F" w:rsidRDefault="007968B7" w:rsidP="00F26DE0">
      <w:pPr>
        <w:jc w:val="both"/>
        <w:rPr>
          <w:rFonts w:ascii="Times New Roman" w:hAnsi="Times New Roman" w:cs="Times New Roman"/>
        </w:rPr>
      </w:pPr>
      <w:hyperlink r:id="rId10" w:history="1">
        <w:r w:rsidR="00CE0D7C" w:rsidRPr="0054327F">
          <w:rPr>
            <w:rStyle w:val="Hiperhivatkozs"/>
            <w:rFonts w:ascii="Times New Roman" w:hAnsi="Times New Roman" w:cs="Times New Roman"/>
          </w:rPr>
          <w:t>http://www.maszol.ro/index.php/gazdasag/98265-tovabb-hodit-az-uj-roman-villamos-az-orszagban</w:t>
        </w:r>
      </w:hyperlink>
    </w:p>
    <w:p w:rsidR="00CE0D7C" w:rsidRDefault="00CE0D7C" w:rsidP="00CE0D7C">
      <w:pPr>
        <w:jc w:val="both"/>
        <w:rPr>
          <w:rFonts w:ascii="Times New Roman" w:hAnsi="Times New Roman" w:cs="Times New Roman"/>
          <w:sz w:val="24"/>
          <w:szCs w:val="24"/>
        </w:rPr>
      </w:pPr>
      <w:r w:rsidRPr="00CE0D7C">
        <w:rPr>
          <w:rFonts w:ascii="Times New Roman" w:hAnsi="Times New Roman" w:cs="Times New Roman"/>
          <w:b/>
          <w:sz w:val="24"/>
          <w:szCs w:val="24"/>
        </w:rPr>
        <w:t>Több mint 246 millió eurót biztosít az Európai Unió kohéziós forrásokból észak-erdélyi közútfejlesztésre.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D7C">
        <w:rPr>
          <w:rFonts w:ascii="Times New Roman" w:hAnsi="Times New Roman" w:cs="Times New Roman"/>
          <w:sz w:val="24"/>
          <w:szCs w:val="24"/>
        </w:rPr>
        <w:t xml:space="preserve">Az Európai Bizottság tájékoztatása szerint ezt az összeget a </w:t>
      </w:r>
      <w:proofErr w:type="spellStart"/>
      <w:r w:rsidRPr="00CE0D7C">
        <w:rPr>
          <w:rFonts w:ascii="Times New Roman" w:hAnsi="Times New Roman" w:cs="Times New Roman"/>
          <w:sz w:val="24"/>
          <w:szCs w:val="24"/>
        </w:rPr>
        <w:t>Marosvásárhely-Marosugra-A</w:t>
      </w:r>
      <w:r>
        <w:rPr>
          <w:rFonts w:ascii="Times New Roman" w:hAnsi="Times New Roman" w:cs="Times New Roman"/>
          <w:sz w:val="24"/>
          <w:szCs w:val="24"/>
        </w:rPr>
        <w:t>ranyosgyéres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autópálya-szakasz</w:t>
      </w:r>
      <w:r w:rsidRPr="00CE0D7C">
        <w:rPr>
          <w:rFonts w:ascii="Times New Roman" w:hAnsi="Times New Roman" w:cs="Times New Roman"/>
          <w:sz w:val="24"/>
          <w:szCs w:val="24"/>
        </w:rPr>
        <w:t xml:space="preserve"> építésére fogják fordítani.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D7C">
        <w:rPr>
          <w:rFonts w:ascii="Times New Roman" w:hAnsi="Times New Roman" w:cs="Times New Roman"/>
          <w:sz w:val="24"/>
          <w:szCs w:val="24"/>
        </w:rPr>
        <w:t xml:space="preserve">Az autópályának köszönhetően a tervek szerint 55 percre rövidül az út Marosvásárhely és a Kolozsvárhoz közeli </w:t>
      </w:r>
      <w:proofErr w:type="spellStart"/>
      <w:r w:rsidRPr="00CE0D7C">
        <w:rPr>
          <w:rFonts w:ascii="Times New Roman" w:hAnsi="Times New Roman" w:cs="Times New Roman"/>
          <w:sz w:val="24"/>
          <w:szCs w:val="24"/>
        </w:rPr>
        <w:t>Aranyosgyéres</w:t>
      </w:r>
      <w:proofErr w:type="spellEnd"/>
      <w:r w:rsidRPr="00CE0D7C">
        <w:rPr>
          <w:rFonts w:ascii="Times New Roman" w:hAnsi="Times New Roman" w:cs="Times New Roman"/>
          <w:sz w:val="24"/>
          <w:szCs w:val="24"/>
        </w:rPr>
        <w:t xml:space="preserve"> között. A munkálatok várhatóan jövő év októberéig fognak tartani. </w:t>
      </w:r>
    </w:p>
    <w:p w:rsidR="00CE0D7C" w:rsidRPr="0054327F" w:rsidRDefault="007968B7" w:rsidP="00F26DE0">
      <w:pPr>
        <w:jc w:val="both"/>
        <w:rPr>
          <w:rFonts w:ascii="Times New Roman" w:hAnsi="Times New Roman" w:cs="Times New Roman"/>
        </w:rPr>
      </w:pPr>
      <w:hyperlink r:id="rId11" w:history="1">
        <w:r w:rsidR="00CE0D7C" w:rsidRPr="0054327F">
          <w:rPr>
            <w:rStyle w:val="Hiperhivatkozs"/>
            <w:rFonts w:ascii="Times New Roman" w:hAnsi="Times New Roman" w:cs="Times New Roman"/>
          </w:rPr>
          <w:t>http://www.maszol.ro/index.php/gazdasag/97999-az-eu-mintegy-246-millio-eurot-ad-erdelyi-autopalya-fejlesztesre</w:t>
        </w:r>
      </w:hyperlink>
    </w:p>
    <w:p w:rsidR="00CE0D7C" w:rsidRPr="00CE0D7C" w:rsidRDefault="00CE0D7C" w:rsidP="00CE0D7C">
      <w:pPr>
        <w:jc w:val="both"/>
        <w:rPr>
          <w:rFonts w:ascii="Times New Roman" w:hAnsi="Times New Roman" w:cs="Times New Roman"/>
          <w:sz w:val="24"/>
          <w:szCs w:val="24"/>
        </w:rPr>
      </w:pPr>
      <w:r w:rsidRPr="006452CD">
        <w:rPr>
          <w:rFonts w:ascii="Times New Roman" w:hAnsi="Times New Roman" w:cs="Times New Roman"/>
          <w:b/>
          <w:sz w:val="24"/>
          <w:szCs w:val="24"/>
        </w:rPr>
        <w:t>Múlt héten csődvédelmet kért az</w:t>
      </w:r>
      <w:r w:rsidR="006452CD">
        <w:rPr>
          <w:rFonts w:ascii="Times New Roman" w:hAnsi="Times New Roman" w:cs="Times New Roman"/>
          <w:b/>
          <w:sz w:val="24"/>
          <w:szCs w:val="24"/>
        </w:rPr>
        <w:t xml:space="preserve"> évtizedek óta veszteségesen működő</w:t>
      </w:r>
      <w:r w:rsidRPr="0064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2CD">
        <w:rPr>
          <w:rFonts w:ascii="Times New Roman" w:hAnsi="Times New Roman" w:cs="Times New Roman"/>
          <w:b/>
          <w:sz w:val="24"/>
          <w:szCs w:val="24"/>
        </w:rPr>
        <w:t>a</w:t>
      </w:r>
      <w:r w:rsidRPr="006452CD">
        <w:rPr>
          <w:rFonts w:ascii="Times New Roman" w:hAnsi="Times New Roman" w:cs="Times New Roman"/>
          <w:b/>
          <w:sz w:val="24"/>
          <w:szCs w:val="24"/>
        </w:rPr>
        <w:t>radi Hő- és Villamoserőmű (CET)</w:t>
      </w:r>
      <w:r w:rsidR="002464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D7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aradi</w:t>
      </w:r>
      <w:r w:rsidRPr="00CE0D7C">
        <w:rPr>
          <w:rFonts w:ascii="Times New Roman" w:hAnsi="Times New Roman" w:cs="Times New Roman"/>
          <w:sz w:val="24"/>
          <w:szCs w:val="24"/>
        </w:rPr>
        <w:t xml:space="preserve"> önkormányzat által üzemeltetett vállalat vezetői </w:t>
      </w:r>
      <w:proofErr w:type="gramStart"/>
      <w:r w:rsidR="00AD0D24">
        <w:rPr>
          <w:rFonts w:ascii="Times New Roman" w:hAnsi="Times New Roman" w:cs="Times New Roman"/>
          <w:sz w:val="24"/>
          <w:szCs w:val="24"/>
        </w:rPr>
        <w:t>azután</w:t>
      </w:r>
      <w:proofErr w:type="gramEnd"/>
      <w:r w:rsidR="0054327F">
        <w:rPr>
          <w:rFonts w:ascii="Times New Roman" w:hAnsi="Times New Roman" w:cs="Times New Roman"/>
          <w:sz w:val="24"/>
          <w:szCs w:val="24"/>
        </w:rPr>
        <w:t xml:space="preserve"> hozták meg </w:t>
      </w:r>
      <w:r w:rsidRPr="00CE0D7C">
        <w:rPr>
          <w:rFonts w:ascii="Times New Roman" w:hAnsi="Times New Roman" w:cs="Times New Roman"/>
          <w:sz w:val="24"/>
          <w:szCs w:val="24"/>
        </w:rPr>
        <w:t xml:space="preserve">ezt az intézkedést, </w:t>
      </w:r>
      <w:r w:rsidR="00AD0D24">
        <w:rPr>
          <w:rFonts w:ascii="Times New Roman" w:hAnsi="Times New Roman" w:cs="Times New Roman"/>
          <w:sz w:val="24"/>
          <w:szCs w:val="24"/>
        </w:rPr>
        <w:t>hogy</w:t>
      </w:r>
      <w:r w:rsidRPr="00CE0D7C">
        <w:rPr>
          <w:rFonts w:ascii="Times New Roman" w:hAnsi="Times New Roman" w:cs="Times New Roman"/>
          <w:sz w:val="24"/>
          <w:szCs w:val="24"/>
        </w:rPr>
        <w:t xml:space="preserve"> a gázszolgáltató vállalat a felhalmozott tartozások behajtása érdekében bírósági végrehajtói úton zároltatni akarta az erőmű számláit. Robert </w:t>
      </w:r>
      <w:proofErr w:type="spellStart"/>
      <w:r w:rsidRPr="00CE0D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aloş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igazgató szerint </w:t>
      </w:r>
      <w:r w:rsidRPr="00CE0D7C">
        <w:rPr>
          <w:rFonts w:ascii="Times New Roman" w:hAnsi="Times New Roman" w:cs="Times New Roman"/>
          <w:sz w:val="24"/>
          <w:szCs w:val="24"/>
        </w:rPr>
        <w:t>a csődvédelem lehetőséget teremt arra, hogy tevékenységüket folytatva, az adó</w:t>
      </w:r>
      <w:r w:rsidR="006452CD">
        <w:rPr>
          <w:rFonts w:ascii="Times New Roman" w:hAnsi="Times New Roman" w:cs="Times New Roman"/>
          <w:sz w:val="24"/>
          <w:szCs w:val="24"/>
        </w:rPr>
        <w:t>s</w:t>
      </w:r>
      <w:r w:rsidRPr="00CE0D7C">
        <w:rPr>
          <w:rFonts w:ascii="Times New Roman" w:hAnsi="Times New Roman" w:cs="Times New Roman"/>
          <w:sz w:val="24"/>
          <w:szCs w:val="24"/>
        </w:rPr>
        <w:t>ságokat átütemezve, három-négy éven belül törlesszék azokat, amennyiben az átszervezési tervet jóváhagyja a bíróság és a hitelezők képviselőiből álló bizottság.</w:t>
      </w:r>
      <w:r w:rsidRPr="00CE0D7C">
        <w:t xml:space="preserve"> </w:t>
      </w:r>
      <w:r w:rsidRPr="00CE0D7C">
        <w:rPr>
          <w:rFonts w:ascii="Times New Roman" w:hAnsi="Times New Roman" w:cs="Times New Roman"/>
          <w:sz w:val="24"/>
          <w:szCs w:val="24"/>
        </w:rPr>
        <w:t>A CET 108 millió lejjel</w:t>
      </w:r>
      <w:r w:rsidR="006452CD">
        <w:rPr>
          <w:rFonts w:ascii="Times New Roman" w:hAnsi="Times New Roman" w:cs="Times New Roman"/>
          <w:sz w:val="24"/>
          <w:szCs w:val="24"/>
        </w:rPr>
        <w:t xml:space="preserve"> (több mint 23 millió euróval)</w:t>
      </w:r>
      <w:r w:rsidRPr="00CE0D7C">
        <w:rPr>
          <w:rFonts w:ascii="Times New Roman" w:hAnsi="Times New Roman" w:cs="Times New Roman"/>
          <w:sz w:val="24"/>
          <w:szCs w:val="24"/>
        </w:rPr>
        <w:t xml:space="preserve"> tartozik az államvasutaknak és a gázszolgáltatónak, valamint más beszállítóknak. </w:t>
      </w:r>
    </w:p>
    <w:p w:rsidR="00CE0D7C" w:rsidRPr="0054327F" w:rsidRDefault="007968B7" w:rsidP="00CE0D7C">
      <w:pPr>
        <w:jc w:val="both"/>
        <w:rPr>
          <w:rFonts w:ascii="Times New Roman" w:hAnsi="Times New Roman" w:cs="Times New Roman"/>
        </w:rPr>
      </w:pPr>
      <w:hyperlink r:id="rId12" w:history="1">
        <w:r w:rsidR="00CE0D7C" w:rsidRPr="0054327F">
          <w:rPr>
            <w:rStyle w:val="Hiperhivatkozs"/>
            <w:rFonts w:ascii="Times New Roman" w:hAnsi="Times New Roman" w:cs="Times New Roman"/>
          </w:rPr>
          <w:t>http://www.maszol.ro/index.php/gazdasag/97965-cs-dvedelmet-kert-az-aradi-h-er-m-lesz-melegvize-az-aradiaknak</w:t>
        </w:r>
      </w:hyperlink>
    </w:p>
    <w:p w:rsidR="00ED2CB7" w:rsidRDefault="00ED2CB7" w:rsidP="00ED2CB7">
      <w:pPr>
        <w:jc w:val="both"/>
        <w:rPr>
          <w:rFonts w:ascii="Times New Roman" w:hAnsi="Times New Roman" w:cs="Times New Roman"/>
          <w:sz w:val="24"/>
          <w:szCs w:val="24"/>
        </w:rPr>
      </w:pPr>
      <w:r w:rsidRPr="003F77CF">
        <w:rPr>
          <w:rFonts w:ascii="Times New Roman" w:hAnsi="Times New Roman" w:cs="Times New Roman"/>
          <w:b/>
          <w:sz w:val="24"/>
          <w:szCs w:val="24"/>
        </w:rPr>
        <w:t xml:space="preserve">Múlt hét csütörtökön újabb szerződést írt alá </w:t>
      </w:r>
      <w:proofErr w:type="spellStart"/>
      <w:r w:rsidRPr="003F77CF">
        <w:rPr>
          <w:rFonts w:ascii="Times New Roman" w:hAnsi="Times New Roman" w:cs="Times New Roman"/>
          <w:b/>
          <w:sz w:val="24"/>
          <w:szCs w:val="24"/>
        </w:rPr>
        <w:t>Gheorghe</w:t>
      </w:r>
      <w:proofErr w:type="spellEnd"/>
      <w:r w:rsidRPr="003F77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77CF">
        <w:rPr>
          <w:rFonts w:ascii="Times New Roman" w:hAnsi="Times New Roman" w:cs="Times New Roman"/>
          <w:b/>
          <w:sz w:val="24"/>
          <w:szCs w:val="24"/>
        </w:rPr>
        <w:t>Falcă</w:t>
      </w:r>
      <w:proofErr w:type="spellEnd"/>
      <w:r w:rsidRPr="003F77CF">
        <w:rPr>
          <w:rFonts w:ascii="Times New Roman" w:hAnsi="Times New Roman" w:cs="Times New Roman"/>
          <w:b/>
          <w:sz w:val="24"/>
          <w:szCs w:val="24"/>
        </w:rPr>
        <w:t xml:space="preserve"> aradi polgármester a történelmi városrész, illetve a városközpont felújításával kapcsolatban.</w:t>
      </w:r>
      <w:r w:rsidRPr="00ED2CB7">
        <w:rPr>
          <w:rFonts w:ascii="Times New Roman" w:hAnsi="Times New Roman" w:cs="Times New Roman"/>
          <w:sz w:val="24"/>
          <w:szCs w:val="24"/>
        </w:rPr>
        <w:t xml:space="preserve"> A munkák a tömbháznegyedek és bizonyos városrészek teljes felvirágoztatását célzó ún. </w:t>
      </w:r>
      <w:proofErr w:type="spellStart"/>
      <w:r w:rsidRPr="00ED2CB7"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 w:rsidRPr="00ED2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CB7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ED2CB7">
        <w:rPr>
          <w:rFonts w:ascii="Times New Roman" w:hAnsi="Times New Roman" w:cs="Times New Roman"/>
          <w:sz w:val="24"/>
          <w:szCs w:val="24"/>
        </w:rPr>
        <w:t xml:space="preserve"> elnevezésű beruházás részét képezik. A tervek szerint az érintett utcákban új zöldövezeteket, játszótereket fognak kialakítani, ugyanakkor modernizálják az utakat, a közvilágítást, új parkolóhelyeket, valamint süllyesztett hulladéklerakatokat létesítenek. </w:t>
      </w:r>
      <w:r w:rsidR="003F77CF" w:rsidRPr="00ED2CB7">
        <w:rPr>
          <w:rFonts w:ascii="Times New Roman" w:hAnsi="Times New Roman" w:cs="Times New Roman"/>
          <w:sz w:val="24"/>
          <w:szCs w:val="24"/>
        </w:rPr>
        <w:t>A szerződés értéke töb</w:t>
      </w:r>
      <w:r w:rsidR="003F77CF">
        <w:rPr>
          <w:rFonts w:ascii="Times New Roman" w:hAnsi="Times New Roman" w:cs="Times New Roman"/>
          <w:sz w:val="24"/>
          <w:szCs w:val="24"/>
        </w:rPr>
        <w:t>b mint 1,8 millió euró (áfával), a</w:t>
      </w:r>
      <w:r w:rsidR="00C24C11">
        <w:rPr>
          <w:rFonts w:ascii="Times New Roman" w:hAnsi="Times New Roman" w:cs="Times New Roman"/>
          <w:sz w:val="24"/>
          <w:szCs w:val="24"/>
        </w:rPr>
        <w:t xml:space="preserve"> munkálatokra szánt határidő</w:t>
      </w:r>
      <w:r w:rsidRPr="00ED2CB7">
        <w:rPr>
          <w:rFonts w:ascii="Times New Roman" w:hAnsi="Times New Roman" w:cs="Times New Roman"/>
          <w:sz w:val="24"/>
          <w:szCs w:val="24"/>
        </w:rPr>
        <w:t>, az en</w:t>
      </w:r>
      <w:r w:rsidR="00C24C11">
        <w:rPr>
          <w:rFonts w:ascii="Times New Roman" w:hAnsi="Times New Roman" w:cs="Times New Roman"/>
          <w:sz w:val="24"/>
          <w:szCs w:val="24"/>
        </w:rPr>
        <w:t>gedélyek megszerzésétől számított</w:t>
      </w:r>
      <w:r w:rsidRPr="00ED2CB7">
        <w:rPr>
          <w:rFonts w:ascii="Times New Roman" w:hAnsi="Times New Roman" w:cs="Times New Roman"/>
          <w:sz w:val="24"/>
          <w:szCs w:val="24"/>
        </w:rPr>
        <w:t xml:space="preserve"> 24 hónap</w:t>
      </w:r>
      <w:r w:rsidR="00C24C11">
        <w:rPr>
          <w:rFonts w:ascii="Times New Roman" w:hAnsi="Times New Roman" w:cs="Times New Roman"/>
          <w:sz w:val="24"/>
          <w:szCs w:val="24"/>
        </w:rPr>
        <w:t xml:space="preserve"> lesz</w:t>
      </w:r>
      <w:r w:rsidRPr="00ED2CB7">
        <w:rPr>
          <w:rFonts w:ascii="Times New Roman" w:hAnsi="Times New Roman" w:cs="Times New Roman"/>
          <w:sz w:val="24"/>
          <w:szCs w:val="24"/>
        </w:rPr>
        <w:t>.</w:t>
      </w:r>
    </w:p>
    <w:p w:rsidR="003F77CF" w:rsidRPr="0054327F" w:rsidRDefault="007968B7" w:rsidP="00ED2CB7">
      <w:pPr>
        <w:jc w:val="both"/>
        <w:rPr>
          <w:rFonts w:ascii="Times New Roman" w:hAnsi="Times New Roman" w:cs="Times New Roman"/>
        </w:rPr>
      </w:pPr>
      <w:hyperlink r:id="rId13" w:history="1">
        <w:r w:rsidR="003F77CF" w:rsidRPr="0054327F">
          <w:rPr>
            <w:rStyle w:val="Hiperhivatkozs"/>
            <w:rFonts w:ascii="Times New Roman" w:hAnsi="Times New Roman" w:cs="Times New Roman"/>
          </w:rPr>
          <w:t>http://www.nyugatijelen.com/jelenido/a_tortenelmi_varosresz_is_atalakul.php</w:t>
        </w:r>
      </w:hyperlink>
    </w:p>
    <w:p w:rsidR="0054327F" w:rsidRPr="00ED2CB7" w:rsidRDefault="0054327F" w:rsidP="0054327F">
      <w:pPr>
        <w:jc w:val="both"/>
        <w:rPr>
          <w:rFonts w:ascii="Times New Roman" w:hAnsi="Times New Roman" w:cs="Times New Roman"/>
          <w:sz w:val="24"/>
          <w:szCs w:val="24"/>
        </w:rPr>
      </w:pPr>
      <w:r w:rsidRPr="00ED2CB7">
        <w:rPr>
          <w:rFonts w:ascii="Times New Roman" w:hAnsi="Times New Roman" w:cs="Times New Roman"/>
          <w:b/>
          <w:sz w:val="24"/>
          <w:szCs w:val="24"/>
        </w:rPr>
        <w:lastRenderedPageBreak/>
        <w:t>Kiterjesztené szolgáltatásait a Nagyváradi Közszállítási Vállalat (HKV), mely jelenleg Borson és Szentmártonban működtet járatokat.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CB7">
        <w:rPr>
          <w:rFonts w:ascii="Times New Roman" w:hAnsi="Times New Roman" w:cs="Times New Roman"/>
          <w:sz w:val="24"/>
          <w:szCs w:val="24"/>
        </w:rPr>
        <w:t>A HKV olcsóbb, mindenki számára előnyösebb közszállítást ígér a Nagyvárad Metropolisz Övezeth</w:t>
      </w:r>
      <w:r>
        <w:rPr>
          <w:rFonts w:ascii="Times New Roman" w:hAnsi="Times New Roman" w:cs="Times New Roman"/>
          <w:sz w:val="24"/>
          <w:szCs w:val="24"/>
        </w:rPr>
        <w:t>ez tartozó települések számára, a</w:t>
      </w:r>
      <w:r w:rsidRPr="00ED2CB7">
        <w:rPr>
          <w:rFonts w:ascii="Times New Roman" w:hAnsi="Times New Roman" w:cs="Times New Roman"/>
          <w:sz w:val="24"/>
          <w:szCs w:val="24"/>
        </w:rPr>
        <w:t xml:space="preserve">hhoz azonban, hogy az elképzelés megvalósulhasson, </w:t>
      </w:r>
      <w:r>
        <w:rPr>
          <w:rFonts w:ascii="Times New Roman" w:hAnsi="Times New Roman" w:cs="Times New Roman"/>
          <w:sz w:val="24"/>
          <w:szCs w:val="24"/>
        </w:rPr>
        <w:t>több</w:t>
      </w:r>
      <w:r w:rsidRPr="00ED2CB7">
        <w:rPr>
          <w:rFonts w:ascii="Times New Roman" w:hAnsi="Times New Roman" w:cs="Times New Roman"/>
          <w:sz w:val="24"/>
          <w:szCs w:val="24"/>
        </w:rPr>
        <w:t xml:space="preserve"> feltételnek kell </w:t>
      </w:r>
      <w:r>
        <w:rPr>
          <w:rFonts w:ascii="Times New Roman" w:hAnsi="Times New Roman" w:cs="Times New Roman"/>
          <w:sz w:val="24"/>
          <w:szCs w:val="24"/>
        </w:rPr>
        <w:t xml:space="preserve">teljesülnie.  </w:t>
      </w:r>
      <w:r w:rsidRPr="00ED2CB7">
        <w:rPr>
          <w:rFonts w:ascii="Times New Roman" w:hAnsi="Times New Roman" w:cs="Times New Roman"/>
          <w:sz w:val="24"/>
          <w:szCs w:val="24"/>
        </w:rPr>
        <w:t xml:space="preserve">Romeo </w:t>
      </w:r>
      <w:proofErr w:type="spellStart"/>
      <w:r w:rsidRPr="00ED2CB7">
        <w:rPr>
          <w:rFonts w:ascii="Times New Roman" w:hAnsi="Times New Roman" w:cs="Times New Roman"/>
          <w:sz w:val="24"/>
          <w:szCs w:val="24"/>
        </w:rPr>
        <w:t>Nica</w:t>
      </w:r>
      <w:proofErr w:type="spellEnd"/>
      <w:r w:rsidRPr="00ED2CB7">
        <w:rPr>
          <w:rFonts w:ascii="Times New Roman" w:hAnsi="Times New Roman" w:cs="Times New Roman"/>
          <w:sz w:val="24"/>
          <w:szCs w:val="24"/>
        </w:rPr>
        <w:t xml:space="preserve">, a HKV gazdasági igazgatója </w:t>
      </w:r>
      <w:r>
        <w:rPr>
          <w:rFonts w:ascii="Times New Roman" w:hAnsi="Times New Roman" w:cs="Times New Roman"/>
          <w:sz w:val="24"/>
          <w:szCs w:val="24"/>
        </w:rPr>
        <w:t>szerint e</w:t>
      </w:r>
      <w:r w:rsidRPr="00ED2CB7">
        <w:rPr>
          <w:rFonts w:ascii="Times New Roman" w:hAnsi="Times New Roman" w:cs="Times New Roman"/>
          <w:sz w:val="24"/>
          <w:szCs w:val="24"/>
        </w:rPr>
        <w:t xml:space="preserve">gyrészt az érdekelt önkormányzatoknak be kell iratkozniuk a </w:t>
      </w:r>
      <w:proofErr w:type="spellStart"/>
      <w:r w:rsidRPr="00ED2CB7">
        <w:rPr>
          <w:rFonts w:ascii="Times New Roman" w:hAnsi="Times New Roman" w:cs="Times New Roman"/>
          <w:sz w:val="24"/>
          <w:szCs w:val="24"/>
        </w:rPr>
        <w:t>Transregio</w:t>
      </w:r>
      <w:proofErr w:type="spellEnd"/>
      <w:r w:rsidRPr="00ED2CB7">
        <w:rPr>
          <w:rFonts w:ascii="Times New Roman" w:hAnsi="Times New Roman" w:cs="Times New Roman"/>
          <w:sz w:val="24"/>
          <w:szCs w:val="24"/>
        </w:rPr>
        <w:t xml:space="preserve"> Helyi Fejlesztési Ügynökségbe, másrészt pedig le </w:t>
      </w:r>
      <w:proofErr w:type="gramStart"/>
      <w:r w:rsidRPr="00ED2CB7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ED2CB7">
        <w:rPr>
          <w:rFonts w:ascii="Times New Roman" w:hAnsi="Times New Roman" w:cs="Times New Roman"/>
          <w:sz w:val="24"/>
          <w:szCs w:val="24"/>
        </w:rPr>
        <w:t xml:space="preserve"> járjanak a jelenleg a községekben érvényben lévő közszállítási </w:t>
      </w:r>
      <w:proofErr w:type="spellStart"/>
      <w:r w:rsidRPr="00ED2CB7">
        <w:rPr>
          <w:rFonts w:ascii="Times New Roman" w:hAnsi="Times New Roman" w:cs="Times New Roman"/>
          <w:sz w:val="24"/>
          <w:szCs w:val="24"/>
        </w:rPr>
        <w:t>licenszek</w:t>
      </w:r>
      <w:proofErr w:type="spellEnd"/>
      <w:r w:rsidRPr="00ED2CB7">
        <w:rPr>
          <w:rFonts w:ascii="Times New Roman" w:hAnsi="Times New Roman" w:cs="Times New Roman"/>
          <w:sz w:val="24"/>
          <w:szCs w:val="24"/>
        </w:rPr>
        <w:t>, melyek 2019 második feléig érvényesek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2CB7">
        <w:rPr>
          <w:rFonts w:ascii="Times New Roman" w:hAnsi="Times New Roman" w:cs="Times New Roman"/>
          <w:sz w:val="24"/>
          <w:szCs w:val="24"/>
        </w:rPr>
        <w:t xml:space="preserve">Bihar község máris érdeklődik a lehetőség iránt és egy </w:t>
      </w:r>
      <w:r>
        <w:rPr>
          <w:rFonts w:ascii="Times New Roman" w:hAnsi="Times New Roman" w:cs="Times New Roman"/>
          <w:sz w:val="24"/>
          <w:szCs w:val="24"/>
        </w:rPr>
        <w:t>bihar</w:t>
      </w:r>
      <w:r w:rsidRPr="00ED2CB7">
        <w:rPr>
          <w:rFonts w:ascii="Times New Roman" w:hAnsi="Times New Roman" w:cs="Times New Roman"/>
          <w:sz w:val="24"/>
          <w:szCs w:val="24"/>
        </w:rPr>
        <w:t>szentandrási egyesület is felve</w:t>
      </w:r>
      <w:r>
        <w:rPr>
          <w:rFonts w:ascii="Times New Roman" w:hAnsi="Times New Roman" w:cs="Times New Roman"/>
          <w:sz w:val="24"/>
          <w:szCs w:val="24"/>
        </w:rPr>
        <w:t xml:space="preserve">tte már a kapcsolatot a </w:t>
      </w:r>
      <w:proofErr w:type="spellStart"/>
      <w:r>
        <w:rPr>
          <w:rFonts w:ascii="Times New Roman" w:hAnsi="Times New Roman" w:cs="Times New Roman"/>
          <w:sz w:val="24"/>
          <w:szCs w:val="24"/>
        </w:rPr>
        <w:t>HKV-vel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68B7" w:rsidRDefault="007968B7" w:rsidP="00825F6F">
      <w:pPr>
        <w:jc w:val="both"/>
        <w:rPr>
          <w:rFonts w:ascii="Times New Roman" w:hAnsi="Times New Roman" w:cs="Times New Roman"/>
        </w:rPr>
      </w:pPr>
      <w:hyperlink r:id="rId14" w:history="1">
        <w:r w:rsidR="0054327F" w:rsidRPr="0054327F">
          <w:rPr>
            <w:rStyle w:val="Hiperhivatkozs"/>
            <w:rFonts w:ascii="Times New Roman" w:hAnsi="Times New Roman" w:cs="Times New Roman"/>
          </w:rPr>
          <w:t>http://www.erdon.ro/kiterjesztene-szolgaltatasait-a-hkv/3898375</w:t>
        </w:r>
      </w:hyperlink>
      <w:r w:rsidR="0054327F" w:rsidRPr="0054327F">
        <w:rPr>
          <w:rFonts w:ascii="Times New Roman" w:hAnsi="Times New Roman" w:cs="Times New Roman"/>
        </w:rPr>
        <w:t xml:space="preserve"> </w:t>
      </w:r>
    </w:p>
    <w:p w:rsidR="007968B7" w:rsidRDefault="007968B7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p w:rsidR="007968B7" w:rsidRDefault="007968B7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5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2408"/>
        <w:gridCol w:w="2381"/>
        <w:gridCol w:w="1724"/>
        <w:gridCol w:w="1532"/>
        <w:gridCol w:w="3930"/>
      </w:tblGrid>
      <w:tr w:rsidR="00285984" w:rsidRPr="001F71AA" w:rsidTr="00285984"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A1762A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BIZTONSÁG </w:t>
            </w:r>
            <w:proofErr w:type="gramStart"/>
            <w:r w:rsidRPr="00F8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ÉS</w:t>
            </w:r>
            <w:proofErr w:type="gramEnd"/>
            <w:r w:rsidRPr="00F8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VÉDELEM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3C684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biztonsági berendezések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B1E4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Videós felügyeleti rendszer beszerzése Nagyvárad közterületeinek megfigyelésére </w:t>
            </w:r>
            <w:r w:rsidRPr="00C72DF4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123.555,09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2D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Oradea, 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410100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andreea.negrau@oradea.ro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259437000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259409406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7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www.oradea.ro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A1762A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A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F425DD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Ortopédiai segédanyagok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kiegészítők </w:t>
            </w:r>
            <w:r w:rsidRPr="00A23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beszerzése </w:t>
            </w:r>
            <w:r w:rsidRPr="00A23D99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D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345.509,07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DE URGENTA ZALAU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Bărnuţiu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Simion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450129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b.achizitii@yahoo.com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+40 260616920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+40 260661066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A1762A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AB10F7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B8B">
              <w:rPr>
                <w:rFonts w:ascii="Times New Roman" w:hAnsi="Times New Roman" w:cs="Times New Roman"/>
                <w:b/>
                <w:sz w:val="24"/>
                <w:szCs w:val="24"/>
              </w:rPr>
              <w:t>Szemészeti fogyóanyagok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289.202,08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E758C3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B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oara,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achizitiismtm@gmail.com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+40 256221224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+40 256221224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57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http://smtm.lasting.ro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D254B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AB10F7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Daganatellenes szerek beszerzése </w:t>
            </w:r>
            <w:r w:rsidRPr="00A140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Szatmár</w:t>
            </w:r>
            <w:r w:rsidRPr="00A140FD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309.659,94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E758C3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6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ORASENESC NEGRESTI OAS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Victoriei</w:t>
            </w:r>
            <w:proofErr w:type="spellEnd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90, </w:t>
            </w:r>
            <w:proofErr w:type="spellStart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Negresti-Oas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445200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achizitiispitalnegrestioas@yahoo.com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+40 261854989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+40 261854566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B6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www.spitalnegrestioas.ro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F76C9E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242.706,55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5B6D08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6C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CF ORADEA</w:t>
            </w:r>
            <w:r w:rsidRPr="00F7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7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7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7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F7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7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56, Oradea, Cod postal: 410159, Romania, E-mail: spitalcforadea@yahoo.com, Telefon: +40 259411581, Fax: +40 259477201, www.spitalcforadea.ro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AB10F7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Daganatellenes szerek beszerzése </w:t>
            </w:r>
            <w:r w:rsidRPr="00A140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Szilágy</w:t>
            </w:r>
            <w:r w:rsidRPr="00A140FD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810.739,02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E758C3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3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DE URGENTA ZALAU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Bărnuţiu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Simion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450129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b.achizitii@yahoo.com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+40 260616920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B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+40 260661066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AB10F7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956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öntgenvizsgálathoz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való k</w:t>
            </w:r>
            <w:r w:rsidRPr="00956C6D">
              <w:rPr>
                <w:rFonts w:ascii="Times New Roman" w:hAnsi="Times New Roman" w:cs="Times New Roman"/>
                <w:b/>
                <w:sz w:val="24"/>
                <w:szCs w:val="24"/>
              </w:rPr>
              <w:t>ontrasztanyagok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 w:rsidRPr="00956C6D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2.043.565,16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E758C3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6C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BOLI INFECTIOASE SI PNEUMOFTIZIOLOGIE DR VICTOR BABES TIMISOARA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A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dam </w:t>
            </w:r>
            <w:proofErr w:type="spellStart"/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Timisoara, 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300310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achizitii_vbabes@yahoo.com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+40 751145434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6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+40 256207735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E774E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Daganatellenes szerek beszerzése </w:t>
            </w:r>
            <w:r w:rsidRPr="00A140FD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7.557.670,80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D254B0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14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A14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A14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A14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A14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A14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14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A14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14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A14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14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14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34-36, Cluj-Napoca, Cod postal: 400015, Romania, E-mail: achizitii@iocn.ro, Telefon: +40 264590056, Fax: +40 264590056, www.iocn.ro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Angiográfiai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rendszer beszerzése </w:t>
            </w:r>
            <w:r w:rsidRPr="00DF65BC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699.038,40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0A4C8B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Ministerul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Apararii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Militar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"Dr. </w:t>
            </w: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Constantin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Papilian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DF65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(U.M 02454)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Moşoiu</w:t>
            </w:r>
            <w:proofErr w:type="spellEnd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400132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smu_cluj@yahoo.com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+40 264598888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+40 264598888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F65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www.smucluj.ro</w:t>
            </w:r>
          </w:p>
        </w:tc>
      </w:tr>
      <w:tr w:rsidR="00F82130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76A73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70744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db. fogászati szék beszerzése </w:t>
            </w:r>
            <w:r w:rsidRPr="000E49D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Default="00F82130" w:rsidP="00F8213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395.508,64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30" w:rsidRPr="008E774E" w:rsidRDefault="00F82130" w:rsidP="00F8213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49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DE MEDICINA SI FARMACIE "VICTOR BABES" TIMISOARA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Murgu</w:t>
            </w:r>
            <w:proofErr w:type="spellEnd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Eftimie</w:t>
            </w:r>
            <w:proofErr w:type="spellEnd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2,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oara,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achizitii@umft.ro; ursan@umft.ro; icraciun@umft.ro;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+40 256221554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+40 256221554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E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www.umft.ro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876A73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felszerelések beszerzése </w:t>
            </w:r>
            <w:r w:rsidRPr="00404D88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58.730,76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0E49D7" w:rsidRDefault="00404D88" w:rsidP="00037A07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404D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Spitalului</w:t>
            </w:r>
            <w:proofErr w:type="spellEnd"/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Arad,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310031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scjuarad.bap@gmail.com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+40 257211233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+40 257211233</w:t>
            </w:r>
            <w:r w:rsidR="00037A07"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www.scjarad.ro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876A73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707440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50">
              <w:rPr>
                <w:rFonts w:ascii="Times New Roman" w:hAnsi="Times New Roman" w:cs="Times New Roman"/>
                <w:b/>
                <w:sz w:val="24"/>
                <w:szCs w:val="24"/>
              </w:rPr>
              <w:t>Sebészeti műszerek.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162.495,57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0E49D7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3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66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6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6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6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66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6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300074, Romania, E-mail: achizitiismtm@gmail.com, Telefon: +40 256221224, Fax: +40 256221224, http://smtm.lasting.ro</w:t>
            </w:r>
          </w:p>
        </w:tc>
      </w:tr>
      <w:tr w:rsidR="00F16C9D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9D" w:rsidRPr="00876A73" w:rsidRDefault="00F16C9D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9D" w:rsidRPr="00707440" w:rsidRDefault="00F16C9D" w:rsidP="00404D8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9D" w:rsidRPr="00663050" w:rsidRDefault="00F16C9D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9D">
              <w:rPr>
                <w:rFonts w:ascii="Times New Roman" w:hAnsi="Times New Roman" w:cs="Times New Roman"/>
                <w:b/>
                <w:sz w:val="24"/>
                <w:szCs w:val="24"/>
              </w:rPr>
              <w:t>Sebészeti műszerek beszerzése 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9D" w:rsidRDefault="00F16C9D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9D" w:rsidRDefault="00927465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11.732,61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9D" w:rsidRPr="00663050" w:rsidRDefault="00927465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4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83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3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83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3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83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3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3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300074, Romania, E-mail: achizitiismtm@gmail.com, Telefon: +40 256221224, Fax: +40 256221224, http://smtm.lasting.ro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A1762A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A1762A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aradi jégpályára a</w:t>
            </w:r>
            <w:r w:rsidRPr="001D5FC1">
              <w:rPr>
                <w:rFonts w:ascii="Times New Roman" w:hAnsi="Times New Roman" w:cs="Times New Roman"/>
                <w:b/>
                <w:sz w:val="24"/>
                <w:szCs w:val="24"/>
              </w:rPr>
              <w:t>célszerke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zetes tető építése </w:t>
            </w:r>
            <w:r w:rsidRPr="001D5FC1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2018.07.20.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567.551,06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CE526D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F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ARAD</w:t>
            </w:r>
            <w:r w:rsidRPr="001D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D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Bulevardul</w:t>
            </w:r>
            <w:proofErr w:type="spellEnd"/>
            <w:r w:rsidRPr="001D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Revoluţiei</w:t>
            </w:r>
            <w:proofErr w:type="spellEnd"/>
            <w:r w:rsidRPr="001D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D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75, Arad, Cod postal: 310025, Romania, E-mail: adam.bezsnei@primariaarad.ro; achizitii@primariaarad.ro, Telefon: +40 257281850/289/350, Fax: +40 257281450, www.primariaarad.ro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A22BF4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sz w:val="24"/>
                <w:szCs w:val="24"/>
              </w:rPr>
              <w:t>építőanyagok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487DD1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sz w:val="24"/>
                <w:szCs w:val="24"/>
              </w:rPr>
              <w:t>Épít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őanyagok és kapcsolódó termékek beszerzése </w:t>
            </w:r>
            <w:r w:rsidRPr="00E33C4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1.133.687,78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487DD1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3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MINISTERUL APARARII - UNITATEA MILITARA 02216 CLUJ-NAPOCA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Moşoiu</w:t>
            </w:r>
            <w:proofErr w:type="spellEnd"/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Cluj-Napoca, 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400133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ma02216@yahoo.com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+40 264450635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3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+40 264450634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8B3D73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IT&amp;C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44A57" w:rsidRDefault="008B3D73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3D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F32BB1" w:rsidRDefault="008B3D73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D73">
              <w:rPr>
                <w:rFonts w:ascii="Times New Roman" w:hAnsi="Times New Roman" w:cs="Times New Roman"/>
                <w:b/>
                <w:sz w:val="24"/>
                <w:szCs w:val="24"/>
              </w:rPr>
              <w:t>Asztali számítógépek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8B3D73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8B3D73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32.185,33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7522C9" w:rsidRDefault="008B3D73" w:rsidP="008B3D7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B3D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TEHNICA DIN CLUJ 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Memorandumului</w:t>
            </w:r>
            <w:proofErr w:type="spellEnd"/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Cluj-Napoca, 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utcn.licitatie@utcluj.ro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+40 264401299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B3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+40 264594831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1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KÖZLEKEDÉSBIZTONSÁG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1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közlekedésbiztonsági közbeszerzések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7522C9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43">
              <w:rPr>
                <w:rFonts w:ascii="Times New Roman" w:hAnsi="Times New Roman" w:cs="Times New Roman"/>
                <w:b/>
                <w:sz w:val="24"/>
                <w:szCs w:val="24"/>
              </w:rPr>
              <w:t>Útfestékek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útjelző táblák, oszlopok és egyéb anyagok beszerzése </w:t>
            </w:r>
            <w:r w:rsidRPr="008B1E43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370.064,58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7522C9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Dorobantilor</w:t>
            </w:r>
            <w:proofErr w:type="spellEnd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B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106, Cluj-Napoca, Cod postal: 400094, Romania E-mail: cjc@cjcluj.ro, Telefon: +40 372640060, Fax: +40 372640074, www.cjcluj.ro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25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MEZŐGAZDASÁG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25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zöldterületi övezetek kiépítése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7522C9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Nagyvárad több utcájának és parkjának fásítása </w:t>
            </w:r>
            <w:r w:rsidRPr="0037255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643.593,62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7522C9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725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37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7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37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7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37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72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Oradea, Cod postal: 410100, Romania, E-mail: andreea.negrau@oradea.ro, Telefon: +40 259437000, Fax: +40 259409406, www.oradea.ro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B6B15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B6B15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D7FF6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KV-os elektromos vezeték kiépítése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Kémer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Kárásztelek között </w:t>
            </w:r>
            <w:r w:rsidRPr="002859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84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ilágycaras</w:t>
            </w:r>
            <w:proofErr w:type="spellEnd"/>
            <w:r w:rsidRPr="00285984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279.560,91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D7FF6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285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285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Cluj-Napoca, Cod postal: 400380, Romania, E-mail: mihaiela.oltean@distributie-energie.ro, Telefon: +40 264205435, Fax: +40 264205425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986D6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B6B15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D7FF6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2E">
              <w:rPr>
                <w:rFonts w:ascii="Times New Roman" w:hAnsi="Times New Roman" w:cs="Times New Roman"/>
                <w:b/>
                <w:sz w:val="24"/>
                <w:szCs w:val="24"/>
              </w:rPr>
              <w:t>Villamo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elosztóberendezések szerelése </w:t>
            </w:r>
            <w:r w:rsidRPr="0041282E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1.039.071,39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D7FF6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412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1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</w:p>
        </w:tc>
      </w:tr>
      <w:tr w:rsidR="00404D88" w:rsidRPr="001F71AA" w:rsidTr="0028598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986D68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B6B15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D7FF6" w:rsidRDefault="00404D88" w:rsidP="00404D8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110/20 kV – 16 MVA áramátalakító állomás cseréje, egy 110/20 KV – 25 MVA-s állomásra </w:t>
            </w:r>
            <w:r w:rsidRPr="008E024E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Default="00404D88" w:rsidP="00404D8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331.474,79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8" w:rsidRPr="002D7FF6" w:rsidRDefault="00404D88" w:rsidP="00404D8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BD5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D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www.edtn.ro</w:t>
            </w:r>
          </w:p>
        </w:tc>
      </w:tr>
      <w:tr w:rsidR="00404D88" w:rsidRPr="001F71AA" w:rsidTr="00285984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88" w:rsidRPr="001F71AA" w:rsidRDefault="00404D88" w:rsidP="00404D88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22333E" w:rsidRDefault="0022333E" w:rsidP="000335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2333E" w:rsidSect="007E1F41">
      <w:headerReference w:type="default" r:id="rId16"/>
      <w:footerReference w:type="default" r:id="rId17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D5E" w:rsidRDefault="003C5D5E" w:rsidP="00030047">
      <w:pPr>
        <w:spacing w:after="0" w:line="240" w:lineRule="auto"/>
      </w:pPr>
      <w:r>
        <w:separator/>
      </w:r>
    </w:p>
  </w:endnote>
  <w:endnote w:type="continuationSeparator" w:id="0">
    <w:p w:rsidR="003C5D5E" w:rsidRDefault="003C5D5E" w:rsidP="00030047">
      <w:pPr>
        <w:spacing w:after="0" w:line="240" w:lineRule="auto"/>
      </w:pPr>
      <w:r>
        <w:continuationSeparator/>
      </w:r>
    </w:p>
  </w:endnote>
  <w:endnote w:type="continuationNotice" w:id="1">
    <w:p w:rsidR="003C5D5E" w:rsidRDefault="003C5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B1" w:rsidRDefault="009C6BB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9C6BB1" w:rsidRDefault="009C6BB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9C6BB1" w:rsidRPr="00FB4A54" w:rsidRDefault="009C6BB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D5E" w:rsidRDefault="003C5D5E" w:rsidP="00030047">
      <w:pPr>
        <w:spacing w:after="0" w:line="240" w:lineRule="auto"/>
      </w:pPr>
      <w:r>
        <w:separator/>
      </w:r>
    </w:p>
  </w:footnote>
  <w:footnote w:type="continuationSeparator" w:id="0">
    <w:p w:rsidR="003C5D5E" w:rsidRDefault="003C5D5E" w:rsidP="00030047">
      <w:pPr>
        <w:spacing w:after="0" w:line="240" w:lineRule="auto"/>
      </w:pPr>
      <w:r>
        <w:continuationSeparator/>
      </w:r>
    </w:p>
  </w:footnote>
  <w:footnote w:type="continuationNotice" w:id="1">
    <w:p w:rsidR="003C5D5E" w:rsidRDefault="003C5D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B1" w:rsidRDefault="009C6BB1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BB1" w:rsidRPr="006060B6" w:rsidRDefault="009C6BB1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9C6BB1" w:rsidRPr="006060B6" w:rsidRDefault="009C6BB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9C6BB1" w:rsidRPr="005A5772" w:rsidRDefault="009C6BB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2493"/>
    <w:rsid w:val="00024542"/>
    <w:rsid w:val="000245C5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604D1"/>
    <w:rsid w:val="00060920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4452"/>
    <w:rsid w:val="000A4BE5"/>
    <w:rsid w:val="000A4C8B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B7A3D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49D7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1569"/>
    <w:rsid w:val="00182613"/>
    <w:rsid w:val="001832D9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208"/>
    <w:rsid w:val="001D637B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0E3C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DD"/>
    <w:rsid w:val="00245B22"/>
    <w:rsid w:val="00246447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6700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3932"/>
    <w:rsid w:val="002B4B5A"/>
    <w:rsid w:val="002B511D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462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CC2"/>
    <w:rsid w:val="002E2987"/>
    <w:rsid w:val="002E3209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169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57B8B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AFC"/>
    <w:rsid w:val="003A0254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5D5E"/>
    <w:rsid w:val="003C6058"/>
    <w:rsid w:val="003C6230"/>
    <w:rsid w:val="003C6842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696"/>
    <w:rsid w:val="004F68EF"/>
    <w:rsid w:val="00500F81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0D85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5B7D"/>
    <w:rsid w:val="00686186"/>
    <w:rsid w:val="00686CDE"/>
    <w:rsid w:val="006872B5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D40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00F5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2C9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4E67"/>
    <w:rsid w:val="00795E74"/>
    <w:rsid w:val="007968B7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14C"/>
    <w:rsid w:val="00805320"/>
    <w:rsid w:val="008056F3"/>
    <w:rsid w:val="0080581C"/>
    <w:rsid w:val="00805886"/>
    <w:rsid w:val="00805AEC"/>
    <w:rsid w:val="00805DFF"/>
    <w:rsid w:val="00806242"/>
    <w:rsid w:val="008066E4"/>
    <w:rsid w:val="008067D6"/>
    <w:rsid w:val="00806BC4"/>
    <w:rsid w:val="00807777"/>
    <w:rsid w:val="008108DC"/>
    <w:rsid w:val="008125D1"/>
    <w:rsid w:val="00812AB0"/>
    <w:rsid w:val="00812C74"/>
    <w:rsid w:val="00813A9F"/>
    <w:rsid w:val="00814178"/>
    <w:rsid w:val="00814299"/>
    <w:rsid w:val="0081582C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D93"/>
    <w:rsid w:val="00875EAC"/>
    <w:rsid w:val="008761E2"/>
    <w:rsid w:val="00876A73"/>
    <w:rsid w:val="00877D39"/>
    <w:rsid w:val="00877D3D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1FF0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522E"/>
    <w:rsid w:val="008D628D"/>
    <w:rsid w:val="008D63D2"/>
    <w:rsid w:val="008D6BD5"/>
    <w:rsid w:val="008D76C7"/>
    <w:rsid w:val="008E024E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304E6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691"/>
    <w:rsid w:val="00972D45"/>
    <w:rsid w:val="00972F10"/>
    <w:rsid w:val="00974D11"/>
    <w:rsid w:val="00974D77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D68"/>
    <w:rsid w:val="00986FD2"/>
    <w:rsid w:val="00987921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CFB"/>
    <w:rsid w:val="00996EA5"/>
    <w:rsid w:val="009A0270"/>
    <w:rsid w:val="009A1299"/>
    <w:rsid w:val="009A23AD"/>
    <w:rsid w:val="009A263E"/>
    <w:rsid w:val="009A27D2"/>
    <w:rsid w:val="009A369E"/>
    <w:rsid w:val="009A4C03"/>
    <w:rsid w:val="009A51E7"/>
    <w:rsid w:val="009A527C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9D4"/>
    <w:rsid w:val="009C5E46"/>
    <w:rsid w:val="009C61B7"/>
    <w:rsid w:val="009C6BB1"/>
    <w:rsid w:val="009C791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20676"/>
    <w:rsid w:val="00A2090A"/>
    <w:rsid w:val="00A22B79"/>
    <w:rsid w:val="00A22BF4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47A1C"/>
    <w:rsid w:val="00B509FA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3E0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4C11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09D"/>
    <w:rsid w:val="00CE02DB"/>
    <w:rsid w:val="00CE09D4"/>
    <w:rsid w:val="00CE0D7C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429D"/>
    <w:rsid w:val="00D044B2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4B0"/>
    <w:rsid w:val="00D25520"/>
    <w:rsid w:val="00D258D5"/>
    <w:rsid w:val="00D26C41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A78E1"/>
    <w:rsid w:val="00DB024D"/>
    <w:rsid w:val="00DB0A7D"/>
    <w:rsid w:val="00DB0EB0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2BD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C04"/>
    <w:rsid w:val="00E37230"/>
    <w:rsid w:val="00E374A3"/>
    <w:rsid w:val="00E3762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68C8"/>
    <w:rsid w:val="00EF6C02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27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6C9D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DE0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3214"/>
    <w:rsid w:val="00F8412A"/>
    <w:rsid w:val="00F841A4"/>
    <w:rsid w:val="00F84671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zcsinalok.transindex.ro/lokalis/20180621-elkeszult-a-legjobb-uzleti-potenciallal-rendelkezo-romaniai-varosok-listaja" TargetMode="External"/><Relationship Id="rId13" Type="http://schemas.openxmlformats.org/officeDocument/2006/relationships/hyperlink" Target="http://www.nyugatijelen.com/jelenido/a_tortenelmi_varosresz_is_atalakul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zol.ro/index.php/gazdasag/97965-cs-dvedelmet-kert-az-aradi-h-er-m-lesz-melegvize-az-aradiakna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zol.ro/index.php/gazdasag/97999-az-eu-mintegy-246-millio-eurot-ad-erdelyi-autopalya-fejlesztes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cap-prod.e-licitatie.ro" TargetMode="External"/><Relationship Id="rId10" Type="http://schemas.openxmlformats.org/officeDocument/2006/relationships/hyperlink" Target="http://www.maszol.ro/index.php/gazdasag/98265-tovabb-hodit-az-uj-roman-villamos-az-orszagb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98261-erdelyben-epul-a-legmagasabb-romaniai-lakohaz" TargetMode="External"/><Relationship Id="rId14" Type="http://schemas.openxmlformats.org/officeDocument/2006/relationships/hyperlink" Target="http://www.erdon.ro/kiterjesztene-szolgaltatasait-a-hkv/389837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AE05-7D6A-4809-B7A2-AA7A96E2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1734</Words>
  <Characters>11967</Characters>
  <Application>Microsoft Office Word</Application>
  <DocSecurity>4</DocSecurity>
  <Lines>99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2018-06-28T11:46:00Z</dcterms:created>
  <dcterms:modified xsi:type="dcterms:W3CDTF">2018-06-28T11:46:00Z</dcterms:modified>
</cp:coreProperties>
</file>