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732" w:rsidRPr="007046FD" w:rsidRDefault="001977FF" w:rsidP="007046FD">
      <w:pPr>
        <w:autoSpaceDE w:val="0"/>
        <w:autoSpaceDN w:val="0"/>
        <w:adjustRightInd w:val="0"/>
        <w:spacing w:after="0" w:line="240" w:lineRule="auto"/>
        <w:jc w:val="center"/>
        <w:rPr>
          <w:rFonts w:ascii="Times New Roman" w:hAnsi="Times New Roman" w:cs="Times New Roman"/>
          <w:b/>
          <w:bCs/>
          <w:sz w:val="72"/>
          <w:szCs w:val="72"/>
          <w:u w:val="single"/>
        </w:rPr>
      </w:pPr>
      <w:r w:rsidRPr="007046FD">
        <w:rPr>
          <w:rFonts w:ascii="Times New Roman" w:hAnsi="Times New Roman" w:cs="Times New Roman"/>
          <w:b/>
          <w:bCs/>
          <w:sz w:val="72"/>
          <w:szCs w:val="72"/>
          <w:u w:val="single"/>
        </w:rPr>
        <w:t xml:space="preserve">Public </w:t>
      </w:r>
      <w:proofErr w:type="spellStart"/>
      <w:r w:rsidRPr="007046FD">
        <w:rPr>
          <w:rFonts w:ascii="Times New Roman" w:hAnsi="Times New Roman" w:cs="Times New Roman"/>
          <w:b/>
          <w:bCs/>
          <w:sz w:val="72"/>
          <w:szCs w:val="72"/>
          <w:u w:val="single"/>
        </w:rPr>
        <w:t>auction</w:t>
      </w:r>
      <w:proofErr w:type="spellEnd"/>
      <w:r w:rsidRPr="007046FD">
        <w:rPr>
          <w:rFonts w:ascii="Times New Roman" w:hAnsi="Times New Roman" w:cs="Times New Roman"/>
          <w:b/>
          <w:bCs/>
          <w:sz w:val="72"/>
          <w:szCs w:val="72"/>
          <w:u w:val="single"/>
        </w:rPr>
        <w:t xml:space="preserve"> </w:t>
      </w:r>
      <w:r w:rsidR="00856732" w:rsidRPr="007046FD">
        <w:rPr>
          <w:rFonts w:ascii="Times New Roman" w:hAnsi="Times New Roman" w:cs="Times New Roman"/>
          <w:b/>
          <w:bCs/>
          <w:sz w:val="72"/>
          <w:szCs w:val="72"/>
          <w:u w:val="single"/>
        </w:rPr>
        <w:t>180/18</w:t>
      </w:r>
    </w:p>
    <w:p w:rsidR="00FC0F7B" w:rsidRDefault="00FC0F7B" w:rsidP="00856732">
      <w:pPr>
        <w:autoSpaceDE w:val="0"/>
        <w:autoSpaceDN w:val="0"/>
        <w:adjustRightInd w:val="0"/>
        <w:spacing w:after="0" w:line="240" w:lineRule="auto"/>
        <w:rPr>
          <w:rFonts w:ascii="MyriadPro-Bold" w:hAnsi="MyriadPro-Bold" w:cs="MyriadPro-Bold"/>
          <w:b/>
          <w:bCs/>
          <w:sz w:val="24"/>
          <w:szCs w:val="24"/>
        </w:rPr>
      </w:pPr>
    </w:p>
    <w:p w:rsidR="001977FF" w:rsidRDefault="001977FF" w:rsidP="00856732">
      <w:pPr>
        <w:autoSpaceDE w:val="0"/>
        <w:autoSpaceDN w:val="0"/>
        <w:adjustRightInd w:val="0"/>
        <w:spacing w:after="0" w:line="240" w:lineRule="auto"/>
        <w:rPr>
          <w:rFonts w:ascii="MyriadPro-Bold" w:hAnsi="MyriadPro-Bold" w:cs="MyriadPro-Bold"/>
          <w:b/>
          <w:bCs/>
          <w:sz w:val="24"/>
          <w:szCs w:val="24"/>
        </w:rPr>
      </w:pPr>
    </w:p>
    <w:p w:rsidR="001977FF" w:rsidRPr="000B3A9F" w:rsidRDefault="001977FF" w:rsidP="00856732">
      <w:pPr>
        <w:autoSpaceDE w:val="0"/>
        <w:autoSpaceDN w:val="0"/>
        <w:adjustRightInd w:val="0"/>
        <w:spacing w:after="0" w:line="240" w:lineRule="auto"/>
        <w:rPr>
          <w:rFonts w:ascii="Times New Roman" w:hAnsi="Times New Roman" w:cs="Times New Roman"/>
          <w:b/>
          <w:bCs/>
          <w:sz w:val="28"/>
          <w:szCs w:val="28"/>
        </w:rPr>
      </w:pPr>
    </w:p>
    <w:p w:rsidR="001977FF" w:rsidRPr="000B3A9F" w:rsidRDefault="001977FF" w:rsidP="00856732">
      <w:pPr>
        <w:autoSpaceDE w:val="0"/>
        <w:autoSpaceDN w:val="0"/>
        <w:adjustRightInd w:val="0"/>
        <w:spacing w:after="0" w:line="240" w:lineRule="auto"/>
        <w:rPr>
          <w:rFonts w:ascii="Times New Roman" w:hAnsi="Times New Roman" w:cs="Times New Roman"/>
          <w:b/>
          <w:bCs/>
          <w:sz w:val="28"/>
          <w:szCs w:val="28"/>
        </w:rPr>
      </w:pPr>
    </w:p>
    <w:p w:rsidR="001977FF" w:rsidRPr="000B3A9F" w:rsidRDefault="001977FF" w:rsidP="00856732">
      <w:pPr>
        <w:autoSpaceDE w:val="0"/>
        <w:autoSpaceDN w:val="0"/>
        <w:adjustRightInd w:val="0"/>
        <w:spacing w:after="0" w:line="240" w:lineRule="auto"/>
        <w:rPr>
          <w:rFonts w:ascii="Times New Roman" w:hAnsi="Times New Roman" w:cs="Times New Roman"/>
          <w:b/>
          <w:bCs/>
          <w:sz w:val="28"/>
          <w:szCs w:val="28"/>
        </w:rPr>
      </w:pPr>
    </w:p>
    <w:p w:rsidR="00856732" w:rsidRPr="000B3A9F" w:rsidRDefault="00856732" w:rsidP="00856732">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hAnsi="Times New Roman" w:cs="Times New Roman"/>
          <w:b/>
          <w:bCs/>
          <w:sz w:val="28"/>
          <w:szCs w:val="28"/>
        </w:rPr>
        <w:t xml:space="preserve">1. </w:t>
      </w:r>
      <w:r w:rsidR="001977FF" w:rsidRPr="000B3A9F">
        <w:rPr>
          <w:rStyle w:val="shorttext"/>
          <w:rFonts w:ascii="Times New Roman" w:hAnsi="Times New Roman" w:cs="Times New Roman"/>
          <w:sz w:val="28"/>
          <w:szCs w:val="28"/>
          <w:lang w:val="en"/>
        </w:rPr>
        <w:t>The name of the contracting authority</w:t>
      </w:r>
      <w:r w:rsidR="001770E6" w:rsidRPr="000B3A9F">
        <w:rPr>
          <w:rFonts w:ascii="Times New Roman" w:hAnsi="Times New Roman" w:cs="Times New Roman"/>
          <w:b/>
          <w:bCs/>
          <w:sz w:val="28"/>
          <w:szCs w:val="28"/>
        </w:rPr>
        <w:t xml:space="preserve">: </w:t>
      </w:r>
      <w:proofErr w:type="spellStart"/>
      <w:r w:rsidR="001770E6" w:rsidRPr="000B3A9F">
        <w:rPr>
          <w:rFonts w:ascii="Times New Roman" w:hAnsi="Times New Roman" w:cs="Times New Roman"/>
          <w:b/>
          <w:bCs/>
          <w:sz w:val="28"/>
          <w:szCs w:val="28"/>
        </w:rPr>
        <w:t>Village</w:t>
      </w:r>
      <w:proofErr w:type="spellEnd"/>
      <w:r w:rsidR="001770E6" w:rsidRPr="000B3A9F">
        <w:rPr>
          <w:rFonts w:ascii="Times New Roman" w:hAnsi="Times New Roman" w:cs="Times New Roman"/>
          <w:b/>
          <w:bCs/>
          <w:sz w:val="28"/>
          <w:szCs w:val="28"/>
        </w:rPr>
        <w:t xml:space="preserve"> hall</w:t>
      </w:r>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Pănășești</w:t>
      </w:r>
      <w:proofErr w:type="spellEnd"/>
    </w:p>
    <w:p w:rsidR="00FC0F7B" w:rsidRPr="000B3A9F" w:rsidRDefault="00FC0F7B" w:rsidP="00856732">
      <w:pPr>
        <w:autoSpaceDE w:val="0"/>
        <w:autoSpaceDN w:val="0"/>
        <w:adjustRightInd w:val="0"/>
        <w:spacing w:after="0" w:line="240" w:lineRule="auto"/>
        <w:rPr>
          <w:rFonts w:ascii="Times New Roman" w:hAnsi="Times New Roman" w:cs="Times New Roman"/>
          <w:b/>
          <w:bCs/>
          <w:sz w:val="28"/>
          <w:szCs w:val="28"/>
        </w:rPr>
      </w:pPr>
    </w:p>
    <w:p w:rsidR="00856732" w:rsidRPr="000B3A9F" w:rsidRDefault="00856732" w:rsidP="00856732">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hAnsi="Times New Roman" w:cs="Times New Roman"/>
          <w:b/>
          <w:bCs/>
          <w:sz w:val="28"/>
          <w:szCs w:val="28"/>
        </w:rPr>
        <w:t>2. IDNO: 1007601009439</w:t>
      </w:r>
    </w:p>
    <w:p w:rsidR="00FC0F7B" w:rsidRPr="000B3A9F" w:rsidRDefault="00FC0F7B" w:rsidP="00856732">
      <w:pPr>
        <w:autoSpaceDE w:val="0"/>
        <w:autoSpaceDN w:val="0"/>
        <w:adjustRightInd w:val="0"/>
        <w:spacing w:after="0" w:line="240" w:lineRule="auto"/>
        <w:rPr>
          <w:rFonts w:ascii="Times New Roman" w:hAnsi="Times New Roman" w:cs="Times New Roman"/>
          <w:b/>
          <w:bCs/>
          <w:sz w:val="28"/>
          <w:szCs w:val="28"/>
        </w:rPr>
      </w:pPr>
    </w:p>
    <w:p w:rsidR="00856732" w:rsidRPr="000B3A9F" w:rsidRDefault="00856732" w:rsidP="00856732">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hAnsi="Times New Roman" w:cs="Times New Roman"/>
          <w:b/>
          <w:bCs/>
          <w:sz w:val="28"/>
          <w:szCs w:val="28"/>
        </w:rPr>
        <w:t xml:space="preserve">3. </w:t>
      </w:r>
      <w:r w:rsidR="00E86E4E" w:rsidRPr="000B3A9F">
        <w:rPr>
          <w:rFonts w:ascii="Times New Roman" w:hAnsi="Times New Roman" w:cs="Times New Roman"/>
          <w:b/>
          <w:bCs/>
          <w:sz w:val="28"/>
          <w:szCs w:val="28"/>
        </w:rPr>
        <w:t xml:space="preserve">The </w:t>
      </w:r>
      <w:proofErr w:type="spellStart"/>
      <w:r w:rsidR="00E86E4E" w:rsidRPr="000B3A9F">
        <w:rPr>
          <w:rFonts w:ascii="Times New Roman" w:hAnsi="Times New Roman" w:cs="Times New Roman"/>
          <w:b/>
          <w:bCs/>
          <w:sz w:val="28"/>
          <w:szCs w:val="28"/>
        </w:rPr>
        <w:t>type</w:t>
      </w:r>
      <w:proofErr w:type="spellEnd"/>
      <w:r w:rsidR="00E86E4E" w:rsidRPr="000B3A9F">
        <w:rPr>
          <w:rFonts w:ascii="Times New Roman" w:hAnsi="Times New Roman" w:cs="Times New Roman"/>
          <w:b/>
          <w:bCs/>
          <w:sz w:val="28"/>
          <w:szCs w:val="28"/>
        </w:rPr>
        <w:t xml:space="preserve"> of </w:t>
      </w:r>
      <w:proofErr w:type="spellStart"/>
      <w:r w:rsidR="00E86E4E" w:rsidRPr="000B3A9F">
        <w:rPr>
          <w:rFonts w:ascii="Times New Roman" w:hAnsi="Times New Roman" w:cs="Times New Roman"/>
          <w:b/>
          <w:bCs/>
          <w:sz w:val="28"/>
          <w:szCs w:val="28"/>
        </w:rPr>
        <w:t>public</w:t>
      </w:r>
      <w:proofErr w:type="spellEnd"/>
      <w:r w:rsidR="00E86E4E" w:rsidRPr="000B3A9F">
        <w:rPr>
          <w:rFonts w:ascii="Times New Roman" w:hAnsi="Times New Roman" w:cs="Times New Roman"/>
          <w:b/>
          <w:bCs/>
          <w:sz w:val="28"/>
          <w:szCs w:val="28"/>
        </w:rPr>
        <w:t xml:space="preserve"> </w:t>
      </w:r>
      <w:proofErr w:type="spellStart"/>
      <w:r w:rsidR="00E86E4E" w:rsidRPr="000B3A9F">
        <w:rPr>
          <w:rFonts w:ascii="Times New Roman" w:hAnsi="Times New Roman" w:cs="Times New Roman"/>
          <w:b/>
          <w:bCs/>
          <w:sz w:val="28"/>
          <w:szCs w:val="28"/>
        </w:rPr>
        <w:t>Procurement</w:t>
      </w:r>
      <w:proofErr w:type="spellEnd"/>
      <w:r w:rsidR="00E86E4E" w:rsidRPr="000B3A9F">
        <w:rPr>
          <w:rFonts w:ascii="Times New Roman" w:hAnsi="Times New Roman" w:cs="Times New Roman"/>
          <w:b/>
          <w:bCs/>
          <w:sz w:val="28"/>
          <w:szCs w:val="28"/>
        </w:rPr>
        <w:t xml:space="preserve">: Public </w:t>
      </w:r>
      <w:proofErr w:type="spellStart"/>
      <w:r w:rsidR="00E86E4E" w:rsidRPr="000B3A9F">
        <w:rPr>
          <w:rFonts w:ascii="Times New Roman" w:hAnsi="Times New Roman" w:cs="Times New Roman"/>
          <w:b/>
          <w:bCs/>
          <w:sz w:val="28"/>
          <w:szCs w:val="28"/>
        </w:rPr>
        <w:t>Auction</w:t>
      </w:r>
      <w:proofErr w:type="spellEnd"/>
    </w:p>
    <w:p w:rsidR="00FC0F7B" w:rsidRPr="000B3A9F" w:rsidRDefault="00FC0F7B" w:rsidP="00856732">
      <w:pPr>
        <w:autoSpaceDE w:val="0"/>
        <w:autoSpaceDN w:val="0"/>
        <w:adjustRightInd w:val="0"/>
        <w:spacing w:after="0" w:line="240" w:lineRule="auto"/>
        <w:rPr>
          <w:rFonts w:ascii="Times New Roman" w:hAnsi="Times New Roman" w:cs="Times New Roman"/>
          <w:b/>
          <w:bCs/>
          <w:sz w:val="28"/>
          <w:szCs w:val="28"/>
        </w:rPr>
      </w:pPr>
    </w:p>
    <w:p w:rsidR="00E86E4E" w:rsidRPr="000B3A9F" w:rsidRDefault="00856732" w:rsidP="00E86E4E">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hAnsi="Times New Roman" w:cs="Times New Roman"/>
          <w:b/>
          <w:bCs/>
          <w:sz w:val="28"/>
          <w:szCs w:val="28"/>
        </w:rPr>
        <w:t xml:space="preserve">4. </w:t>
      </w:r>
      <w:r w:rsidR="00E86E4E" w:rsidRPr="000B3A9F">
        <w:rPr>
          <w:rStyle w:val="alt-edited1"/>
          <w:rFonts w:ascii="Times New Roman" w:hAnsi="Times New Roman" w:cs="Times New Roman"/>
          <w:b/>
          <w:color w:val="auto"/>
          <w:sz w:val="28"/>
          <w:szCs w:val="28"/>
          <w:lang w:val="en"/>
        </w:rPr>
        <w:t>The reason for the use of the accelerated procedure</w:t>
      </w:r>
      <w:r w:rsidR="00E86E4E" w:rsidRPr="000B3A9F">
        <w:rPr>
          <w:rStyle w:val="alt-edited1"/>
          <w:rFonts w:ascii="Times New Roman" w:hAnsi="Times New Roman" w:cs="Times New Roman"/>
          <w:color w:val="auto"/>
          <w:sz w:val="28"/>
          <w:szCs w:val="28"/>
          <w:lang w:val="en"/>
        </w:rPr>
        <w:t xml:space="preserve"> (in the case of the auction procedure restrained and negotiated) [indicate]</w:t>
      </w:r>
      <w:r w:rsidR="00E86E4E" w:rsidRPr="000B3A9F">
        <w:rPr>
          <w:rFonts w:ascii="Times New Roman" w:hAnsi="Times New Roman" w:cs="Times New Roman"/>
          <w:sz w:val="28"/>
          <w:szCs w:val="28"/>
          <w:lang w:val="en"/>
        </w:rPr>
        <w:t xml:space="preserve"> not applicable</w:t>
      </w:r>
    </w:p>
    <w:p w:rsidR="00FC0F7B" w:rsidRPr="000B3A9F" w:rsidRDefault="00FC0F7B" w:rsidP="00E86E4E">
      <w:pPr>
        <w:autoSpaceDE w:val="0"/>
        <w:autoSpaceDN w:val="0"/>
        <w:adjustRightInd w:val="0"/>
        <w:spacing w:after="0" w:line="240" w:lineRule="auto"/>
        <w:rPr>
          <w:rFonts w:ascii="Times New Roman" w:hAnsi="Times New Roman" w:cs="Times New Roman"/>
          <w:b/>
          <w:bCs/>
          <w:sz w:val="28"/>
          <w:szCs w:val="28"/>
        </w:rPr>
      </w:pPr>
    </w:p>
    <w:p w:rsidR="00856732" w:rsidRPr="000B3A9F" w:rsidRDefault="00856732" w:rsidP="00856732">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hAnsi="Times New Roman" w:cs="Times New Roman"/>
          <w:b/>
          <w:bCs/>
          <w:sz w:val="28"/>
          <w:szCs w:val="28"/>
        </w:rPr>
        <w:t xml:space="preserve">5. </w:t>
      </w:r>
      <w:r w:rsidR="00E86E4E" w:rsidRPr="000B3A9F">
        <w:rPr>
          <w:rFonts w:ascii="Times New Roman" w:hAnsi="Times New Roman" w:cs="Times New Roman"/>
          <w:sz w:val="28"/>
          <w:szCs w:val="28"/>
          <w:lang w:val="en"/>
        </w:rPr>
        <w:t>The object of acquisition</w:t>
      </w:r>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Reconstruc</w:t>
      </w:r>
      <w:r w:rsidR="00E86E4E" w:rsidRPr="000B3A9F">
        <w:rPr>
          <w:rFonts w:ascii="Times New Roman" w:hAnsi="Times New Roman" w:cs="Times New Roman"/>
          <w:b/>
          <w:bCs/>
          <w:sz w:val="28"/>
          <w:szCs w:val="28"/>
        </w:rPr>
        <w:t>tion</w:t>
      </w:r>
      <w:proofErr w:type="spellEnd"/>
      <w:r w:rsidR="00E86E4E" w:rsidRPr="000B3A9F">
        <w:rPr>
          <w:rFonts w:ascii="Times New Roman" w:hAnsi="Times New Roman" w:cs="Times New Roman"/>
          <w:b/>
          <w:bCs/>
          <w:sz w:val="28"/>
          <w:szCs w:val="28"/>
        </w:rPr>
        <w:t xml:space="preserve"> of </w:t>
      </w:r>
      <w:proofErr w:type="spellStart"/>
      <w:r w:rsidR="00E86E4E" w:rsidRPr="000B3A9F">
        <w:rPr>
          <w:rFonts w:ascii="Times New Roman" w:hAnsi="Times New Roman" w:cs="Times New Roman"/>
          <w:b/>
          <w:bCs/>
          <w:sz w:val="28"/>
          <w:szCs w:val="28"/>
        </w:rPr>
        <w:t>Cultural</w:t>
      </w:r>
      <w:proofErr w:type="spellEnd"/>
      <w:r w:rsidR="00E86E4E" w:rsidRPr="000B3A9F">
        <w:rPr>
          <w:rFonts w:ascii="Times New Roman" w:hAnsi="Times New Roman" w:cs="Times New Roman"/>
          <w:b/>
          <w:bCs/>
          <w:sz w:val="28"/>
          <w:szCs w:val="28"/>
        </w:rPr>
        <w:t xml:space="preserve"> House </w:t>
      </w:r>
      <w:proofErr w:type="spellStart"/>
      <w:r w:rsidR="00E86E4E" w:rsidRPr="000B3A9F">
        <w:rPr>
          <w:rFonts w:ascii="Times New Roman" w:hAnsi="Times New Roman" w:cs="Times New Roman"/>
          <w:b/>
          <w:bCs/>
          <w:sz w:val="28"/>
          <w:szCs w:val="28"/>
        </w:rPr>
        <w:t>from</w:t>
      </w:r>
      <w:proofErr w:type="spellEnd"/>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Pănășești</w:t>
      </w:r>
      <w:proofErr w:type="spellEnd"/>
      <w:r w:rsidR="00E86E4E" w:rsidRPr="000B3A9F">
        <w:rPr>
          <w:rFonts w:ascii="Times New Roman" w:hAnsi="Times New Roman" w:cs="Times New Roman"/>
          <w:b/>
          <w:bCs/>
          <w:sz w:val="28"/>
          <w:szCs w:val="28"/>
        </w:rPr>
        <w:t xml:space="preserve"> </w:t>
      </w:r>
      <w:proofErr w:type="spellStart"/>
      <w:r w:rsidR="00E86E4E" w:rsidRPr="000B3A9F">
        <w:rPr>
          <w:rFonts w:ascii="Times New Roman" w:hAnsi="Times New Roman" w:cs="Times New Roman"/>
          <w:b/>
          <w:bCs/>
          <w:sz w:val="28"/>
          <w:szCs w:val="28"/>
        </w:rPr>
        <w:t>village</w:t>
      </w:r>
      <w:proofErr w:type="spellEnd"/>
      <w:r w:rsidR="00E86E4E" w:rsidRPr="000B3A9F">
        <w:rPr>
          <w:rFonts w:ascii="Times New Roman" w:hAnsi="Times New Roman" w:cs="Times New Roman"/>
          <w:b/>
          <w:bCs/>
          <w:sz w:val="28"/>
          <w:szCs w:val="28"/>
        </w:rPr>
        <w:t>,</w:t>
      </w:r>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Strășeni</w:t>
      </w:r>
      <w:proofErr w:type="spellEnd"/>
      <w:r w:rsidR="00E86E4E" w:rsidRPr="000B3A9F">
        <w:rPr>
          <w:rFonts w:ascii="Times New Roman" w:hAnsi="Times New Roman" w:cs="Times New Roman"/>
          <w:b/>
          <w:bCs/>
          <w:sz w:val="28"/>
          <w:szCs w:val="28"/>
        </w:rPr>
        <w:t xml:space="preserve"> </w:t>
      </w:r>
      <w:proofErr w:type="spellStart"/>
      <w:r w:rsidR="00E86E4E" w:rsidRPr="000B3A9F">
        <w:rPr>
          <w:rFonts w:ascii="Times New Roman" w:hAnsi="Times New Roman" w:cs="Times New Roman"/>
          <w:b/>
          <w:bCs/>
          <w:sz w:val="28"/>
          <w:szCs w:val="28"/>
        </w:rPr>
        <w:t>district</w:t>
      </w:r>
      <w:proofErr w:type="spellEnd"/>
      <w:r w:rsidR="00E86E4E" w:rsidRPr="000B3A9F">
        <w:rPr>
          <w:rFonts w:ascii="Times New Roman" w:hAnsi="Times New Roman" w:cs="Times New Roman"/>
          <w:b/>
          <w:bCs/>
          <w:sz w:val="28"/>
          <w:szCs w:val="28"/>
        </w:rPr>
        <w:t>.</w:t>
      </w:r>
    </w:p>
    <w:p w:rsidR="00FC0F7B" w:rsidRPr="000B3A9F" w:rsidRDefault="00FC0F7B" w:rsidP="00856732">
      <w:pPr>
        <w:autoSpaceDE w:val="0"/>
        <w:autoSpaceDN w:val="0"/>
        <w:adjustRightInd w:val="0"/>
        <w:spacing w:after="0" w:line="240" w:lineRule="auto"/>
        <w:rPr>
          <w:rFonts w:ascii="Times New Roman" w:hAnsi="Times New Roman" w:cs="Times New Roman"/>
          <w:b/>
          <w:bCs/>
          <w:sz w:val="28"/>
          <w:szCs w:val="28"/>
        </w:rPr>
      </w:pPr>
    </w:p>
    <w:p w:rsidR="00856732" w:rsidRPr="000B3A9F" w:rsidRDefault="00856732" w:rsidP="00856732">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hAnsi="Times New Roman" w:cs="Times New Roman"/>
          <w:b/>
          <w:bCs/>
          <w:sz w:val="28"/>
          <w:szCs w:val="28"/>
        </w:rPr>
        <w:t>6.</w:t>
      </w:r>
      <w:r w:rsidR="00E86E4E" w:rsidRPr="000B3A9F">
        <w:rPr>
          <w:rFonts w:ascii="Times New Roman" w:hAnsi="Times New Roman" w:cs="Times New Roman"/>
          <w:b/>
          <w:bCs/>
          <w:sz w:val="28"/>
          <w:szCs w:val="28"/>
        </w:rPr>
        <w:t xml:space="preserve"> CPV</w:t>
      </w:r>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Cod</w:t>
      </w:r>
      <w:r w:rsidR="00E86E4E" w:rsidRPr="000B3A9F">
        <w:rPr>
          <w:rFonts w:ascii="Times New Roman" w:hAnsi="Times New Roman" w:cs="Times New Roman"/>
          <w:b/>
          <w:bCs/>
          <w:sz w:val="28"/>
          <w:szCs w:val="28"/>
        </w:rPr>
        <w:t>e</w:t>
      </w:r>
      <w:proofErr w:type="spellEnd"/>
      <w:r w:rsidRPr="000B3A9F">
        <w:rPr>
          <w:rFonts w:ascii="Times New Roman" w:hAnsi="Times New Roman" w:cs="Times New Roman"/>
          <w:b/>
          <w:bCs/>
          <w:sz w:val="28"/>
          <w:szCs w:val="28"/>
        </w:rPr>
        <w:t>: 45453000-7</w:t>
      </w:r>
    </w:p>
    <w:p w:rsidR="00FC0F7B" w:rsidRPr="000B3A9F" w:rsidRDefault="00FC0F7B" w:rsidP="00856732">
      <w:pPr>
        <w:autoSpaceDE w:val="0"/>
        <w:autoSpaceDN w:val="0"/>
        <w:adjustRightInd w:val="0"/>
        <w:spacing w:after="0" w:line="240" w:lineRule="auto"/>
        <w:rPr>
          <w:rFonts w:ascii="Times New Roman" w:hAnsi="Times New Roman" w:cs="Times New Roman"/>
          <w:b/>
          <w:bCs/>
          <w:sz w:val="28"/>
          <w:szCs w:val="28"/>
        </w:rPr>
      </w:pPr>
    </w:p>
    <w:p w:rsidR="00856732" w:rsidRPr="000B3A9F" w:rsidRDefault="00856732" w:rsidP="00856732">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hAnsi="Times New Roman" w:cs="Times New Roman"/>
          <w:b/>
          <w:bCs/>
          <w:sz w:val="28"/>
          <w:szCs w:val="28"/>
        </w:rPr>
        <w:t xml:space="preserve">7. </w:t>
      </w:r>
      <w:r w:rsidR="00E86E4E" w:rsidRPr="000B3A9F">
        <w:rPr>
          <w:rStyle w:val="shorttext"/>
          <w:rFonts w:ascii="Times New Roman" w:hAnsi="Times New Roman" w:cs="Times New Roman"/>
          <w:sz w:val="28"/>
          <w:szCs w:val="28"/>
          <w:lang w:val="en"/>
        </w:rPr>
        <w:t>The publication date of the notice of intent</w:t>
      </w:r>
      <w:r w:rsidR="00E86E4E" w:rsidRPr="000B3A9F">
        <w:rPr>
          <w:rFonts w:ascii="Times New Roman" w:hAnsi="Times New Roman" w:cs="Times New Roman"/>
          <w:b/>
          <w:bCs/>
          <w:sz w:val="28"/>
          <w:szCs w:val="28"/>
        </w:rPr>
        <w:t>: 04 May</w:t>
      </w:r>
      <w:r w:rsidRPr="000B3A9F">
        <w:rPr>
          <w:rFonts w:ascii="Times New Roman" w:hAnsi="Times New Roman" w:cs="Times New Roman"/>
          <w:b/>
          <w:bCs/>
          <w:sz w:val="28"/>
          <w:szCs w:val="28"/>
        </w:rPr>
        <w:t xml:space="preserve"> 2018</w:t>
      </w:r>
    </w:p>
    <w:p w:rsidR="00E86E4E" w:rsidRPr="000B3A9F" w:rsidRDefault="00E86E4E" w:rsidP="00856732">
      <w:pPr>
        <w:autoSpaceDE w:val="0"/>
        <w:autoSpaceDN w:val="0"/>
        <w:adjustRightInd w:val="0"/>
        <w:spacing w:after="0" w:line="240" w:lineRule="auto"/>
        <w:rPr>
          <w:rFonts w:ascii="Times New Roman" w:hAnsi="Times New Roman" w:cs="Times New Roman"/>
          <w:sz w:val="28"/>
          <w:szCs w:val="28"/>
        </w:rPr>
      </w:pPr>
    </w:p>
    <w:p w:rsidR="00E86E4E" w:rsidRPr="000B3A9F" w:rsidRDefault="00E86E4E" w:rsidP="00E86E4E">
      <w:pPr>
        <w:autoSpaceDE w:val="0"/>
        <w:autoSpaceDN w:val="0"/>
        <w:adjustRightInd w:val="0"/>
        <w:spacing w:after="0" w:line="240" w:lineRule="auto"/>
        <w:rPr>
          <w:rFonts w:ascii="Times New Roman" w:hAnsi="Times New Roman" w:cs="Times New Roman"/>
          <w:b/>
          <w:bCs/>
          <w:sz w:val="28"/>
          <w:szCs w:val="28"/>
        </w:rPr>
      </w:pPr>
      <w:r w:rsidRPr="000B3A9F">
        <w:rPr>
          <w:rStyle w:val="shorttext"/>
          <w:rFonts w:ascii="Times New Roman" w:hAnsi="Times New Roman" w:cs="Times New Roman"/>
          <w:sz w:val="28"/>
          <w:szCs w:val="28"/>
          <w:lang w:val="en"/>
        </w:rPr>
        <w:t xml:space="preserve">This announcement </w:t>
      </w:r>
      <w:proofErr w:type="gramStart"/>
      <w:r w:rsidRPr="000B3A9F">
        <w:rPr>
          <w:rStyle w:val="shorttext"/>
          <w:rFonts w:ascii="Times New Roman" w:hAnsi="Times New Roman" w:cs="Times New Roman"/>
          <w:sz w:val="28"/>
          <w:szCs w:val="28"/>
          <w:lang w:val="en"/>
        </w:rPr>
        <w:t>is made</w:t>
      </w:r>
      <w:proofErr w:type="gramEnd"/>
      <w:r w:rsidRPr="000B3A9F">
        <w:rPr>
          <w:rStyle w:val="shorttext"/>
          <w:rFonts w:ascii="Times New Roman" w:hAnsi="Times New Roman" w:cs="Times New Roman"/>
          <w:sz w:val="28"/>
          <w:szCs w:val="28"/>
          <w:lang w:val="en"/>
        </w:rPr>
        <w:t xml:space="preserve"> for the purpose of purchase</w:t>
      </w:r>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Reconstruction</w:t>
      </w:r>
      <w:proofErr w:type="spellEnd"/>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works</w:t>
      </w:r>
      <w:proofErr w:type="spellEnd"/>
      <w:r w:rsidRPr="000B3A9F">
        <w:rPr>
          <w:rFonts w:ascii="Times New Roman" w:hAnsi="Times New Roman" w:cs="Times New Roman"/>
          <w:b/>
          <w:bCs/>
          <w:sz w:val="28"/>
          <w:szCs w:val="28"/>
        </w:rPr>
        <w:t xml:space="preserve"> of </w:t>
      </w:r>
      <w:proofErr w:type="spellStart"/>
      <w:r w:rsidRPr="000B3A9F">
        <w:rPr>
          <w:rFonts w:ascii="Times New Roman" w:hAnsi="Times New Roman" w:cs="Times New Roman"/>
          <w:b/>
          <w:bCs/>
          <w:sz w:val="28"/>
          <w:szCs w:val="28"/>
        </w:rPr>
        <w:t>Cultural</w:t>
      </w:r>
      <w:proofErr w:type="spellEnd"/>
      <w:r w:rsidRPr="000B3A9F">
        <w:rPr>
          <w:rFonts w:ascii="Times New Roman" w:hAnsi="Times New Roman" w:cs="Times New Roman"/>
          <w:b/>
          <w:bCs/>
          <w:sz w:val="28"/>
          <w:szCs w:val="28"/>
        </w:rPr>
        <w:t xml:space="preserve"> House </w:t>
      </w:r>
      <w:proofErr w:type="spellStart"/>
      <w:r w:rsidRPr="000B3A9F">
        <w:rPr>
          <w:rFonts w:ascii="Times New Roman" w:hAnsi="Times New Roman" w:cs="Times New Roman"/>
          <w:b/>
          <w:bCs/>
          <w:sz w:val="28"/>
          <w:szCs w:val="28"/>
        </w:rPr>
        <w:t>from</w:t>
      </w:r>
      <w:proofErr w:type="spellEnd"/>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Pănășești</w:t>
      </w:r>
      <w:proofErr w:type="spellEnd"/>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village</w:t>
      </w:r>
      <w:proofErr w:type="spellEnd"/>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Strășeni</w:t>
      </w:r>
      <w:proofErr w:type="spellEnd"/>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district</w:t>
      </w:r>
      <w:proofErr w:type="spellEnd"/>
      <w:r w:rsidRPr="000B3A9F">
        <w:rPr>
          <w:rFonts w:ascii="Times New Roman" w:hAnsi="Times New Roman" w:cs="Times New Roman"/>
          <w:b/>
          <w:bCs/>
          <w:sz w:val="28"/>
          <w:szCs w:val="28"/>
        </w:rPr>
        <w:t>.</w:t>
      </w:r>
    </w:p>
    <w:p w:rsidR="00E86E4E" w:rsidRPr="000B3A9F" w:rsidRDefault="00E86E4E" w:rsidP="00E86E4E">
      <w:pPr>
        <w:autoSpaceDE w:val="0"/>
        <w:autoSpaceDN w:val="0"/>
        <w:adjustRightInd w:val="0"/>
        <w:spacing w:after="0" w:line="240" w:lineRule="auto"/>
        <w:rPr>
          <w:rFonts w:ascii="Times New Roman" w:eastAsia="MyriadPro-Regular" w:hAnsi="Times New Roman" w:cs="Times New Roman"/>
          <w:sz w:val="28"/>
          <w:szCs w:val="28"/>
        </w:rPr>
      </w:pPr>
      <w:proofErr w:type="gramStart"/>
      <w:r w:rsidRPr="000B3A9F">
        <w:rPr>
          <w:rFonts w:ascii="Times New Roman" w:hAnsi="Times New Roman" w:cs="Times New Roman"/>
          <w:b/>
          <w:bCs/>
          <w:color w:val="2E74B6"/>
          <w:sz w:val="28"/>
          <w:szCs w:val="28"/>
        </w:rPr>
        <w:t>.</w:t>
      </w:r>
      <w:proofErr w:type="gramEnd"/>
      <w:r w:rsidRPr="000B3A9F">
        <w:rPr>
          <w:rFonts w:ascii="Times New Roman" w:hAnsi="Times New Roman" w:cs="Times New Roman"/>
          <w:b/>
          <w:bCs/>
          <w:color w:val="2E74B6"/>
          <w:sz w:val="28"/>
          <w:szCs w:val="28"/>
        </w:rPr>
        <w:t xml:space="preserve"> </w:t>
      </w:r>
      <w:r w:rsidRPr="000B3A9F">
        <w:rPr>
          <w:rFonts w:ascii="Times New Roman" w:eastAsia="MyriadPro-Regular" w:hAnsi="Times New Roman" w:cs="Times New Roman"/>
          <w:sz w:val="28"/>
          <w:szCs w:val="28"/>
        </w:rPr>
        <w:t>[</w:t>
      </w:r>
      <w:proofErr w:type="spellStart"/>
      <w:r w:rsidRPr="000B3A9F">
        <w:rPr>
          <w:rFonts w:ascii="Times New Roman" w:eastAsia="MyriadPro-Regular" w:hAnsi="Times New Roman" w:cs="Times New Roman"/>
          <w:sz w:val="28"/>
          <w:szCs w:val="28"/>
        </w:rPr>
        <w:t>the</w:t>
      </w:r>
      <w:proofErr w:type="spellEnd"/>
      <w:r w:rsidRPr="000B3A9F">
        <w:rPr>
          <w:rFonts w:ascii="Times New Roman" w:eastAsia="MyriadPro-Regular" w:hAnsi="Times New Roman" w:cs="Times New Roman"/>
          <w:sz w:val="28"/>
          <w:szCs w:val="28"/>
        </w:rPr>
        <w:t xml:space="preserve"> </w:t>
      </w:r>
      <w:proofErr w:type="spellStart"/>
      <w:r w:rsidRPr="000B3A9F">
        <w:rPr>
          <w:rFonts w:ascii="Times New Roman" w:eastAsia="MyriadPro-Regular" w:hAnsi="Times New Roman" w:cs="Times New Roman"/>
          <w:sz w:val="28"/>
          <w:szCs w:val="28"/>
        </w:rPr>
        <w:t>object</w:t>
      </w:r>
      <w:proofErr w:type="spellEnd"/>
      <w:r w:rsidRPr="000B3A9F">
        <w:rPr>
          <w:rFonts w:ascii="Times New Roman" w:eastAsia="MyriadPro-Regular" w:hAnsi="Times New Roman" w:cs="Times New Roman"/>
          <w:sz w:val="28"/>
          <w:szCs w:val="28"/>
        </w:rPr>
        <w:t xml:space="preserve"> of </w:t>
      </w:r>
      <w:proofErr w:type="spellStart"/>
      <w:r w:rsidRPr="000B3A9F">
        <w:rPr>
          <w:rFonts w:ascii="Times New Roman" w:eastAsia="MyriadPro-Regular" w:hAnsi="Times New Roman" w:cs="Times New Roman"/>
          <w:sz w:val="28"/>
          <w:szCs w:val="28"/>
        </w:rPr>
        <w:t>acquisition</w:t>
      </w:r>
      <w:proofErr w:type="spellEnd"/>
      <w:r w:rsidRPr="000B3A9F">
        <w:rPr>
          <w:rFonts w:ascii="Times New Roman" w:eastAsia="MyriadPro-Regular" w:hAnsi="Times New Roman" w:cs="Times New Roman"/>
          <w:sz w:val="28"/>
          <w:szCs w:val="28"/>
        </w:rPr>
        <w:t>]</w:t>
      </w:r>
    </w:p>
    <w:p w:rsidR="00E86E4E" w:rsidRPr="000B3A9F" w:rsidRDefault="00E86E4E" w:rsidP="00E86E4E">
      <w:pPr>
        <w:autoSpaceDE w:val="0"/>
        <w:autoSpaceDN w:val="0"/>
        <w:adjustRightInd w:val="0"/>
        <w:spacing w:after="0" w:line="240" w:lineRule="auto"/>
        <w:rPr>
          <w:rFonts w:ascii="Times New Roman" w:hAnsi="Times New Roman" w:cs="Times New Roman"/>
          <w:b/>
          <w:bCs/>
          <w:color w:val="2E74B6"/>
          <w:sz w:val="28"/>
          <w:szCs w:val="28"/>
        </w:rPr>
      </w:pPr>
      <w:r w:rsidRPr="000B3A9F">
        <w:rPr>
          <w:rFonts w:ascii="Times New Roman" w:hAnsi="Times New Roman" w:cs="Times New Roman"/>
          <w:sz w:val="28"/>
          <w:szCs w:val="28"/>
          <w:lang w:val="en"/>
        </w:rPr>
        <w:t xml:space="preserve">According to the needs of the </w:t>
      </w:r>
      <w:proofErr w:type="spellStart"/>
      <w:r w:rsidRPr="000B3A9F">
        <w:rPr>
          <w:rFonts w:ascii="Times New Roman" w:hAnsi="Times New Roman" w:cs="Times New Roman"/>
          <w:b/>
          <w:bCs/>
          <w:sz w:val="28"/>
          <w:szCs w:val="28"/>
        </w:rPr>
        <w:t>Village</w:t>
      </w:r>
      <w:proofErr w:type="spellEnd"/>
      <w:r w:rsidRPr="000B3A9F">
        <w:rPr>
          <w:rFonts w:ascii="Times New Roman" w:hAnsi="Times New Roman" w:cs="Times New Roman"/>
          <w:b/>
          <w:bCs/>
          <w:sz w:val="28"/>
          <w:szCs w:val="28"/>
        </w:rPr>
        <w:t xml:space="preserve"> hall </w:t>
      </w:r>
      <w:proofErr w:type="spellStart"/>
      <w:r w:rsidRPr="000B3A9F">
        <w:rPr>
          <w:rFonts w:ascii="Times New Roman" w:hAnsi="Times New Roman" w:cs="Times New Roman"/>
          <w:b/>
          <w:bCs/>
          <w:sz w:val="28"/>
          <w:szCs w:val="28"/>
        </w:rPr>
        <w:t>Pănășești</w:t>
      </w:r>
      <w:proofErr w:type="spellEnd"/>
    </w:p>
    <w:p w:rsidR="00E86E4E" w:rsidRPr="000B3A9F" w:rsidRDefault="00E86E4E" w:rsidP="00E86E4E">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hAnsi="Times New Roman" w:cs="Times New Roman"/>
          <w:sz w:val="28"/>
          <w:szCs w:val="28"/>
          <w:lang w:val="en"/>
        </w:rPr>
        <w:t>[</w:t>
      </w:r>
      <w:proofErr w:type="gramStart"/>
      <w:r w:rsidRPr="000B3A9F">
        <w:rPr>
          <w:rFonts w:ascii="Times New Roman" w:hAnsi="Times New Roman" w:cs="Times New Roman"/>
          <w:sz w:val="28"/>
          <w:szCs w:val="28"/>
          <w:lang w:val="en"/>
        </w:rPr>
        <w:t>the</w:t>
      </w:r>
      <w:proofErr w:type="gramEnd"/>
      <w:r w:rsidRPr="000B3A9F">
        <w:rPr>
          <w:rFonts w:ascii="Times New Roman" w:hAnsi="Times New Roman" w:cs="Times New Roman"/>
          <w:sz w:val="28"/>
          <w:szCs w:val="28"/>
          <w:lang w:val="en"/>
        </w:rPr>
        <w:t xml:space="preserve"> name of the contracting authority]</w:t>
      </w:r>
      <w:r w:rsidRPr="000B3A9F">
        <w:rPr>
          <w:rFonts w:ascii="Times New Roman" w:hAnsi="Times New Roman" w:cs="Times New Roman"/>
          <w:sz w:val="28"/>
          <w:szCs w:val="28"/>
          <w:lang w:val="en"/>
        </w:rPr>
        <w:br/>
        <w:t>(</w:t>
      </w:r>
      <w:proofErr w:type="gramStart"/>
      <w:r w:rsidRPr="000B3A9F">
        <w:rPr>
          <w:rFonts w:ascii="Times New Roman" w:hAnsi="Times New Roman" w:cs="Times New Roman"/>
          <w:sz w:val="28"/>
          <w:szCs w:val="28"/>
          <w:lang w:val="en"/>
        </w:rPr>
        <w:t>hereinafter</w:t>
      </w:r>
      <w:proofErr w:type="gramEnd"/>
      <w:r w:rsidRPr="000B3A9F">
        <w:rPr>
          <w:rFonts w:ascii="Times New Roman" w:hAnsi="Times New Roman" w:cs="Times New Roman"/>
          <w:sz w:val="28"/>
          <w:szCs w:val="28"/>
          <w:lang w:val="en"/>
        </w:rPr>
        <w:t xml:space="preserve"> "Buyer") for the 2018-2019 budget period</w:t>
      </w:r>
    </w:p>
    <w:p w:rsidR="00E86E4E" w:rsidRPr="000B3A9F" w:rsidRDefault="00E86E4E" w:rsidP="00856732">
      <w:pPr>
        <w:autoSpaceDE w:val="0"/>
        <w:autoSpaceDN w:val="0"/>
        <w:adjustRightInd w:val="0"/>
        <w:spacing w:after="0" w:line="240" w:lineRule="auto"/>
        <w:rPr>
          <w:rFonts w:ascii="Times New Roman" w:hAnsi="Times New Roman" w:cs="Times New Roman"/>
          <w:b/>
          <w:bCs/>
          <w:sz w:val="28"/>
          <w:szCs w:val="28"/>
        </w:rPr>
      </w:pPr>
    </w:p>
    <w:p w:rsidR="003A6F8A" w:rsidRPr="000B3A9F" w:rsidRDefault="00856732" w:rsidP="003A6F8A">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hAnsi="Times New Roman" w:cs="Times New Roman"/>
          <w:b/>
          <w:bCs/>
          <w:sz w:val="28"/>
          <w:szCs w:val="28"/>
        </w:rPr>
        <w:t xml:space="preserve">8. </w:t>
      </w:r>
      <w:r w:rsidR="003A6F8A" w:rsidRPr="000B3A9F">
        <w:rPr>
          <w:rFonts w:ascii="Times New Roman" w:hAnsi="Times New Roman" w:cs="Times New Roman"/>
          <w:sz w:val="28"/>
          <w:szCs w:val="28"/>
          <w:lang w:val="en"/>
        </w:rPr>
        <w:t>Source of budget allocations / public money</w:t>
      </w:r>
      <w:r w:rsidR="003A6F8A" w:rsidRPr="000B3A9F">
        <w:rPr>
          <w:rFonts w:ascii="Times New Roman" w:hAnsi="Times New Roman" w:cs="Times New Roman"/>
          <w:color w:val="000000"/>
          <w:sz w:val="28"/>
          <w:szCs w:val="28"/>
        </w:rPr>
        <w:t>:</w:t>
      </w:r>
      <w:r w:rsidR="003A6F8A" w:rsidRPr="000B3A9F">
        <w:rPr>
          <w:rFonts w:ascii="Times New Roman" w:hAnsi="Times New Roman" w:cs="Times New Roman"/>
          <w:b/>
          <w:bCs/>
          <w:color w:val="2E74B6"/>
          <w:sz w:val="28"/>
          <w:szCs w:val="28"/>
        </w:rPr>
        <w:t xml:space="preserve"> </w:t>
      </w:r>
      <w:r w:rsidR="003A6F8A" w:rsidRPr="000B3A9F">
        <w:rPr>
          <w:rFonts w:ascii="Times New Roman" w:hAnsi="Times New Roman" w:cs="Times New Roman"/>
          <w:b/>
          <w:bCs/>
          <w:sz w:val="28"/>
          <w:szCs w:val="28"/>
        </w:rPr>
        <w:t xml:space="preserve">Local </w:t>
      </w:r>
      <w:proofErr w:type="spellStart"/>
      <w:r w:rsidR="003A6F8A" w:rsidRPr="000B3A9F">
        <w:rPr>
          <w:rFonts w:ascii="Times New Roman" w:hAnsi="Times New Roman" w:cs="Times New Roman"/>
          <w:b/>
          <w:bCs/>
          <w:sz w:val="28"/>
          <w:szCs w:val="28"/>
        </w:rPr>
        <w:t>Budget</w:t>
      </w:r>
      <w:proofErr w:type="spellEnd"/>
    </w:p>
    <w:p w:rsidR="00FC0F7B" w:rsidRPr="000B3A9F" w:rsidRDefault="00FC0F7B" w:rsidP="003A6F8A">
      <w:pPr>
        <w:autoSpaceDE w:val="0"/>
        <w:autoSpaceDN w:val="0"/>
        <w:adjustRightInd w:val="0"/>
        <w:spacing w:after="0" w:line="240" w:lineRule="auto"/>
        <w:rPr>
          <w:rFonts w:ascii="Times New Roman" w:hAnsi="Times New Roman" w:cs="Times New Roman"/>
          <w:b/>
          <w:bCs/>
          <w:sz w:val="28"/>
          <w:szCs w:val="28"/>
        </w:rPr>
      </w:pPr>
    </w:p>
    <w:p w:rsidR="00B53712" w:rsidRPr="000B3A9F" w:rsidRDefault="00856732" w:rsidP="00856732">
      <w:pPr>
        <w:rPr>
          <w:rFonts w:ascii="Times New Roman" w:hAnsi="Times New Roman" w:cs="Times New Roman"/>
          <w:b/>
          <w:bCs/>
          <w:sz w:val="28"/>
          <w:szCs w:val="28"/>
        </w:rPr>
      </w:pPr>
      <w:r w:rsidRPr="000B3A9F">
        <w:rPr>
          <w:rFonts w:ascii="Times New Roman" w:hAnsi="Times New Roman" w:cs="Times New Roman"/>
          <w:b/>
          <w:bCs/>
          <w:sz w:val="28"/>
          <w:szCs w:val="28"/>
        </w:rPr>
        <w:t xml:space="preserve">9. </w:t>
      </w:r>
      <w:r w:rsidR="00DB52A9" w:rsidRPr="000B3A9F">
        <w:rPr>
          <w:rFonts w:ascii="Times New Roman" w:hAnsi="Times New Roman" w:cs="Times New Roman"/>
          <w:b/>
          <w:sz w:val="28"/>
          <w:szCs w:val="28"/>
          <w:lang w:val="en"/>
        </w:rPr>
        <w:t>Payment methods</w:t>
      </w:r>
      <w:r w:rsidR="00DB52A9" w:rsidRPr="000B3A9F">
        <w:rPr>
          <w:rFonts w:ascii="Times New Roman" w:hAnsi="Times New Roman" w:cs="Times New Roman"/>
          <w:sz w:val="28"/>
          <w:szCs w:val="28"/>
          <w:lang w:val="en"/>
        </w:rPr>
        <w:t xml:space="preserve">: within 30 days </w:t>
      </w:r>
      <w:proofErr w:type="gramStart"/>
      <w:r w:rsidR="00DB52A9" w:rsidRPr="000B3A9F">
        <w:rPr>
          <w:rFonts w:ascii="Times New Roman" w:hAnsi="Times New Roman" w:cs="Times New Roman"/>
          <w:sz w:val="28"/>
          <w:szCs w:val="28"/>
          <w:lang w:val="en"/>
        </w:rPr>
        <w:t>on the basis of</w:t>
      </w:r>
      <w:proofErr w:type="gramEnd"/>
      <w:r w:rsidR="00DB52A9" w:rsidRPr="000B3A9F">
        <w:rPr>
          <w:rFonts w:ascii="Times New Roman" w:hAnsi="Times New Roman" w:cs="Times New Roman"/>
          <w:sz w:val="28"/>
          <w:szCs w:val="28"/>
          <w:lang w:val="en"/>
        </w:rPr>
        <w:t xml:space="preserve"> the tax invoice and the reception report</w:t>
      </w:r>
    </w:p>
    <w:p w:rsidR="00856732" w:rsidRPr="000B3A9F" w:rsidRDefault="00856732" w:rsidP="00856732">
      <w:pPr>
        <w:autoSpaceDE w:val="0"/>
        <w:autoSpaceDN w:val="0"/>
        <w:adjustRightInd w:val="0"/>
        <w:spacing w:after="0" w:line="240" w:lineRule="auto"/>
        <w:rPr>
          <w:rFonts w:ascii="Times New Roman" w:eastAsia="MyriadPro-It" w:hAnsi="Times New Roman" w:cs="Times New Roman"/>
          <w:i/>
          <w:iCs/>
          <w:sz w:val="28"/>
          <w:szCs w:val="28"/>
        </w:rPr>
      </w:pPr>
      <w:r w:rsidRPr="000B3A9F">
        <w:rPr>
          <w:rFonts w:ascii="Times New Roman" w:hAnsi="Times New Roman" w:cs="Times New Roman"/>
          <w:b/>
          <w:bCs/>
          <w:sz w:val="28"/>
          <w:szCs w:val="28"/>
        </w:rPr>
        <w:t xml:space="preserve">10. </w:t>
      </w:r>
      <w:proofErr w:type="spellStart"/>
      <w:r w:rsidR="00DB52A9" w:rsidRPr="000B3A9F">
        <w:rPr>
          <w:rFonts w:ascii="Times New Roman" w:hAnsi="Times New Roman" w:cs="Times New Roman"/>
          <w:b/>
          <w:bCs/>
          <w:color w:val="000000"/>
          <w:sz w:val="28"/>
          <w:szCs w:val="28"/>
        </w:rPr>
        <w:t>Purchase</w:t>
      </w:r>
      <w:proofErr w:type="spellEnd"/>
      <w:r w:rsidR="00DB52A9" w:rsidRPr="000B3A9F">
        <w:rPr>
          <w:rFonts w:ascii="Times New Roman" w:hAnsi="Times New Roman" w:cs="Times New Roman"/>
          <w:b/>
          <w:bCs/>
          <w:color w:val="000000"/>
          <w:sz w:val="28"/>
          <w:szCs w:val="28"/>
        </w:rPr>
        <w:t xml:space="preserve"> </w:t>
      </w:r>
      <w:proofErr w:type="spellStart"/>
      <w:r w:rsidR="00DB52A9" w:rsidRPr="000B3A9F">
        <w:rPr>
          <w:rFonts w:ascii="Times New Roman" w:hAnsi="Times New Roman" w:cs="Times New Roman"/>
          <w:b/>
          <w:bCs/>
          <w:color w:val="000000"/>
          <w:sz w:val="28"/>
          <w:szCs w:val="28"/>
        </w:rPr>
        <w:t>contract</w:t>
      </w:r>
      <w:proofErr w:type="spellEnd"/>
      <w:r w:rsidR="00DB52A9" w:rsidRPr="000B3A9F">
        <w:rPr>
          <w:rFonts w:ascii="Times New Roman" w:hAnsi="Times New Roman" w:cs="Times New Roman"/>
          <w:b/>
          <w:bCs/>
          <w:color w:val="000000"/>
          <w:sz w:val="28"/>
          <w:szCs w:val="28"/>
        </w:rPr>
        <w:t xml:space="preserve"> </w:t>
      </w:r>
      <w:proofErr w:type="spellStart"/>
      <w:r w:rsidR="00DB52A9" w:rsidRPr="000B3A9F">
        <w:rPr>
          <w:rFonts w:ascii="Times New Roman" w:hAnsi="Times New Roman" w:cs="Times New Roman"/>
          <w:b/>
          <w:bCs/>
          <w:color w:val="000000"/>
          <w:sz w:val="28"/>
          <w:szCs w:val="28"/>
        </w:rPr>
        <w:t>reserved</w:t>
      </w:r>
      <w:proofErr w:type="spellEnd"/>
      <w:r w:rsidR="00DB52A9" w:rsidRPr="000B3A9F">
        <w:rPr>
          <w:rFonts w:ascii="Times New Roman" w:hAnsi="Times New Roman" w:cs="Times New Roman"/>
          <w:b/>
          <w:bCs/>
          <w:color w:val="000000"/>
          <w:sz w:val="28"/>
          <w:szCs w:val="28"/>
        </w:rPr>
        <w:t xml:space="preserve"> </w:t>
      </w:r>
      <w:proofErr w:type="spellStart"/>
      <w:r w:rsidR="00DB52A9" w:rsidRPr="000B3A9F">
        <w:rPr>
          <w:rFonts w:ascii="Times New Roman" w:hAnsi="Times New Roman" w:cs="Times New Roman"/>
          <w:b/>
          <w:bCs/>
          <w:color w:val="000000"/>
          <w:sz w:val="28"/>
          <w:szCs w:val="28"/>
        </w:rPr>
        <w:t>to</w:t>
      </w:r>
      <w:proofErr w:type="spellEnd"/>
      <w:r w:rsidR="00DB52A9" w:rsidRPr="000B3A9F">
        <w:rPr>
          <w:rFonts w:ascii="Times New Roman" w:hAnsi="Times New Roman" w:cs="Times New Roman"/>
          <w:b/>
          <w:bCs/>
          <w:color w:val="000000"/>
          <w:sz w:val="28"/>
          <w:szCs w:val="28"/>
        </w:rPr>
        <w:t xml:space="preserve"> </w:t>
      </w:r>
      <w:proofErr w:type="spellStart"/>
      <w:r w:rsidR="00DB52A9" w:rsidRPr="000B3A9F">
        <w:rPr>
          <w:rFonts w:ascii="Times New Roman" w:hAnsi="Times New Roman" w:cs="Times New Roman"/>
          <w:b/>
          <w:bCs/>
          <w:color w:val="000000"/>
          <w:sz w:val="28"/>
          <w:szCs w:val="28"/>
        </w:rPr>
        <w:t>sheltered</w:t>
      </w:r>
      <w:proofErr w:type="spellEnd"/>
      <w:r w:rsidR="00DB52A9" w:rsidRPr="000B3A9F">
        <w:rPr>
          <w:rFonts w:ascii="Times New Roman" w:hAnsi="Times New Roman" w:cs="Times New Roman"/>
          <w:b/>
          <w:bCs/>
          <w:color w:val="000000"/>
          <w:sz w:val="28"/>
          <w:szCs w:val="28"/>
        </w:rPr>
        <w:t xml:space="preserve"> </w:t>
      </w:r>
      <w:proofErr w:type="spellStart"/>
      <w:r w:rsidR="00DB52A9" w:rsidRPr="000B3A9F">
        <w:rPr>
          <w:rFonts w:ascii="Times New Roman" w:hAnsi="Times New Roman" w:cs="Times New Roman"/>
          <w:b/>
          <w:bCs/>
          <w:color w:val="000000"/>
          <w:sz w:val="28"/>
          <w:szCs w:val="28"/>
        </w:rPr>
        <w:t>workshops</w:t>
      </w:r>
      <w:proofErr w:type="spellEnd"/>
      <w:r w:rsidR="00DB52A9" w:rsidRPr="000B3A9F">
        <w:rPr>
          <w:rFonts w:ascii="Times New Roman" w:hAnsi="Times New Roman" w:cs="Times New Roman"/>
          <w:i/>
          <w:iCs/>
          <w:color w:val="000000"/>
          <w:sz w:val="28"/>
          <w:szCs w:val="28"/>
        </w:rPr>
        <w:t>.</w:t>
      </w:r>
    </w:p>
    <w:p w:rsidR="00FC0F7B" w:rsidRPr="000B3A9F" w:rsidRDefault="00FC0F7B" w:rsidP="00856732">
      <w:pPr>
        <w:autoSpaceDE w:val="0"/>
        <w:autoSpaceDN w:val="0"/>
        <w:adjustRightInd w:val="0"/>
        <w:spacing w:after="0" w:line="240" w:lineRule="auto"/>
        <w:rPr>
          <w:rFonts w:ascii="Times New Roman" w:hAnsi="Times New Roman" w:cs="Times New Roman"/>
          <w:b/>
          <w:bCs/>
          <w:sz w:val="28"/>
          <w:szCs w:val="28"/>
        </w:rPr>
      </w:pPr>
    </w:p>
    <w:p w:rsidR="00DB52A9" w:rsidRPr="000B3A9F" w:rsidRDefault="00856732" w:rsidP="00856732">
      <w:pPr>
        <w:autoSpaceDE w:val="0"/>
        <w:autoSpaceDN w:val="0"/>
        <w:adjustRightInd w:val="0"/>
        <w:spacing w:after="0" w:line="240" w:lineRule="auto"/>
        <w:rPr>
          <w:rStyle w:val="shorttext"/>
          <w:rFonts w:ascii="Times New Roman" w:hAnsi="Times New Roman" w:cs="Times New Roman"/>
          <w:sz w:val="28"/>
          <w:szCs w:val="28"/>
          <w:lang w:val="en"/>
        </w:rPr>
      </w:pPr>
      <w:r w:rsidRPr="000B3A9F">
        <w:rPr>
          <w:rFonts w:ascii="Times New Roman" w:hAnsi="Times New Roman" w:cs="Times New Roman"/>
          <w:b/>
          <w:bCs/>
          <w:sz w:val="28"/>
          <w:szCs w:val="28"/>
        </w:rPr>
        <w:t xml:space="preserve">11. </w:t>
      </w:r>
      <w:r w:rsidR="00DB52A9" w:rsidRPr="000B3A9F">
        <w:rPr>
          <w:rStyle w:val="shorttext"/>
          <w:rFonts w:ascii="Times New Roman" w:hAnsi="Times New Roman" w:cs="Times New Roman"/>
          <w:sz w:val="28"/>
          <w:szCs w:val="28"/>
          <w:lang w:val="en"/>
        </w:rPr>
        <w:t xml:space="preserve">Type of contract [indicate one of the forms below] </w:t>
      </w:r>
      <w:proofErr w:type="gramStart"/>
      <w:r w:rsidR="00DB52A9" w:rsidRPr="000B3A9F">
        <w:rPr>
          <w:rStyle w:val="shorttext"/>
          <w:rFonts w:ascii="Times New Roman" w:hAnsi="Times New Roman" w:cs="Times New Roman"/>
          <w:sz w:val="28"/>
          <w:szCs w:val="28"/>
          <w:lang w:val="en"/>
        </w:rPr>
        <w:t>The</w:t>
      </w:r>
      <w:proofErr w:type="gramEnd"/>
      <w:r w:rsidR="00DB52A9" w:rsidRPr="000B3A9F">
        <w:rPr>
          <w:rStyle w:val="shorttext"/>
          <w:rFonts w:ascii="Times New Roman" w:hAnsi="Times New Roman" w:cs="Times New Roman"/>
          <w:sz w:val="28"/>
          <w:szCs w:val="28"/>
          <w:lang w:val="en"/>
        </w:rPr>
        <w:t xml:space="preserve"> contractor.</w:t>
      </w:r>
    </w:p>
    <w:p w:rsidR="00DB52A9" w:rsidRPr="000B3A9F" w:rsidRDefault="00DB52A9" w:rsidP="00856732">
      <w:pPr>
        <w:autoSpaceDE w:val="0"/>
        <w:autoSpaceDN w:val="0"/>
        <w:adjustRightInd w:val="0"/>
        <w:spacing w:after="0" w:line="240" w:lineRule="auto"/>
        <w:rPr>
          <w:rStyle w:val="shorttext"/>
          <w:rFonts w:ascii="Times New Roman" w:hAnsi="Times New Roman" w:cs="Times New Roman"/>
          <w:sz w:val="28"/>
          <w:szCs w:val="28"/>
          <w:lang w:val="en"/>
        </w:rPr>
      </w:pPr>
    </w:p>
    <w:p w:rsidR="00856732" w:rsidRPr="000B3A9F" w:rsidRDefault="00856732" w:rsidP="00856732">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hAnsi="Times New Roman" w:cs="Times New Roman"/>
          <w:b/>
          <w:bCs/>
          <w:sz w:val="28"/>
          <w:szCs w:val="28"/>
        </w:rPr>
        <w:t xml:space="preserve">12. </w:t>
      </w:r>
      <w:r w:rsidR="00DB52A9" w:rsidRPr="000B3A9F">
        <w:rPr>
          <w:rFonts w:ascii="Times New Roman" w:hAnsi="Times New Roman" w:cs="Times New Roman"/>
          <w:sz w:val="28"/>
          <w:szCs w:val="28"/>
          <w:lang w:val="en"/>
        </w:rPr>
        <w:t>Deadline and terms of delivery / performance / execution required (contract duration)</w:t>
      </w:r>
      <w:r w:rsidRPr="000B3A9F">
        <w:rPr>
          <w:rFonts w:ascii="Times New Roman" w:hAnsi="Times New Roman" w:cs="Times New Roman"/>
          <w:b/>
          <w:bCs/>
          <w:sz w:val="28"/>
          <w:szCs w:val="28"/>
        </w:rPr>
        <w:t>: 1</w:t>
      </w:r>
      <w:r w:rsidR="00DB52A9" w:rsidRPr="000B3A9F">
        <w:rPr>
          <w:rFonts w:ascii="Times New Roman" w:hAnsi="Times New Roman" w:cs="Times New Roman"/>
          <w:b/>
          <w:bCs/>
          <w:sz w:val="28"/>
          <w:szCs w:val="28"/>
        </w:rPr>
        <w:t xml:space="preserve">8 </w:t>
      </w:r>
      <w:proofErr w:type="spellStart"/>
      <w:r w:rsidR="00DB52A9" w:rsidRPr="000B3A9F">
        <w:rPr>
          <w:rFonts w:ascii="Times New Roman" w:hAnsi="Times New Roman" w:cs="Times New Roman"/>
          <w:b/>
          <w:bCs/>
          <w:sz w:val="28"/>
          <w:szCs w:val="28"/>
        </w:rPr>
        <w:t>months</w:t>
      </w:r>
      <w:proofErr w:type="spellEnd"/>
      <w:r w:rsidRPr="000B3A9F">
        <w:rPr>
          <w:rFonts w:ascii="Times New Roman" w:hAnsi="Times New Roman" w:cs="Times New Roman"/>
          <w:b/>
          <w:bCs/>
          <w:sz w:val="28"/>
          <w:szCs w:val="28"/>
        </w:rPr>
        <w:t>.</w:t>
      </w:r>
    </w:p>
    <w:p w:rsidR="00FC0F7B" w:rsidRPr="000B3A9F" w:rsidRDefault="00FC0F7B" w:rsidP="00856732">
      <w:pPr>
        <w:rPr>
          <w:rFonts w:ascii="Times New Roman" w:hAnsi="Times New Roman" w:cs="Times New Roman"/>
          <w:b/>
          <w:bCs/>
          <w:sz w:val="28"/>
          <w:szCs w:val="28"/>
        </w:rPr>
      </w:pPr>
    </w:p>
    <w:p w:rsidR="00E95D27" w:rsidRDefault="00E95D27" w:rsidP="007550B4">
      <w:pPr>
        <w:rPr>
          <w:rFonts w:ascii="Times New Roman" w:hAnsi="Times New Roman" w:cs="Times New Roman"/>
          <w:b/>
          <w:bCs/>
          <w:sz w:val="28"/>
          <w:szCs w:val="28"/>
        </w:rPr>
      </w:pPr>
    </w:p>
    <w:p w:rsidR="00E95D27" w:rsidRDefault="00E95D27" w:rsidP="007550B4">
      <w:pPr>
        <w:rPr>
          <w:rFonts w:ascii="Times New Roman" w:hAnsi="Times New Roman" w:cs="Times New Roman"/>
          <w:b/>
          <w:bCs/>
          <w:sz w:val="28"/>
          <w:szCs w:val="28"/>
        </w:rPr>
      </w:pPr>
    </w:p>
    <w:p w:rsidR="00E95D27" w:rsidRDefault="00E95D27" w:rsidP="007550B4">
      <w:pPr>
        <w:rPr>
          <w:rFonts w:ascii="Times New Roman" w:hAnsi="Times New Roman" w:cs="Times New Roman"/>
          <w:b/>
          <w:bCs/>
          <w:sz w:val="28"/>
          <w:szCs w:val="28"/>
        </w:rPr>
      </w:pPr>
    </w:p>
    <w:p w:rsidR="00E95D27" w:rsidRDefault="00E95D27" w:rsidP="007550B4">
      <w:pPr>
        <w:rPr>
          <w:rFonts w:ascii="Times New Roman" w:hAnsi="Times New Roman" w:cs="Times New Roman"/>
          <w:b/>
          <w:bCs/>
          <w:sz w:val="28"/>
          <w:szCs w:val="28"/>
        </w:rPr>
      </w:pPr>
    </w:p>
    <w:p w:rsidR="00E95D27" w:rsidRDefault="00E95D27" w:rsidP="007550B4">
      <w:pPr>
        <w:rPr>
          <w:rFonts w:ascii="Times New Roman" w:hAnsi="Times New Roman" w:cs="Times New Roman"/>
          <w:b/>
          <w:bCs/>
          <w:sz w:val="28"/>
          <w:szCs w:val="28"/>
        </w:rPr>
      </w:pPr>
    </w:p>
    <w:p w:rsidR="007550B4" w:rsidRDefault="00856732" w:rsidP="007550B4">
      <w:pPr>
        <w:rPr>
          <w:rFonts w:ascii="Times New Roman" w:hAnsi="Times New Roman" w:cs="Times New Roman"/>
          <w:b/>
          <w:bCs/>
          <w:sz w:val="28"/>
          <w:szCs w:val="28"/>
        </w:rPr>
      </w:pPr>
      <w:bookmarkStart w:id="0" w:name="_GoBack"/>
      <w:bookmarkEnd w:id="0"/>
      <w:r w:rsidRPr="000B3A9F">
        <w:rPr>
          <w:rFonts w:ascii="Times New Roman" w:hAnsi="Times New Roman" w:cs="Times New Roman"/>
          <w:b/>
          <w:bCs/>
          <w:sz w:val="28"/>
          <w:szCs w:val="28"/>
        </w:rPr>
        <w:t xml:space="preserve">13. </w:t>
      </w:r>
      <w:r w:rsidR="00DB52A9" w:rsidRPr="000B3A9F">
        <w:rPr>
          <w:rStyle w:val="shorttext"/>
          <w:rFonts w:ascii="Times New Roman" w:hAnsi="Times New Roman" w:cs="Times New Roman"/>
          <w:sz w:val="28"/>
          <w:szCs w:val="28"/>
          <w:lang w:val="en"/>
        </w:rPr>
        <w:t>Deadline for the contract (months)</w:t>
      </w:r>
      <w:r w:rsidRPr="000B3A9F">
        <w:rPr>
          <w:rFonts w:ascii="Times New Roman" w:hAnsi="Times New Roman" w:cs="Times New Roman"/>
          <w:b/>
          <w:bCs/>
          <w:sz w:val="28"/>
          <w:szCs w:val="28"/>
        </w:rPr>
        <w:t xml:space="preserve">: </w:t>
      </w:r>
      <w:r w:rsidR="00DB52A9" w:rsidRPr="000B3A9F">
        <w:rPr>
          <w:rFonts w:ascii="Times New Roman" w:hAnsi="Times New Roman" w:cs="Times New Roman"/>
          <w:b/>
          <w:bCs/>
          <w:sz w:val="28"/>
          <w:szCs w:val="28"/>
        </w:rPr>
        <w:t xml:space="preserve">18 </w:t>
      </w:r>
      <w:proofErr w:type="spellStart"/>
      <w:r w:rsidR="00DB52A9" w:rsidRPr="000B3A9F">
        <w:rPr>
          <w:rFonts w:ascii="Times New Roman" w:hAnsi="Times New Roman" w:cs="Times New Roman"/>
          <w:b/>
          <w:bCs/>
          <w:sz w:val="28"/>
          <w:szCs w:val="28"/>
        </w:rPr>
        <w:t>months</w:t>
      </w:r>
      <w:proofErr w:type="spellEnd"/>
    </w:p>
    <w:p w:rsidR="007550B4" w:rsidRDefault="007550B4" w:rsidP="007550B4">
      <w:pPr>
        <w:rPr>
          <w:rFonts w:ascii="Times New Roman" w:hAnsi="Times New Roman" w:cs="Times New Roman"/>
          <w:b/>
          <w:bCs/>
          <w:sz w:val="28"/>
          <w:szCs w:val="28"/>
        </w:rPr>
      </w:pPr>
    </w:p>
    <w:p w:rsidR="00DB52A9" w:rsidRPr="000B3A9F" w:rsidRDefault="00856732" w:rsidP="007550B4">
      <w:pPr>
        <w:rPr>
          <w:rFonts w:ascii="Times New Roman" w:hAnsi="Times New Roman" w:cs="Times New Roman"/>
          <w:b/>
          <w:bCs/>
          <w:sz w:val="28"/>
          <w:szCs w:val="28"/>
        </w:rPr>
      </w:pPr>
      <w:r w:rsidRPr="000B3A9F">
        <w:rPr>
          <w:rFonts w:ascii="Times New Roman" w:hAnsi="Times New Roman" w:cs="Times New Roman"/>
          <w:b/>
          <w:bCs/>
          <w:sz w:val="28"/>
          <w:szCs w:val="28"/>
        </w:rPr>
        <w:t xml:space="preserve">14. </w:t>
      </w:r>
      <w:r w:rsidR="00DB52A9" w:rsidRPr="000B3A9F">
        <w:rPr>
          <w:rFonts w:ascii="Times New Roman" w:hAnsi="Times New Roman" w:cs="Times New Roman"/>
          <w:sz w:val="28"/>
          <w:szCs w:val="28"/>
          <w:lang w:val="en"/>
        </w:rPr>
        <w:t xml:space="preserve">The place of execution of the works, place of delivery or supply of services: </w:t>
      </w:r>
      <w:r w:rsidR="00DB52A9" w:rsidRPr="000B3A9F">
        <w:rPr>
          <w:rFonts w:ascii="Times New Roman" w:hAnsi="Times New Roman" w:cs="Times New Roman"/>
          <w:b/>
          <w:bCs/>
          <w:color w:val="000000"/>
          <w:sz w:val="28"/>
          <w:szCs w:val="28"/>
        </w:rPr>
        <w:t xml:space="preserve"> </w:t>
      </w:r>
      <w:r w:rsidR="00DB52A9" w:rsidRPr="000B3A9F">
        <w:rPr>
          <w:rFonts w:ascii="Times New Roman" w:hAnsi="Times New Roman" w:cs="Times New Roman"/>
          <w:b/>
          <w:bCs/>
          <w:color w:val="2E74B6"/>
          <w:sz w:val="28"/>
          <w:szCs w:val="28"/>
        </w:rPr>
        <w:t xml:space="preserve"> </w:t>
      </w:r>
      <w:proofErr w:type="spellStart"/>
      <w:r w:rsidR="00DB52A9" w:rsidRPr="000B3A9F">
        <w:rPr>
          <w:rFonts w:ascii="Times New Roman" w:hAnsi="Times New Roman" w:cs="Times New Roman"/>
          <w:b/>
          <w:bCs/>
          <w:sz w:val="28"/>
          <w:szCs w:val="28"/>
        </w:rPr>
        <w:t>Cultural</w:t>
      </w:r>
      <w:proofErr w:type="spellEnd"/>
      <w:r w:rsidR="00DB52A9" w:rsidRPr="000B3A9F">
        <w:rPr>
          <w:rFonts w:ascii="Times New Roman" w:hAnsi="Times New Roman" w:cs="Times New Roman"/>
          <w:b/>
          <w:bCs/>
          <w:sz w:val="28"/>
          <w:szCs w:val="28"/>
        </w:rPr>
        <w:t xml:space="preserve"> House </w:t>
      </w:r>
      <w:proofErr w:type="spellStart"/>
      <w:r w:rsidR="00DB52A9" w:rsidRPr="000B3A9F">
        <w:rPr>
          <w:rFonts w:ascii="Times New Roman" w:hAnsi="Times New Roman" w:cs="Times New Roman"/>
          <w:b/>
          <w:bCs/>
          <w:sz w:val="28"/>
          <w:szCs w:val="28"/>
        </w:rPr>
        <w:t>from</w:t>
      </w:r>
      <w:proofErr w:type="spellEnd"/>
      <w:r w:rsidR="00DB52A9" w:rsidRPr="000B3A9F">
        <w:rPr>
          <w:rFonts w:ascii="Times New Roman" w:hAnsi="Times New Roman" w:cs="Times New Roman"/>
          <w:b/>
          <w:bCs/>
          <w:sz w:val="28"/>
          <w:szCs w:val="28"/>
        </w:rPr>
        <w:t xml:space="preserve"> </w:t>
      </w:r>
      <w:proofErr w:type="spellStart"/>
      <w:r w:rsidR="00DB52A9" w:rsidRPr="000B3A9F">
        <w:rPr>
          <w:rFonts w:ascii="Times New Roman" w:hAnsi="Times New Roman" w:cs="Times New Roman"/>
          <w:b/>
          <w:bCs/>
          <w:sz w:val="28"/>
          <w:szCs w:val="28"/>
        </w:rPr>
        <w:t>Pănășești</w:t>
      </w:r>
      <w:proofErr w:type="spellEnd"/>
      <w:r w:rsidR="00DB52A9" w:rsidRPr="000B3A9F">
        <w:rPr>
          <w:rFonts w:ascii="Times New Roman" w:hAnsi="Times New Roman" w:cs="Times New Roman"/>
          <w:b/>
          <w:bCs/>
          <w:sz w:val="28"/>
          <w:szCs w:val="28"/>
        </w:rPr>
        <w:t xml:space="preserve"> </w:t>
      </w:r>
      <w:proofErr w:type="spellStart"/>
      <w:r w:rsidR="00DB52A9" w:rsidRPr="000B3A9F">
        <w:rPr>
          <w:rFonts w:ascii="Times New Roman" w:hAnsi="Times New Roman" w:cs="Times New Roman"/>
          <w:b/>
          <w:bCs/>
          <w:sz w:val="28"/>
          <w:szCs w:val="28"/>
        </w:rPr>
        <w:t>village</w:t>
      </w:r>
      <w:proofErr w:type="spellEnd"/>
      <w:r w:rsidR="00DB52A9" w:rsidRPr="000B3A9F">
        <w:rPr>
          <w:rFonts w:ascii="Times New Roman" w:hAnsi="Times New Roman" w:cs="Times New Roman"/>
          <w:b/>
          <w:bCs/>
          <w:sz w:val="28"/>
          <w:szCs w:val="28"/>
        </w:rPr>
        <w:t xml:space="preserve">, </w:t>
      </w:r>
      <w:proofErr w:type="spellStart"/>
      <w:r w:rsidR="00DB52A9" w:rsidRPr="000B3A9F">
        <w:rPr>
          <w:rFonts w:ascii="Times New Roman" w:hAnsi="Times New Roman" w:cs="Times New Roman"/>
          <w:b/>
          <w:bCs/>
          <w:sz w:val="28"/>
          <w:szCs w:val="28"/>
        </w:rPr>
        <w:t>Strășeni</w:t>
      </w:r>
      <w:proofErr w:type="spellEnd"/>
      <w:r w:rsidR="00DB52A9" w:rsidRPr="000B3A9F">
        <w:rPr>
          <w:rFonts w:ascii="Times New Roman" w:hAnsi="Times New Roman" w:cs="Times New Roman"/>
          <w:b/>
          <w:bCs/>
          <w:sz w:val="28"/>
          <w:szCs w:val="28"/>
        </w:rPr>
        <w:t xml:space="preserve"> </w:t>
      </w:r>
      <w:proofErr w:type="spellStart"/>
      <w:r w:rsidR="00DB52A9" w:rsidRPr="000B3A9F">
        <w:rPr>
          <w:rFonts w:ascii="Times New Roman" w:hAnsi="Times New Roman" w:cs="Times New Roman"/>
          <w:b/>
          <w:bCs/>
          <w:sz w:val="28"/>
          <w:szCs w:val="28"/>
        </w:rPr>
        <w:t>district</w:t>
      </w:r>
      <w:proofErr w:type="spellEnd"/>
      <w:r w:rsidR="00DB52A9" w:rsidRPr="000B3A9F">
        <w:rPr>
          <w:rFonts w:ascii="Times New Roman" w:hAnsi="Times New Roman" w:cs="Times New Roman"/>
          <w:b/>
          <w:bCs/>
          <w:sz w:val="28"/>
          <w:szCs w:val="28"/>
        </w:rPr>
        <w:t>.</w:t>
      </w:r>
    </w:p>
    <w:p w:rsidR="00FC0F7B" w:rsidRPr="000B3A9F" w:rsidRDefault="00FC0F7B" w:rsidP="00856732">
      <w:pPr>
        <w:autoSpaceDE w:val="0"/>
        <w:autoSpaceDN w:val="0"/>
        <w:adjustRightInd w:val="0"/>
        <w:spacing w:after="0" w:line="240" w:lineRule="auto"/>
        <w:rPr>
          <w:rFonts w:ascii="Times New Roman" w:hAnsi="Times New Roman" w:cs="Times New Roman"/>
          <w:b/>
          <w:bCs/>
          <w:sz w:val="28"/>
          <w:szCs w:val="28"/>
        </w:rPr>
      </w:pPr>
    </w:p>
    <w:p w:rsidR="00856732" w:rsidRPr="000B3A9F" w:rsidRDefault="00856732" w:rsidP="00856732">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hAnsi="Times New Roman" w:cs="Times New Roman"/>
          <w:b/>
          <w:bCs/>
          <w:sz w:val="28"/>
          <w:szCs w:val="28"/>
        </w:rPr>
        <w:t xml:space="preserve">15. </w:t>
      </w:r>
      <w:r w:rsidR="00DB52A9" w:rsidRPr="000B3A9F">
        <w:rPr>
          <w:rStyle w:val="alt-edited1"/>
          <w:rFonts w:ascii="Times New Roman" w:hAnsi="Times New Roman" w:cs="Times New Roman"/>
          <w:color w:val="auto"/>
          <w:sz w:val="28"/>
          <w:szCs w:val="28"/>
          <w:lang w:val="en"/>
        </w:rPr>
        <w:t>The procedure for evaluation: The full list.</w:t>
      </w:r>
    </w:p>
    <w:p w:rsidR="00FC0F7B" w:rsidRPr="000B3A9F" w:rsidRDefault="00FC0F7B" w:rsidP="00856732">
      <w:pPr>
        <w:autoSpaceDE w:val="0"/>
        <w:autoSpaceDN w:val="0"/>
        <w:adjustRightInd w:val="0"/>
        <w:spacing w:after="0" w:line="240" w:lineRule="auto"/>
        <w:rPr>
          <w:rFonts w:ascii="Times New Roman" w:hAnsi="Times New Roman" w:cs="Times New Roman"/>
          <w:b/>
          <w:bCs/>
          <w:sz w:val="28"/>
          <w:szCs w:val="28"/>
        </w:rPr>
      </w:pPr>
    </w:p>
    <w:p w:rsidR="00DB52A9" w:rsidRPr="000B3A9F" w:rsidRDefault="00856732" w:rsidP="00DB52A9">
      <w:pPr>
        <w:autoSpaceDE w:val="0"/>
        <w:autoSpaceDN w:val="0"/>
        <w:adjustRightInd w:val="0"/>
        <w:spacing w:after="0" w:line="240" w:lineRule="auto"/>
        <w:rPr>
          <w:rFonts w:ascii="Times New Roman" w:hAnsi="Times New Roman" w:cs="Times New Roman"/>
          <w:sz w:val="28"/>
          <w:szCs w:val="28"/>
          <w:lang w:val="en"/>
        </w:rPr>
      </w:pPr>
      <w:r w:rsidRPr="000B3A9F">
        <w:rPr>
          <w:rFonts w:ascii="Times New Roman" w:hAnsi="Times New Roman" w:cs="Times New Roman"/>
          <w:b/>
          <w:bCs/>
          <w:sz w:val="28"/>
          <w:szCs w:val="28"/>
        </w:rPr>
        <w:t xml:space="preserve">16. </w:t>
      </w:r>
      <w:r w:rsidR="00DB52A9" w:rsidRPr="000B3A9F">
        <w:rPr>
          <w:rFonts w:ascii="Times New Roman" w:hAnsi="Times New Roman" w:cs="Times New Roman"/>
          <w:sz w:val="28"/>
          <w:szCs w:val="28"/>
          <w:lang w:val="en"/>
        </w:rPr>
        <w:t>The evaluation criterion applied for the award of the contract will be</w:t>
      </w:r>
      <w:proofErr w:type="gramStart"/>
      <w:r w:rsidR="00DB52A9" w:rsidRPr="000B3A9F">
        <w:rPr>
          <w:rFonts w:ascii="Times New Roman" w:hAnsi="Times New Roman" w:cs="Times New Roman"/>
          <w:sz w:val="28"/>
          <w:szCs w:val="28"/>
          <w:lang w:val="en"/>
        </w:rPr>
        <w:t>:</w:t>
      </w:r>
      <w:proofErr w:type="gramEnd"/>
      <w:r w:rsidR="00DB52A9" w:rsidRPr="000B3A9F">
        <w:rPr>
          <w:rFonts w:ascii="Times New Roman" w:hAnsi="Times New Roman" w:cs="Times New Roman"/>
          <w:sz w:val="28"/>
          <w:szCs w:val="28"/>
          <w:lang w:val="en"/>
        </w:rPr>
        <w:br/>
        <w:t>The lowest price.</w:t>
      </w:r>
    </w:p>
    <w:p w:rsidR="00FC0F7B" w:rsidRPr="000B3A9F" w:rsidRDefault="00FC0F7B" w:rsidP="00856732">
      <w:pPr>
        <w:autoSpaceDE w:val="0"/>
        <w:autoSpaceDN w:val="0"/>
        <w:adjustRightInd w:val="0"/>
        <w:spacing w:after="0" w:line="240" w:lineRule="auto"/>
        <w:rPr>
          <w:rFonts w:ascii="Times New Roman" w:hAnsi="Times New Roman" w:cs="Times New Roman"/>
          <w:b/>
          <w:bCs/>
          <w:sz w:val="28"/>
          <w:szCs w:val="28"/>
          <w:lang w:val="en"/>
        </w:rPr>
      </w:pPr>
    </w:p>
    <w:p w:rsidR="00DB52A9" w:rsidRPr="000B3A9F" w:rsidRDefault="00856732" w:rsidP="00856732">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hAnsi="Times New Roman" w:cs="Times New Roman"/>
          <w:b/>
          <w:bCs/>
          <w:sz w:val="28"/>
          <w:szCs w:val="28"/>
        </w:rPr>
        <w:t>17.</w:t>
      </w:r>
      <w:r w:rsidR="007046FD" w:rsidRPr="000B3A9F">
        <w:rPr>
          <w:rFonts w:ascii="Times New Roman" w:hAnsi="Times New Roman" w:cs="Times New Roman"/>
          <w:b/>
          <w:bCs/>
          <w:sz w:val="28"/>
          <w:szCs w:val="28"/>
        </w:rPr>
        <w:t xml:space="preserve"> </w:t>
      </w:r>
      <w:r w:rsidR="00DB52A9" w:rsidRPr="000B3A9F">
        <w:rPr>
          <w:rFonts w:ascii="Times New Roman" w:hAnsi="Times New Roman" w:cs="Times New Roman"/>
          <w:color w:val="222222"/>
          <w:sz w:val="28"/>
          <w:szCs w:val="28"/>
          <w:lang w:val="en"/>
        </w:rPr>
        <w:t>The evaluation factors of the most advantag</w:t>
      </w:r>
      <w:r w:rsidR="007046FD" w:rsidRPr="000B3A9F">
        <w:rPr>
          <w:rFonts w:ascii="Times New Roman" w:hAnsi="Times New Roman" w:cs="Times New Roman"/>
          <w:color w:val="222222"/>
          <w:sz w:val="28"/>
          <w:szCs w:val="28"/>
          <w:lang w:val="en"/>
        </w:rPr>
        <w:t>eous tender from the technical- economic point of view,</w:t>
      </w:r>
      <w:r w:rsidR="00DB52A9" w:rsidRPr="000B3A9F">
        <w:rPr>
          <w:rFonts w:ascii="Times New Roman" w:hAnsi="Times New Roman" w:cs="Times New Roman"/>
          <w:color w:val="222222"/>
          <w:sz w:val="28"/>
          <w:szCs w:val="28"/>
          <w:lang w:val="en"/>
        </w:rPr>
        <w:t xml:space="preserve"> as well as their weightings</w:t>
      </w:r>
      <w:proofErr w:type="gramStart"/>
      <w:r w:rsidR="00DB52A9" w:rsidRPr="000B3A9F">
        <w:rPr>
          <w:rFonts w:ascii="Times New Roman" w:hAnsi="Times New Roman" w:cs="Times New Roman"/>
          <w:color w:val="222222"/>
          <w:sz w:val="28"/>
          <w:szCs w:val="28"/>
          <w:lang w:val="en"/>
        </w:rPr>
        <w:t>:</w:t>
      </w:r>
      <w:proofErr w:type="gramEnd"/>
      <w:r w:rsidR="00DB52A9" w:rsidRPr="000B3A9F">
        <w:rPr>
          <w:rFonts w:ascii="Times New Roman" w:hAnsi="Times New Roman" w:cs="Times New Roman"/>
          <w:color w:val="222222"/>
          <w:sz w:val="28"/>
          <w:szCs w:val="28"/>
          <w:lang w:val="en"/>
        </w:rPr>
        <w:br/>
        <w:t>a) Quality</w:t>
      </w:r>
      <w:r w:rsidR="00DB52A9" w:rsidRPr="000B3A9F">
        <w:rPr>
          <w:rFonts w:ascii="Times New Roman" w:hAnsi="Times New Roman" w:cs="Times New Roman"/>
          <w:color w:val="222222"/>
          <w:sz w:val="28"/>
          <w:szCs w:val="28"/>
          <w:lang w:val="en"/>
        </w:rPr>
        <w:br/>
        <w:t>b) Term</w:t>
      </w:r>
      <w:r w:rsidR="00DB52A9" w:rsidRPr="000B3A9F">
        <w:rPr>
          <w:rFonts w:ascii="Times New Roman" w:hAnsi="Times New Roman" w:cs="Times New Roman"/>
          <w:color w:val="222222"/>
          <w:sz w:val="28"/>
          <w:szCs w:val="28"/>
          <w:lang w:val="en"/>
        </w:rPr>
        <w:br/>
        <w:t>c) Warranty</w:t>
      </w:r>
    </w:p>
    <w:p w:rsidR="007046FD" w:rsidRPr="000B3A9F" w:rsidRDefault="007046FD" w:rsidP="00856732">
      <w:pPr>
        <w:rPr>
          <w:rFonts w:ascii="Times New Roman" w:hAnsi="Times New Roman" w:cs="Times New Roman"/>
          <w:b/>
          <w:bCs/>
          <w:sz w:val="28"/>
          <w:szCs w:val="28"/>
        </w:rPr>
      </w:pPr>
    </w:p>
    <w:p w:rsidR="00856732" w:rsidRPr="000B3A9F" w:rsidRDefault="00856732" w:rsidP="00856732">
      <w:pPr>
        <w:rPr>
          <w:rFonts w:ascii="Times New Roman" w:hAnsi="Times New Roman" w:cs="Times New Roman"/>
          <w:b/>
          <w:bCs/>
          <w:sz w:val="28"/>
          <w:szCs w:val="28"/>
        </w:rPr>
      </w:pPr>
      <w:r w:rsidRPr="000B3A9F">
        <w:rPr>
          <w:rFonts w:ascii="Times New Roman" w:hAnsi="Times New Roman" w:cs="Times New Roman"/>
          <w:b/>
          <w:bCs/>
          <w:sz w:val="28"/>
          <w:szCs w:val="28"/>
        </w:rPr>
        <w:t xml:space="preserve">18. </w:t>
      </w:r>
      <w:r w:rsidR="007046FD" w:rsidRPr="000B3A9F">
        <w:rPr>
          <w:rFonts w:ascii="Times New Roman" w:hAnsi="Times New Roman" w:cs="Times New Roman"/>
          <w:sz w:val="28"/>
          <w:szCs w:val="28"/>
          <w:lang w:val="en"/>
        </w:rPr>
        <w:t>The admission or prohibition of alternative offers: It is not accepted.</w:t>
      </w:r>
    </w:p>
    <w:p w:rsidR="007046FD" w:rsidRPr="000B3A9F" w:rsidRDefault="00856732" w:rsidP="007046FD">
      <w:pPr>
        <w:autoSpaceDE w:val="0"/>
        <w:autoSpaceDN w:val="0"/>
        <w:adjustRightInd w:val="0"/>
        <w:spacing w:after="0" w:line="240" w:lineRule="auto"/>
        <w:rPr>
          <w:rFonts w:ascii="Times New Roman" w:hAnsi="Times New Roman" w:cs="Times New Roman"/>
          <w:sz w:val="28"/>
          <w:szCs w:val="28"/>
          <w:lang w:val="en"/>
        </w:rPr>
      </w:pPr>
      <w:r w:rsidRPr="000B3A9F">
        <w:rPr>
          <w:rFonts w:ascii="Times New Roman" w:hAnsi="Times New Roman" w:cs="Times New Roman"/>
          <w:b/>
          <w:bCs/>
          <w:sz w:val="28"/>
          <w:szCs w:val="28"/>
        </w:rPr>
        <w:t xml:space="preserve">19. </w:t>
      </w:r>
      <w:r w:rsidR="007046FD" w:rsidRPr="000B3A9F">
        <w:rPr>
          <w:rFonts w:ascii="Times New Roman" w:hAnsi="Times New Roman" w:cs="Times New Roman"/>
          <w:sz w:val="28"/>
          <w:szCs w:val="28"/>
          <w:lang w:val="en"/>
        </w:rPr>
        <w:t xml:space="preserve">Special conditions on which the performance of the contract depends (non-mandatory): [indicate] </w:t>
      </w:r>
      <w:proofErr w:type="gramStart"/>
      <w:r w:rsidR="007046FD" w:rsidRPr="000B3A9F">
        <w:rPr>
          <w:rFonts w:ascii="Times New Roman" w:hAnsi="Times New Roman" w:cs="Times New Roman"/>
          <w:sz w:val="28"/>
          <w:szCs w:val="28"/>
          <w:lang w:val="en"/>
        </w:rPr>
        <w:t>Not</w:t>
      </w:r>
      <w:proofErr w:type="gramEnd"/>
      <w:r w:rsidR="007046FD" w:rsidRPr="000B3A9F">
        <w:rPr>
          <w:rFonts w:ascii="Times New Roman" w:hAnsi="Times New Roman" w:cs="Times New Roman"/>
          <w:sz w:val="28"/>
          <w:szCs w:val="28"/>
          <w:lang w:val="en"/>
        </w:rPr>
        <w:t xml:space="preserve"> applicable.</w:t>
      </w:r>
    </w:p>
    <w:p w:rsidR="00FC0F7B" w:rsidRPr="000B3A9F" w:rsidRDefault="00FC0F7B" w:rsidP="007046FD">
      <w:pPr>
        <w:autoSpaceDE w:val="0"/>
        <w:autoSpaceDN w:val="0"/>
        <w:adjustRightInd w:val="0"/>
        <w:spacing w:after="0" w:line="240" w:lineRule="auto"/>
        <w:rPr>
          <w:rFonts w:ascii="Times New Roman" w:hAnsi="Times New Roman" w:cs="Times New Roman"/>
          <w:b/>
          <w:bCs/>
          <w:sz w:val="28"/>
          <w:szCs w:val="28"/>
          <w:lang w:val="en"/>
        </w:rPr>
      </w:pPr>
    </w:p>
    <w:p w:rsidR="007046FD" w:rsidRPr="000B3A9F" w:rsidRDefault="00856732" w:rsidP="007046FD">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hAnsi="Times New Roman" w:cs="Times New Roman"/>
          <w:b/>
          <w:bCs/>
          <w:sz w:val="28"/>
          <w:szCs w:val="28"/>
        </w:rPr>
        <w:t xml:space="preserve">20. </w:t>
      </w:r>
      <w:r w:rsidR="007046FD" w:rsidRPr="000B3A9F">
        <w:rPr>
          <w:rFonts w:ascii="Times New Roman" w:hAnsi="Times New Roman" w:cs="Times New Roman"/>
          <w:sz w:val="28"/>
          <w:szCs w:val="28"/>
          <w:lang w:val="en"/>
        </w:rPr>
        <w:t>The documents /qualification / selection requirements for economic operators include the following:</w:t>
      </w:r>
    </w:p>
    <w:p w:rsidR="00FC0F7B" w:rsidRPr="000B3A9F" w:rsidRDefault="00FC0F7B" w:rsidP="00856732">
      <w:pPr>
        <w:rPr>
          <w:rFonts w:ascii="Times New Roman" w:hAnsi="Times New Roman" w:cs="Times New Roman"/>
          <w:b/>
          <w:bCs/>
          <w:sz w:val="28"/>
          <w:szCs w:val="28"/>
        </w:rPr>
      </w:pPr>
    </w:p>
    <w:tbl>
      <w:tblPr>
        <w:tblpPr w:leftFromText="141" w:rightFromText="141" w:vertAnchor="text" w:horzAnchor="margin" w:tblpXSpec="center" w:tblpY="-1416"/>
        <w:tblW w:w="9780" w:type="dxa"/>
        <w:tblCellMar>
          <w:left w:w="70" w:type="dxa"/>
          <w:right w:w="70" w:type="dxa"/>
        </w:tblCellMar>
        <w:tblLook w:val="04A0" w:firstRow="1" w:lastRow="0" w:firstColumn="1" w:lastColumn="0" w:noHBand="0" w:noVBand="1"/>
      </w:tblPr>
      <w:tblGrid>
        <w:gridCol w:w="737"/>
        <w:gridCol w:w="2382"/>
        <w:gridCol w:w="5245"/>
        <w:gridCol w:w="1416"/>
      </w:tblGrid>
      <w:tr w:rsidR="00FC0F7B" w:rsidRPr="000B3A9F" w:rsidTr="00D75AA5">
        <w:trPr>
          <w:trHeight w:val="90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F7B" w:rsidRPr="000B3A9F" w:rsidRDefault="00FC0F7B" w:rsidP="00D75AA5">
            <w:pPr>
              <w:spacing w:after="0" w:line="240" w:lineRule="auto"/>
              <w:rPr>
                <w:rFonts w:ascii="Times New Roman" w:eastAsia="Times New Roman" w:hAnsi="Times New Roman" w:cs="Times New Roman"/>
                <w:b/>
                <w:bCs/>
                <w:sz w:val="28"/>
                <w:szCs w:val="28"/>
                <w:lang w:eastAsia="hu-HU"/>
              </w:rPr>
            </w:pPr>
            <w:r w:rsidRPr="000B3A9F">
              <w:rPr>
                <w:rFonts w:ascii="Times New Roman" w:eastAsia="Times New Roman" w:hAnsi="Times New Roman" w:cs="Times New Roman"/>
                <w:b/>
                <w:bCs/>
                <w:sz w:val="28"/>
                <w:szCs w:val="28"/>
                <w:lang w:eastAsia="hu-HU"/>
              </w:rPr>
              <w:lastRenderedPageBreak/>
              <w:t>Nr.</w:t>
            </w:r>
            <w:r w:rsidRPr="000B3A9F">
              <w:rPr>
                <w:rFonts w:ascii="Times New Roman" w:eastAsia="Times New Roman" w:hAnsi="Times New Roman" w:cs="Times New Roman"/>
                <w:b/>
                <w:bCs/>
                <w:sz w:val="28"/>
                <w:szCs w:val="28"/>
                <w:lang w:eastAsia="hu-HU"/>
              </w:rPr>
              <w:br/>
              <w:t>d/o</w:t>
            </w:r>
          </w:p>
        </w:tc>
        <w:tc>
          <w:tcPr>
            <w:tcW w:w="2382" w:type="dxa"/>
            <w:tcBorders>
              <w:top w:val="single" w:sz="4" w:space="0" w:color="auto"/>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FC0F7B" w:rsidP="00D75AA5">
            <w:pPr>
              <w:spacing w:after="0" w:line="240" w:lineRule="auto"/>
              <w:rPr>
                <w:rFonts w:ascii="Times New Roman" w:eastAsia="Times New Roman" w:hAnsi="Times New Roman" w:cs="Times New Roman"/>
                <w:b/>
                <w:bCs/>
                <w:sz w:val="28"/>
                <w:szCs w:val="28"/>
                <w:lang w:val="en" w:eastAsia="hu-HU"/>
              </w:rPr>
            </w:pPr>
            <w:r w:rsidRPr="000B3A9F">
              <w:rPr>
                <w:rFonts w:ascii="Times New Roman" w:eastAsia="Times New Roman" w:hAnsi="Times New Roman" w:cs="Times New Roman"/>
                <w:b/>
                <w:bCs/>
                <w:sz w:val="28"/>
                <w:szCs w:val="28"/>
                <w:lang w:val="en" w:eastAsia="hu-HU"/>
              </w:rPr>
              <w:t>Name of the document /</w:t>
            </w:r>
            <w:r w:rsidRPr="000B3A9F">
              <w:rPr>
                <w:rFonts w:ascii="Times New Roman" w:eastAsia="Times New Roman" w:hAnsi="Times New Roman" w:cs="Times New Roman"/>
                <w:b/>
                <w:bCs/>
                <w:sz w:val="28"/>
                <w:szCs w:val="28"/>
                <w:lang w:val="en" w:eastAsia="hu-HU"/>
              </w:rPr>
              <w:br/>
              <w:t xml:space="preserve"> requirement</w:t>
            </w:r>
          </w:p>
          <w:p w:rsidR="00FC0F7B" w:rsidRPr="000B3A9F" w:rsidRDefault="00FC0F7B"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Bottom of Form</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FC0F7B" w:rsidP="00D75AA5">
            <w:pPr>
              <w:spacing w:after="0" w:line="240" w:lineRule="auto"/>
              <w:rPr>
                <w:rFonts w:ascii="Times New Roman" w:eastAsia="Times New Roman" w:hAnsi="Times New Roman" w:cs="Times New Roman"/>
                <w:b/>
                <w:bCs/>
                <w:sz w:val="28"/>
                <w:szCs w:val="28"/>
                <w:lang w:val="en" w:eastAsia="hu-HU"/>
              </w:rPr>
            </w:pPr>
            <w:r w:rsidRPr="000B3A9F">
              <w:rPr>
                <w:rFonts w:ascii="Times New Roman" w:eastAsia="Times New Roman" w:hAnsi="Times New Roman" w:cs="Times New Roman"/>
                <w:b/>
                <w:bCs/>
                <w:sz w:val="28"/>
                <w:szCs w:val="28"/>
                <w:lang w:val="en" w:eastAsia="hu-HU"/>
              </w:rPr>
              <w:t>Way of demonstrating</w:t>
            </w:r>
            <w:r w:rsidRPr="000B3A9F">
              <w:rPr>
                <w:rFonts w:ascii="Times New Roman" w:eastAsia="Times New Roman" w:hAnsi="Times New Roman" w:cs="Times New Roman"/>
                <w:b/>
                <w:bCs/>
                <w:sz w:val="28"/>
                <w:szCs w:val="28"/>
                <w:lang w:val="en" w:eastAsia="hu-HU"/>
              </w:rPr>
              <w:br/>
              <w:t xml:space="preserve"> fulfillment of requirement:</w:t>
            </w:r>
          </w:p>
          <w:p w:rsidR="00FC0F7B" w:rsidRPr="000B3A9F" w:rsidRDefault="00FC0F7B"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Bottom of Form</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b/>
                <w:bCs/>
                <w:sz w:val="28"/>
                <w:szCs w:val="28"/>
                <w:lang w:eastAsia="hu-HU"/>
              </w:rPr>
            </w:pPr>
            <w:proofErr w:type="spellStart"/>
            <w:r w:rsidRPr="000B3A9F">
              <w:rPr>
                <w:rFonts w:ascii="Times New Roman" w:eastAsia="Times New Roman" w:hAnsi="Times New Roman" w:cs="Times New Roman"/>
                <w:b/>
                <w:bCs/>
                <w:sz w:val="28"/>
                <w:szCs w:val="28"/>
                <w:lang w:eastAsia="hu-HU"/>
              </w:rPr>
              <w:t>Obligation</w:t>
            </w:r>
            <w:proofErr w:type="spellEnd"/>
          </w:p>
        </w:tc>
      </w:tr>
      <w:tr w:rsidR="00FC0F7B" w:rsidRPr="000B3A9F" w:rsidTr="00D75AA5">
        <w:trPr>
          <w:trHeight w:val="1035"/>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w:t>
            </w:r>
            <w:r w:rsidR="00FC0F7B" w:rsidRPr="000B3A9F">
              <w:rPr>
                <w:rFonts w:ascii="Times New Roman" w:eastAsia="Times New Roman" w:hAnsi="Times New Roman" w:cs="Times New Roman"/>
                <w:sz w:val="28"/>
                <w:szCs w:val="28"/>
                <w:lang w:eastAsia="hu-HU"/>
              </w:rPr>
              <w:t>1</w:t>
            </w:r>
          </w:p>
        </w:tc>
        <w:tc>
          <w:tcPr>
            <w:tcW w:w="2382"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2D661B"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Not fitting into situations that lead the exclusion from the award procedure, what</w:t>
            </w:r>
            <w:r w:rsidRPr="000B3A9F">
              <w:rPr>
                <w:rFonts w:ascii="Times New Roman" w:hAnsi="Times New Roman" w:cs="Times New Roman"/>
                <w:color w:val="222222"/>
                <w:sz w:val="28"/>
                <w:szCs w:val="28"/>
                <w:lang w:val="en"/>
              </w:rPr>
              <w:br/>
              <w:t xml:space="preserve">come in the application of </w:t>
            </w:r>
            <w:proofErr w:type="gramStart"/>
            <w:r w:rsidRPr="000B3A9F">
              <w:rPr>
                <w:rFonts w:ascii="Times New Roman" w:hAnsi="Times New Roman" w:cs="Times New Roman"/>
                <w:color w:val="222222"/>
                <w:sz w:val="28"/>
                <w:szCs w:val="28"/>
                <w:lang w:val="en"/>
              </w:rPr>
              <w:t>art.</w:t>
            </w:r>
            <w:proofErr w:type="gramEnd"/>
            <w:r w:rsidRPr="000B3A9F">
              <w:rPr>
                <w:rFonts w:ascii="Times New Roman" w:hAnsi="Times New Roman" w:cs="Times New Roman"/>
                <w:color w:val="222222"/>
                <w:sz w:val="28"/>
                <w:szCs w:val="28"/>
                <w:lang w:val="en"/>
              </w:rPr>
              <w:t xml:space="preserve"> 18 of Law no. 131 of 03.07.2015</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2D661B"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Declaration on own responsibility according to Form F3.6</w:t>
            </w:r>
            <w:r w:rsidR="00FC0F7B"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105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w:t>
            </w:r>
            <w:r w:rsidR="00FC0F7B" w:rsidRPr="000B3A9F">
              <w:rPr>
                <w:rFonts w:ascii="Times New Roman" w:eastAsia="Times New Roman" w:hAnsi="Times New Roman" w:cs="Times New Roman"/>
                <w:sz w:val="28"/>
                <w:szCs w:val="28"/>
                <w:lang w:eastAsia="hu-HU"/>
              </w:rPr>
              <w:t>2</w:t>
            </w:r>
          </w:p>
        </w:tc>
        <w:tc>
          <w:tcPr>
            <w:tcW w:w="2382"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2D661B"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Not engaging in fraudulent and corrupt practices</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2D661B"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Declaration on own responsibility according to Form F3.7</w:t>
            </w:r>
            <w:r w:rsidR="00FC0F7B"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105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w:t>
            </w:r>
            <w:r w:rsidR="00FC0F7B" w:rsidRPr="000B3A9F">
              <w:rPr>
                <w:rFonts w:ascii="Times New Roman" w:eastAsia="Times New Roman" w:hAnsi="Times New Roman" w:cs="Times New Roman"/>
                <w:sz w:val="28"/>
                <w:szCs w:val="28"/>
                <w:lang w:eastAsia="hu-HU"/>
              </w:rPr>
              <w:t>3</w:t>
            </w:r>
          </w:p>
        </w:tc>
        <w:tc>
          <w:tcPr>
            <w:tcW w:w="2382"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442DC9"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Fulfillment of the obligations to pay taxes, social security taxes and social security contributions in accordance with the legal provisions in force in the Republic of Moldova or in the country where it is established</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442DC9"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Certificate of systematic payment of taxes, contributions issued by the Fiscal Inspectorate - copy, confirmed by the application of the signature and the stamp tenderer</w:t>
            </w:r>
            <w:r w:rsidR="00FC0F7B"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975"/>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w:t>
            </w:r>
            <w:r w:rsidR="00FC0F7B" w:rsidRPr="000B3A9F">
              <w:rPr>
                <w:rFonts w:ascii="Times New Roman" w:eastAsia="Times New Roman" w:hAnsi="Times New Roman" w:cs="Times New Roman"/>
                <w:sz w:val="28"/>
                <w:szCs w:val="28"/>
                <w:lang w:eastAsia="hu-HU"/>
              </w:rPr>
              <w:t>4</w:t>
            </w:r>
          </w:p>
        </w:tc>
        <w:tc>
          <w:tcPr>
            <w:tcW w:w="2382"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442DC9"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Evidence of registration of the legal person, in accordance with the legal provisions of the country in which the tenderer is established</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442DC9"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Business Registration Certificate / Decision,</w:t>
            </w:r>
            <w:r w:rsidRPr="000B3A9F">
              <w:rPr>
                <w:rFonts w:ascii="Times New Roman" w:hAnsi="Times New Roman" w:cs="Times New Roman"/>
                <w:color w:val="222222"/>
                <w:sz w:val="28"/>
                <w:szCs w:val="28"/>
                <w:lang w:val="en"/>
              </w:rPr>
              <w:br/>
              <w:t>extract from the State Register of Legal Entities -</w:t>
            </w:r>
            <w:r w:rsidRPr="000B3A9F">
              <w:rPr>
                <w:rFonts w:ascii="Times New Roman" w:hAnsi="Times New Roman" w:cs="Times New Roman"/>
                <w:color w:val="222222"/>
                <w:sz w:val="28"/>
                <w:szCs w:val="28"/>
                <w:lang w:val="en"/>
              </w:rPr>
              <w:br/>
              <w:t>copy, confirmed by applying the signature and the stamp of the tenderer</w:t>
            </w:r>
            <w:r w:rsidRPr="000B3A9F">
              <w:rPr>
                <w:rFonts w:ascii="Times New Roman" w:hAnsi="Times New Roman" w:cs="Times New Roman"/>
                <w:color w:val="222222"/>
                <w:sz w:val="28"/>
                <w:szCs w:val="28"/>
                <w:lang w:val="en"/>
              </w:rPr>
              <w:br/>
              <w:t>The non-resident economic operator will submit documents in the country of origin proving the form of registration / attestation or membership from a professional point of view</w:t>
            </w:r>
            <w:r w:rsidR="00FC0F7B"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1095"/>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lastRenderedPageBreak/>
              <w:t>3.</w:t>
            </w:r>
            <w:r w:rsidR="00FC0F7B" w:rsidRPr="000B3A9F">
              <w:rPr>
                <w:rFonts w:ascii="Times New Roman" w:eastAsia="Times New Roman" w:hAnsi="Times New Roman" w:cs="Times New Roman"/>
                <w:sz w:val="28"/>
                <w:szCs w:val="28"/>
                <w:lang w:eastAsia="hu-HU"/>
              </w:rPr>
              <w:t>5</w:t>
            </w:r>
          </w:p>
        </w:tc>
        <w:tc>
          <w:tcPr>
            <w:tcW w:w="2382"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442DC9"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Activity License or</w:t>
            </w:r>
            <w:r w:rsidRPr="000B3A9F">
              <w:rPr>
                <w:rFonts w:ascii="Times New Roman" w:hAnsi="Times New Roman" w:cs="Times New Roman"/>
                <w:color w:val="222222"/>
                <w:sz w:val="28"/>
                <w:szCs w:val="28"/>
                <w:lang w:val="en"/>
              </w:rPr>
              <w:br/>
              <w:t>attestation of all site supervisors</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442DC9"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copy - confirmed by the signature and stamp of the bidder</w:t>
            </w:r>
            <w:r w:rsidR="00FC0F7B"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192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w:t>
            </w:r>
            <w:r w:rsidR="00FC0F7B" w:rsidRPr="000B3A9F">
              <w:rPr>
                <w:rFonts w:ascii="Times New Roman" w:eastAsia="Times New Roman" w:hAnsi="Times New Roman" w:cs="Times New Roman"/>
                <w:sz w:val="28"/>
                <w:szCs w:val="28"/>
                <w:lang w:eastAsia="hu-HU"/>
              </w:rPr>
              <w:t>6</w:t>
            </w:r>
          </w:p>
        </w:tc>
        <w:tc>
          <w:tcPr>
            <w:tcW w:w="2382"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442DC9"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Style w:val="shorttext"/>
                <w:rFonts w:ascii="Times New Roman" w:hAnsi="Times New Roman" w:cs="Times New Roman"/>
                <w:color w:val="222222"/>
                <w:sz w:val="28"/>
                <w:szCs w:val="28"/>
                <w:lang w:val="en"/>
              </w:rPr>
              <w:t>General information about the bidder</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442DC9"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Information form for the bidder according to Form F3.8</w:t>
            </w:r>
            <w:r w:rsidR="00FC0F7B"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2258"/>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w:t>
            </w:r>
            <w:r w:rsidR="00FC0F7B" w:rsidRPr="000B3A9F">
              <w:rPr>
                <w:rFonts w:ascii="Times New Roman" w:eastAsia="Times New Roman" w:hAnsi="Times New Roman" w:cs="Times New Roman"/>
                <w:sz w:val="28"/>
                <w:szCs w:val="28"/>
                <w:lang w:eastAsia="hu-HU"/>
              </w:rPr>
              <w:t>7</w:t>
            </w:r>
          </w:p>
        </w:tc>
        <w:tc>
          <w:tcPr>
            <w:tcW w:w="2382"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442DC9"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Information on contractual obligations to other beneficiaries</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442DC9"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val="en" w:eastAsia="hu-HU"/>
              </w:rPr>
              <w:t>Form 3.9</w:t>
            </w:r>
          </w:p>
          <w:p w:rsidR="00FC0F7B" w:rsidRPr="000B3A9F" w:rsidRDefault="00FC0F7B"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1245"/>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w:t>
            </w:r>
            <w:r w:rsidR="00FC0F7B" w:rsidRPr="000B3A9F">
              <w:rPr>
                <w:rFonts w:ascii="Times New Roman" w:eastAsia="Times New Roman" w:hAnsi="Times New Roman" w:cs="Times New Roman"/>
                <w:sz w:val="28"/>
                <w:szCs w:val="28"/>
                <w:lang w:eastAsia="hu-HU"/>
              </w:rPr>
              <w:t>8</w:t>
            </w:r>
          </w:p>
        </w:tc>
        <w:tc>
          <w:tcPr>
            <w:tcW w:w="2382"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442DC9"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Financial report, registered at FISC for 2017.</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442DC9"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Last financial report registered with the Tax Inspectorate, copy - confirmed by the bidder's signature and stamp</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1305"/>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w:t>
            </w:r>
            <w:r w:rsidR="00FC0F7B" w:rsidRPr="000B3A9F">
              <w:rPr>
                <w:rFonts w:ascii="Times New Roman" w:eastAsia="Times New Roman" w:hAnsi="Times New Roman" w:cs="Times New Roman"/>
                <w:sz w:val="28"/>
                <w:szCs w:val="28"/>
                <w:lang w:eastAsia="hu-HU"/>
              </w:rPr>
              <w:t>9</w:t>
            </w:r>
          </w:p>
        </w:tc>
        <w:tc>
          <w:tcPr>
            <w:tcW w:w="2382"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442DC9"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Availability of cash or circulating cap</w:t>
            </w:r>
            <w:r w:rsidR="005D3121" w:rsidRPr="000B3A9F">
              <w:rPr>
                <w:rFonts w:ascii="Times New Roman" w:hAnsi="Times New Roman" w:cs="Times New Roman"/>
                <w:color w:val="222222"/>
                <w:sz w:val="28"/>
                <w:szCs w:val="28"/>
                <w:lang w:val="en"/>
              </w:rPr>
              <w:t xml:space="preserve">ital, credit or other resources </w:t>
            </w:r>
            <w:r w:rsidRPr="000B3A9F">
              <w:rPr>
                <w:rFonts w:ascii="Times New Roman" w:hAnsi="Times New Roman" w:cs="Times New Roman"/>
                <w:color w:val="222222"/>
                <w:sz w:val="28"/>
                <w:szCs w:val="28"/>
                <w:lang w:val="en"/>
              </w:rPr>
              <w:t>financial means according to IPO14</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5D3121"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That figure shall not exceed the amount required to finance the contract until the time of receipt of the first payment by the tenderer under the contract. Not less than 800,000 MDL lei</w:t>
            </w:r>
            <w:r w:rsidR="00FC0F7B"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117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w:t>
            </w:r>
            <w:r w:rsidR="00FC0F7B" w:rsidRPr="000B3A9F">
              <w:rPr>
                <w:rFonts w:ascii="Times New Roman" w:eastAsia="Times New Roman" w:hAnsi="Times New Roman" w:cs="Times New Roman"/>
                <w:sz w:val="28"/>
                <w:szCs w:val="28"/>
                <w:lang w:eastAsia="hu-HU"/>
              </w:rPr>
              <w:t>10</w:t>
            </w:r>
          </w:p>
        </w:tc>
        <w:tc>
          <w:tcPr>
            <w:tcW w:w="2382"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5D3121"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The average annual turnover for the last 3 years according to IPO14</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5D3121"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[indicate amount, this figure will be set in proportion</w:t>
            </w:r>
            <w:r w:rsidRPr="000B3A9F">
              <w:rPr>
                <w:rFonts w:ascii="Times New Roman" w:hAnsi="Times New Roman" w:cs="Times New Roman"/>
                <w:color w:val="222222"/>
                <w:sz w:val="28"/>
                <w:szCs w:val="28"/>
                <w:lang w:val="en"/>
              </w:rPr>
              <w:br/>
              <w:t>0,3-0,6 of the estimated value without VAT of the contract</w:t>
            </w:r>
            <w:r w:rsidRPr="000B3A9F">
              <w:rPr>
                <w:rFonts w:ascii="Times New Roman" w:hAnsi="Times New Roman" w:cs="Times New Roman"/>
                <w:color w:val="222222"/>
                <w:sz w:val="28"/>
                <w:szCs w:val="28"/>
                <w:lang w:val="en"/>
              </w:rPr>
              <w:br/>
              <w:t>the public procurement to be awarded, with due respect</w:t>
            </w:r>
            <w:r w:rsidRPr="000B3A9F">
              <w:rPr>
                <w:rFonts w:ascii="Times New Roman" w:hAnsi="Times New Roman" w:cs="Times New Roman"/>
                <w:color w:val="222222"/>
                <w:sz w:val="28"/>
                <w:szCs w:val="28"/>
                <w:lang w:val="en"/>
              </w:rPr>
              <w:br/>
              <w:t>the principle of ensuring competition and combating unfair competition.</w:t>
            </w:r>
            <w:r w:rsidRPr="000B3A9F">
              <w:rPr>
                <w:rFonts w:ascii="Times New Roman" w:hAnsi="Times New Roman" w:cs="Times New Roman"/>
                <w:color w:val="222222"/>
                <w:sz w:val="28"/>
                <w:szCs w:val="28"/>
                <w:lang w:val="en"/>
              </w:rPr>
              <w:br/>
              <w:t>(5 400,000 MDL lei)</w:t>
            </w:r>
            <w:r w:rsidR="00FC0F7B"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1125"/>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w:t>
            </w:r>
            <w:r w:rsidR="00FC0F7B" w:rsidRPr="000B3A9F">
              <w:rPr>
                <w:rFonts w:ascii="Times New Roman" w:eastAsia="Times New Roman" w:hAnsi="Times New Roman" w:cs="Times New Roman"/>
                <w:sz w:val="28"/>
                <w:szCs w:val="28"/>
                <w:lang w:eastAsia="hu-HU"/>
              </w:rPr>
              <w:t>11</w:t>
            </w:r>
          </w:p>
        </w:tc>
        <w:tc>
          <w:tcPr>
            <w:tcW w:w="2382"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5D3121"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Style w:val="shorttext"/>
                <w:rFonts w:ascii="Times New Roman" w:hAnsi="Times New Roman" w:cs="Times New Roman"/>
                <w:color w:val="222222"/>
                <w:sz w:val="28"/>
                <w:szCs w:val="28"/>
                <w:lang w:val="en"/>
              </w:rPr>
              <w:t>General liquidity according to IPO14</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5D3121"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Style w:val="shorttext"/>
                <w:rFonts w:ascii="Times New Roman" w:hAnsi="Times New Roman" w:cs="Times New Roman"/>
                <w:color w:val="222222"/>
                <w:sz w:val="28"/>
                <w:szCs w:val="28"/>
                <w:lang w:val="en"/>
              </w:rPr>
              <w:t>[indicate the amount that will be at least 100 percent]</w:t>
            </w:r>
            <w:r w:rsidR="00FC0F7B"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93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lastRenderedPageBreak/>
              <w:t>3.</w:t>
            </w:r>
            <w:r w:rsidR="00FC0F7B" w:rsidRPr="000B3A9F">
              <w:rPr>
                <w:rFonts w:ascii="Times New Roman" w:eastAsia="Times New Roman" w:hAnsi="Times New Roman" w:cs="Times New Roman"/>
                <w:sz w:val="28"/>
                <w:szCs w:val="28"/>
                <w:lang w:eastAsia="hu-HU"/>
              </w:rPr>
              <w:t>12</w:t>
            </w:r>
          </w:p>
        </w:tc>
        <w:tc>
          <w:tcPr>
            <w:tcW w:w="2382"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D75AA5"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 xml:space="preserve">Demonstration of the economic operator's experience in the field of activity the object of the contract to </w:t>
            </w:r>
            <w:proofErr w:type="gramStart"/>
            <w:r w:rsidRPr="000B3A9F">
              <w:rPr>
                <w:rFonts w:ascii="Times New Roman" w:hAnsi="Times New Roman" w:cs="Times New Roman"/>
                <w:color w:val="222222"/>
                <w:sz w:val="28"/>
                <w:szCs w:val="28"/>
                <w:lang w:val="en"/>
              </w:rPr>
              <w:t>be awarded</w:t>
            </w:r>
            <w:proofErr w:type="gramEnd"/>
            <w:r w:rsidRPr="000B3A9F">
              <w:rPr>
                <w:rFonts w:ascii="Times New Roman" w:hAnsi="Times New Roman" w:cs="Times New Roman"/>
                <w:color w:val="222222"/>
                <w:sz w:val="28"/>
                <w:szCs w:val="28"/>
                <w:lang w:val="en"/>
              </w:rPr>
              <w:t>.</w:t>
            </w:r>
            <w:r w:rsidRPr="000B3A9F">
              <w:rPr>
                <w:rFonts w:ascii="Times New Roman" w:hAnsi="Times New Roman" w:cs="Times New Roman"/>
                <w:color w:val="222222"/>
                <w:sz w:val="28"/>
                <w:szCs w:val="28"/>
                <w:lang w:val="en"/>
              </w:rPr>
              <w:br/>
            </w:r>
            <w:proofErr w:type="gramStart"/>
            <w:r w:rsidRPr="000B3A9F">
              <w:rPr>
                <w:rFonts w:ascii="Times New Roman" w:hAnsi="Times New Roman" w:cs="Times New Roman"/>
                <w:color w:val="222222"/>
                <w:sz w:val="28"/>
                <w:szCs w:val="28"/>
                <w:lang w:val="en"/>
              </w:rPr>
              <w:t>The bidder (economic operator or members of the joint venture) must show that he has completed in the last 5 years (calculated by the deadline for submission of bids):</w:t>
            </w:r>
            <w:r w:rsidRPr="000B3A9F">
              <w:rPr>
                <w:rFonts w:ascii="Times New Roman" w:hAnsi="Times New Roman" w:cs="Times New Roman"/>
                <w:color w:val="222222"/>
                <w:sz w:val="28"/>
                <w:szCs w:val="28"/>
                <w:lang w:val="en"/>
              </w:rPr>
              <w:br/>
              <w:t>- a contract having as object the execution of works similar to those covered</w:t>
            </w:r>
            <w:r w:rsidRPr="000B3A9F">
              <w:rPr>
                <w:rFonts w:ascii="Times New Roman" w:hAnsi="Times New Roman" w:cs="Times New Roman"/>
                <w:color w:val="222222"/>
                <w:sz w:val="28"/>
                <w:szCs w:val="28"/>
                <w:lang w:val="en"/>
              </w:rPr>
              <w:br/>
              <w:t>of the contract to be awarded, at least equal to 75% of the value of the future</w:t>
            </w:r>
            <w:r w:rsidRPr="000B3A9F">
              <w:rPr>
                <w:rFonts w:ascii="Times New Roman" w:hAnsi="Times New Roman" w:cs="Times New Roman"/>
                <w:color w:val="222222"/>
                <w:sz w:val="28"/>
                <w:szCs w:val="28"/>
                <w:lang w:val="en"/>
              </w:rPr>
              <w:br/>
              <w:t>contract or</w:t>
            </w:r>
            <w:r w:rsidRPr="000B3A9F">
              <w:rPr>
                <w:rFonts w:ascii="Times New Roman" w:hAnsi="Times New Roman" w:cs="Times New Roman"/>
                <w:color w:val="222222"/>
                <w:sz w:val="28"/>
                <w:szCs w:val="28"/>
                <w:lang w:val="en"/>
              </w:rPr>
              <w:br/>
              <w:t>- the cumulative value of all contracts executed in the last year of activity be</w:t>
            </w:r>
            <w:r w:rsidRPr="000B3A9F">
              <w:rPr>
                <w:rFonts w:ascii="Times New Roman" w:hAnsi="Times New Roman" w:cs="Times New Roman"/>
                <w:color w:val="222222"/>
                <w:sz w:val="28"/>
                <w:szCs w:val="28"/>
                <w:lang w:val="en"/>
              </w:rPr>
              <w:br/>
              <w:t>equal or higher than the value of the future contract.</w:t>
            </w:r>
            <w:r w:rsidR="00FC0F7B" w:rsidRPr="000B3A9F">
              <w:rPr>
                <w:rFonts w:ascii="Times New Roman" w:eastAsia="Times New Roman" w:hAnsi="Times New Roman" w:cs="Times New Roman"/>
                <w:vanish/>
                <w:sz w:val="28"/>
                <w:szCs w:val="28"/>
                <w:lang w:eastAsia="hu-HU"/>
              </w:rPr>
              <w:t>Bottom of Form</w:t>
            </w:r>
            <w:proofErr w:type="gramEnd"/>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D75AA5"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Statement of similar experience according to</w:t>
            </w:r>
            <w:r w:rsidRPr="000B3A9F">
              <w:rPr>
                <w:rFonts w:ascii="Times New Roman" w:hAnsi="Times New Roman" w:cs="Times New Roman"/>
                <w:color w:val="222222"/>
                <w:sz w:val="28"/>
                <w:szCs w:val="28"/>
                <w:lang w:val="en"/>
              </w:rPr>
              <w:br/>
              <w:t>Form F3.10 or Declaration on the list of the main works executed in the last year of activity according to Form F3.11</w:t>
            </w:r>
            <w:r w:rsidRPr="000B3A9F">
              <w:rPr>
                <w:rFonts w:ascii="Times New Roman" w:hAnsi="Times New Roman" w:cs="Times New Roman"/>
                <w:color w:val="222222"/>
                <w:sz w:val="28"/>
                <w:szCs w:val="28"/>
                <w:lang w:val="en"/>
              </w:rPr>
              <w:br/>
              <w:t>The economic operator must nominate</w:t>
            </w:r>
            <w:r w:rsidRPr="000B3A9F">
              <w:rPr>
                <w:rFonts w:ascii="Times New Roman" w:hAnsi="Times New Roman" w:cs="Times New Roman"/>
                <w:color w:val="222222"/>
                <w:sz w:val="28"/>
                <w:szCs w:val="28"/>
                <w:lang w:val="en"/>
              </w:rPr>
              <w:br/>
              <w:t>the contract (s) on which they meet</w:t>
            </w:r>
            <w:r w:rsidRPr="000B3A9F">
              <w:rPr>
                <w:rFonts w:ascii="Times New Roman" w:hAnsi="Times New Roman" w:cs="Times New Roman"/>
                <w:color w:val="222222"/>
                <w:sz w:val="28"/>
                <w:szCs w:val="28"/>
                <w:lang w:val="en"/>
              </w:rPr>
              <w:br/>
              <w:t>requirements set for each of them</w:t>
            </w:r>
            <w:r w:rsidRPr="000B3A9F">
              <w:rPr>
                <w:rFonts w:ascii="Times New Roman" w:hAnsi="Times New Roman" w:cs="Times New Roman"/>
                <w:color w:val="222222"/>
                <w:sz w:val="28"/>
                <w:szCs w:val="28"/>
                <w:lang w:val="en"/>
              </w:rPr>
              <w:br/>
              <w:t>presenting detailed information according to</w:t>
            </w:r>
            <w:r w:rsidRPr="000B3A9F">
              <w:rPr>
                <w:rFonts w:ascii="Times New Roman" w:hAnsi="Times New Roman" w:cs="Times New Roman"/>
                <w:color w:val="222222"/>
                <w:sz w:val="28"/>
                <w:szCs w:val="28"/>
                <w:lang w:val="en"/>
              </w:rPr>
              <w:br/>
              <w:t>the following supporting documents:</w:t>
            </w:r>
            <w:r w:rsidRPr="000B3A9F">
              <w:rPr>
                <w:rFonts w:ascii="Times New Roman" w:hAnsi="Times New Roman" w:cs="Times New Roman"/>
                <w:color w:val="222222"/>
                <w:sz w:val="28"/>
                <w:szCs w:val="28"/>
                <w:lang w:val="en"/>
              </w:rPr>
              <w:br/>
              <w:t>- copies of that contract (s)</w:t>
            </w:r>
            <w:r w:rsidRPr="000B3A9F">
              <w:rPr>
                <w:rFonts w:ascii="Times New Roman" w:hAnsi="Times New Roman" w:cs="Times New Roman"/>
                <w:color w:val="222222"/>
                <w:sz w:val="28"/>
                <w:szCs w:val="28"/>
                <w:lang w:val="en"/>
              </w:rPr>
              <w:br/>
              <w:t>contracts, so that the contracting authority</w:t>
            </w:r>
            <w:r w:rsidRPr="000B3A9F">
              <w:rPr>
                <w:rFonts w:ascii="Times New Roman" w:hAnsi="Times New Roman" w:cs="Times New Roman"/>
                <w:color w:val="222222"/>
                <w:sz w:val="28"/>
                <w:szCs w:val="28"/>
                <w:lang w:val="en"/>
              </w:rPr>
              <w:br/>
              <w:t>to be able to identify the nature of the work executed,</w:t>
            </w:r>
            <w:r w:rsidRPr="000B3A9F">
              <w:rPr>
                <w:rFonts w:ascii="Times New Roman" w:hAnsi="Times New Roman" w:cs="Times New Roman"/>
                <w:color w:val="222222"/>
                <w:sz w:val="28"/>
                <w:szCs w:val="28"/>
                <w:lang w:val="en"/>
              </w:rPr>
              <w:br/>
              <w:t>their value and price;</w:t>
            </w:r>
            <w:r w:rsidRPr="000B3A9F">
              <w:rPr>
                <w:rFonts w:ascii="Times New Roman" w:hAnsi="Times New Roman" w:cs="Times New Roman"/>
                <w:color w:val="222222"/>
                <w:sz w:val="28"/>
                <w:szCs w:val="28"/>
                <w:lang w:val="en"/>
              </w:rPr>
              <w:br/>
              <w:t>- the minutes of receipt at the end of the work</w:t>
            </w:r>
            <w:r w:rsidRPr="000B3A9F">
              <w:rPr>
                <w:rFonts w:ascii="Times New Roman" w:hAnsi="Times New Roman" w:cs="Times New Roman"/>
                <w:color w:val="222222"/>
                <w:sz w:val="28"/>
                <w:szCs w:val="28"/>
                <w:lang w:val="en"/>
              </w:rPr>
              <w:br/>
              <w:t>which attests the execution of the works</w:t>
            </w:r>
            <w:r w:rsidR="00FC0F7B"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2310"/>
        </w:trPr>
        <w:tc>
          <w:tcPr>
            <w:tcW w:w="737" w:type="dxa"/>
            <w:tcBorders>
              <w:top w:val="nil"/>
              <w:left w:val="single" w:sz="4" w:space="0" w:color="auto"/>
              <w:bottom w:val="single" w:sz="4" w:space="0" w:color="auto"/>
              <w:right w:val="single" w:sz="4" w:space="0" w:color="auto"/>
            </w:tcBorders>
            <w:shd w:val="clear" w:color="auto" w:fill="auto"/>
            <w:noWrap/>
            <w:vAlign w:val="center"/>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lastRenderedPageBreak/>
              <w:t>3.</w:t>
            </w:r>
            <w:r w:rsidR="00FC0F7B" w:rsidRPr="000B3A9F">
              <w:rPr>
                <w:rFonts w:ascii="Times New Roman" w:eastAsia="Times New Roman" w:hAnsi="Times New Roman" w:cs="Times New Roman"/>
                <w:sz w:val="28"/>
                <w:szCs w:val="28"/>
                <w:lang w:eastAsia="hu-HU"/>
              </w:rPr>
              <w:t>13</w:t>
            </w:r>
          </w:p>
        </w:tc>
        <w:tc>
          <w:tcPr>
            <w:tcW w:w="2382" w:type="dxa"/>
            <w:tcBorders>
              <w:top w:val="nil"/>
              <w:left w:val="nil"/>
              <w:bottom w:val="single" w:sz="4" w:space="0" w:color="auto"/>
              <w:right w:val="single" w:sz="4" w:space="0" w:color="auto"/>
            </w:tcBorders>
            <w:shd w:val="clear" w:color="auto" w:fill="auto"/>
            <w:vAlign w:val="center"/>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D75AA5"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Demonstration of access to machinery, plant and / or equipment</w:t>
            </w:r>
            <w:r w:rsidRPr="000B3A9F">
              <w:rPr>
                <w:rFonts w:ascii="Times New Roman" w:hAnsi="Times New Roman" w:cs="Times New Roman"/>
                <w:color w:val="222222"/>
                <w:sz w:val="28"/>
                <w:szCs w:val="28"/>
                <w:lang w:val="en"/>
              </w:rPr>
              <w:br/>
              <w:t>indicated by the contracting authority, which it considers necessary for</w:t>
            </w:r>
            <w:r w:rsidRPr="000B3A9F">
              <w:rPr>
                <w:rFonts w:ascii="Times New Roman" w:hAnsi="Times New Roman" w:cs="Times New Roman"/>
                <w:color w:val="222222"/>
                <w:sz w:val="28"/>
                <w:szCs w:val="28"/>
                <w:lang w:val="en"/>
              </w:rPr>
              <w:br/>
              <w:t>the performance of the contract to be awarded</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8E133D"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Statement on specific equipment, equipment</w:t>
            </w:r>
            <w:r w:rsidRPr="000B3A9F">
              <w:rPr>
                <w:rFonts w:ascii="Times New Roman" w:hAnsi="Times New Roman" w:cs="Times New Roman"/>
                <w:color w:val="222222"/>
                <w:sz w:val="28"/>
                <w:szCs w:val="28"/>
                <w:lang w:val="en"/>
              </w:rPr>
              <w:br/>
              <w:t>and the equipment required to perform</w:t>
            </w:r>
            <w:r w:rsidRPr="000B3A9F">
              <w:rPr>
                <w:rFonts w:ascii="Times New Roman" w:hAnsi="Times New Roman" w:cs="Times New Roman"/>
                <w:color w:val="222222"/>
                <w:sz w:val="28"/>
                <w:szCs w:val="28"/>
                <w:lang w:val="en"/>
              </w:rPr>
              <w:br/>
              <w:t>c</w:t>
            </w:r>
            <w:r w:rsidRPr="000B3A9F">
              <w:rPr>
                <w:rFonts w:ascii="Times New Roman" w:hAnsi="Times New Roman" w:cs="Times New Roman"/>
                <w:color w:val="222222"/>
                <w:sz w:val="28"/>
                <w:szCs w:val="28"/>
                <w:lang w:val="en"/>
              </w:rPr>
              <w:t xml:space="preserve">orresponding to the </w:t>
            </w:r>
            <w:proofErr w:type="spellStart"/>
            <w:r w:rsidRPr="000B3A9F">
              <w:rPr>
                <w:rFonts w:ascii="Times New Roman" w:hAnsi="Times New Roman" w:cs="Times New Roman"/>
                <w:color w:val="222222"/>
                <w:sz w:val="28"/>
                <w:szCs w:val="28"/>
                <w:lang w:val="en"/>
              </w:rPr>
              <w:t>Confom</w:t>
            </w:r>
            <w:proofErr w:type="spellEnd"/>
            <w:r w:rsidRPr="000B3A9F">
              <w:rPr>
                <w:rFonts w:ascii="Times New Roman" w:hAnsi="Times New Roman" w:cs="Times New Roman"/>
                <w:color w:val="222222"/>
                <w:sz w:val="28"/>
                <w:szCs w:val="28"/>
                <w:lang w:val="en"/>
              </w:rPr>
              <w:t xml:space="preserve"> Form </w:t>
            </w:r>
            <w:r w:rsidRPr="000B3A9F">
              <w:rPr>
                <w:rFonts w:ascii="Times New Roman" w:hAnsi="Times New Roman" w:cs="Times New Roman"/>
                <w:color w:val="222222"/>
                <w:sz w:val="28"/>
                <w:szCs w:val="28"/>
                <w:lang w:val="en"/>
              </w:rPr>
              <w:t>F3.12 and Documents attes</w:t>
            </w:r>
            <w:r w:rsidRPr="000B3A9F">
              <w:rPr>
                <w:rFonts w:ascii="Times New Roman" w:hAnsi="Times New Roman" w:cs="Times New Roman"/>
                <w:color w:val="222222"/>
                <w:sz w:val="28"/>
                <w:szCs w:val="28"/>
                <w:lang w:val="en"/>
              </w:rPr>
              <w:t xml:space="preserve">ting that the economic operator </w:t>
            </w:r>
            <w:r w:rsidRPr="000B3A9F">
              <w:rPr>
                <w:rFonts w:ascii="Times New Roman" w:hAnsi="Times New Roman" w:cs="Times New Roman"/>
                <w:color w:val="222222"/>
                <w:sz w:val="28"/>
                <w:szCs w:val="28"/>
                <w:lang w:val="en"/>
              </w:rPr>
              <w:t>is in the possessi</w:t>
            </w:r>
            <w:r w:rsidRPr="000B3A9F">
              <w:rPr>
                <w:rFonts w:ascii="Times New Roman" w:hAnsi="Times New Roman" w:cs="Times New Roman"/>
                <w:color w:val="222222"/>
                <w:sz w:val="28"/>
                <w:szCs w:val="28"/>
                <w:lang w:val="en"/>
              </w:rPr>
              <w:t xml:space="preserve">on of machinery, plant and / or </w:t>
            </w:r>
            <w:r w:rsidRPr="000B3A9F">
              <w:rPr>
                <w:rFonts w:ascii="Times New Roman" w:hAnsi="Times New Roman" w:cs="Times New Roman"/>
                <w:color w:val="222222"/>
                <w:sz w:val="28"/>
                <w:szCs w:val="28"/>
                <w:lang w:val="en"/>
              </w:rPr>
              <w:t>equipment indicate</w:t>
            </w:r>
            <w:r w:rsidRPr="000B3A9F">
              <w:rPr>
                <w:rFonts w:ascii="Times New Roman" w:hAnsi="Times New Roman" w:cs="Times New Roman"/>
                <w:color w:val="222222"/>
                <w:sz w:val="28"/>
                <w:szCs w:val="28"/>
                <w:lang w:val="en"/>
              </w:rPr>
              <w:t xml:space="preserve">d by the contracting authority, </w:t>
            </w:r>
            <w:r w:rsidRPr="000B3A9F">
              <w:rPr>
                <w:rFonts w:ascii="Times New Roman" w:hAnsi="Times New Roman" w:cs="Times New Roman"/>
                <w:color w:val="222222"/>
                <w:sz w:val="28"/>
                <w:szCs w:val="28"/>
                <w:lang w:val="en"/>
              </w:rPr>
              <w:t>either being endowed or leased,</w:t>
            </w:r>
            <w:r w:rsidRPr="000B3A9F">
              <w:rPr>
                <w:rFonts w:ascii="Times New Roman" w:hAnsi="Times New Roman" w:cs="Times New Roman"/>
                <w:color w:val="222222"/>
                <w:sz w:val="28"/>
                <w:szCs w:val="28"/>
                <w:lang w:val="en"/>
              </w:rPr>
              <w:br/>
              <w:t>necessary to complete the contract</w:t>
            </w:r>
            <w:r w:rsidR="00FC0F7B"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1995"/>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w:t>
            </w:r>
            <w:r w:rsidR="00FC0F7B" w:rsidRPr="000B3A9F">
              <w:rPr>
                <w:rFonts w:ascii="Times New Roman" w:eastAsia="Times New Roman" w:hAnsi="Times New Roman" w:cs="Times New Roman"/>
                <w:sz w:val="28"/>
                <w:szCs w:val="28"/>
                <w:lang w:eastAsia="hu-HU"/>
              </w:rPr>
              <w:t>14</w:t>
            </w:r>
          </w:p>
        </w:tc>
        <w:tc>
          <w:tcPr>
            <w:tcW w:w="2382"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8E133D"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Demonstrating access to the necessary staff for proper performance</w:t>
            </w:r>
            <w:r w:rsidRPr="000B3A9F">
              <w:rPr>
                <w:rFonts w:ascii="Times New Roman" w:hAnsi="Times New Roman" w:cs="Times New Roman"/>
                <w:color w:val="222222"/>
                <w:sz w:val="28"/>
                <w:szCs w:val="28"/>
                <w:lang w:val="en"/>
              </w:rPr>
              <w:br/>
              <w:t>of the object of the contract to be awarded (the specialized personnel who will</w:t>
            </w:r>
            <w:r w:rsidRPr="000B3A9F">
              <w:rPr>
                <w:rFonts w:ascii="Times New Roman" w:hAnsi="Times New Roman" w:cs="Times New Roman"/>
                <w:color w:val="222222"/>
                <w:sz w:val="28"/>
                <w:szCs w:val="28"/>
                <w:lang w:val="en"/>
              </w:rPr>
              <w:br/>
              <w:t>had an essential role in fulfilling it)</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8E133D"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Statement of the proposed specialist personnel for the implementation of the Contract according to Form F 3.13</w:t>
            </w:r>
            <w:r w:rsidR="00FC0F7B"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93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w:t>
            </w:r>
            <w:r w:rsidR="00FC0F7B" w:rsidRPr="000B3A9F">
              <w:rPr>
                <w:rFonts w:ascii="Times New Roman" w:eastAsia="Times New Roman" w:hAnsi="Times New Roman" w:cs="Times New Roman"/>
                <w:sz w:val="28"/>
                <w:szCs w:val="28"/>
                <w:lang w:eastAsia="hu-HU"/>
              </w:rPr>
              <w:t>15</w:t>
            </w:r>
          </w:p>
        </w:tc>
        <w:tc>
          <w:tcPr>
            <w:tcW w:w="2382" w:type="dxa"/>
            <w:tcBorders>
              <w:top w:val="nil"/>
              <w:left w:val="nil"/>
              <w:bottom w:val="single" w:sz="4" w:space="0" w:color="auto"/>
              <w:right w:val="single" w:sz="4" w:space="0" w:color="auto"/>
            </w:tcBorders>
            <w:shd w:val="clear" w:color="auto" w:fill="auto"/>
            <w:noWrap/>
            <w:vAlign w:val="center"/>
            <w:hideMark/>
          </w:tcPr>
          <w:p w:rsidR="00FC0F7B" w:rsidRPr="000B3A9F" w:rsidRDefault="008E133D"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Certificate of technical and professional attestation of the project supervisor</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022D9A"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rPr>
              <w:t>C</w:t>
            </w:r>
            <w:proofErr w:type="spellStart"/>
            <w:r w:rsidR="008E133D" w:rsidRPr="000B3A9F">
              <w:rPr>
                <w:rFonts w:ascii="Times New Roman" w:hAnsi="Times New Roman" w:cs="Times New Roman"/>
                <w:color w:val="222222"/>
                <w:sz w:val="28"/>
                <w:szCs w:val="28"/>
                <w:lang w:val="en"/>
              </w:rPr>
              <w:t>opy</w:t>
            </w:r>
            <w:proofErr w:type="spellEnd"/>
            <w:r w:rsidR="008E133D" w:rsidRPr="000B3A9F">
              <w:rPr>
                <w:rFonts w:ascii="Times New Roman" w:hAnsi="Times New Roman" w:cs="Times New Roman"/>
                <w:color w:val="222222"/>
                <w:sz w:val="28"/>
                <w:szCs w:val="28"/>
                <w:lang w:val="en"/>
              </w:rPr>
              <w:t xml:space="preserve"> - confirmed by the signature and stamp of the bidder</w:t>
            </w:r>
            <w:r w:rsidR="00FC0F7B"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274"/>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w:t>
            </w:r>
            <w:r w:rsidR="00FC0F7B" w:rsidRPr="000B3A9F">
              <w:rPr>
                <w:rFonts w:ascii="Times New Roman" w:eastAsia="Times New Roman" w:hAnsi="Times New Roman" w:cs="Times New Roman"/>
                <w:sz w:val="28"/>
                <w:szCs w:val="28"/>
                <w:lang w:eastAsia="hu-HU"/>
              </w:rPr>
              <w:t>16</w:t>
            </w:r>
          </w:p>
        </w:tc>
        <w:tc>
          <w:tcPr>
            <w:tcW w:w="2382"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8E133D"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Demonstration of access to personnel / a</w:t>
            </w:r>
            <w:r w:rsidRPr="000B3A9F">
              <w:rPr>
                <w:rFonts w:ascii="Times New Roman" w:hAnsi="Times New Roman" w:cs="Times New Roman"/>
                <w:color w:val="222222"/>
                <w:sz w:val="28"/>
                <w:szCs w:val="28"/>
                <w:lang w:val="en"/>
              </w:rPr>
              <w:t xml:space="preserve"> specialized technical body, to </w:t>
            </w:r>
            <w:r w:rsidRPr="000B3A9F">
              <w:rPr>
                <w:rFonts w:ascii="Times New Roman" w:hAnsi="Times New Roman" w:cs="Times New Roman"/>
                <w:color w:val="222222"/>
                <w:sz w:val="28"/>
                <w:szCs w:val="28"/>
                <w:lang w:val="en"/>
              </w:rPr>
              <w:t>guarantee quality assurance</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022D9A"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Documents demonstrating that the economic operator has access to testing and testing laboratories of the materials to be used, in accordance with</w:t>
            </w:r>
            <w:r w:rsidRPr="000B3A9F">
              <w:rPr>
                <w:rFonts w:ascii="Times New Roman" w:hAnsi="Times New Roman" w:cs="Times New Roman"/>
                <w:color w:val="222222"/>
                <w:sz w:val="28"/>
                <w:szCs w:val="28"/>
                <w:lang w:val="en"/>
              </w:rPr>
              <w:br/>
              <w:t>the nature and specifics of the works that are the subject of the future contract</w:t>
            </w:r>
            <w:r w:rsidR="00FC0F7B"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129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w:t>
            </w:r>
            <w:r w:rsidR="00FC0F7B" w:rsidRPr="000B3A9F">
              <w:rPr>
                <w:rFonts w:ascii="Times New Roman" w:eastAsia="Times New Roman" w:hAnsi="Times New Roman" w:cs="Times New Roman"/>
                <w:sz w:val="28"/>
                <w:szCs w:val="28"/>
                <w:lang w:eastAsia="hu-HU"/>
              </w:rPr>
              <w:t>17</w:t>
            </w:r>
          </w:p>
        </w:tc>
        <w:tc>
          <w:tcPr>
            <w:tcW w:w="2382"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022D9A"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Style w:val="shorttext"/>
                <w:rFonts w:ascii="Times New Roman" w:hAnsi="Times New Roman" w:cs="Times New Roman"/>
                <w:color w:val="222222"/>
                <w:sz w:val="28"/>
                <w:szCs w:val="28"/>
                <w:lang w:val="en"/>
              </w:rPr>
              <w:t>Information on subcontractors</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022D9A"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 xml:space="preserve">Form F3.14, subcontracting agreement, as well as Form F3.8, if </w:t>
            </w:r>
            <w:r w:rsidRPr="000B3A9F">
              <w:rPr>
                <w:rFonts w:ascii="Times New Roman" w:hAnsi="Times New Roman" w:cs="Times New Roman"/>
                <w:color w:val="222222"/>
                <w:sz w:val="28"/>
                <w:szCs w:val="28"/>
                <w:lang w:val="en"/>
              </w:rPr>
              <w:t xml:space="preserve">is </w:t>
            </w:r>
            <w:r w:rsidRPr="000B3A9F">
              <w:rPr>
                <w:rFonts w:ascii="Times New Roman" w:hAnsi="Times New Roman" w:cs="Times New Roman"/>
                <w:color w:val="222222"/>
                <w:sz w:val="28"/>
                <w:szCs w:val="28"/>
                <w:lang w:val="en"/>
              </w:rPr>
              <w:t>applicable</w:t>
            </w:r>
            <w:r w:rsidR="00FC0F7B" w:rsidRPr="000B3A9F">
              <w:rPr>
                <w:rFonts w:ascii="Times New Roman" w:eastAsia="Times New Roman" w:hAnsi="Times New Roman" w:cs="Times New Roman"/>
                <w:vanish/>
                <w:sz w:val="28"/>
                <w:szCs w:val="28"/>
                <w:lang w:eastAsia="hu-HU"/>
              </w:rPr>
              <w:t>Bottom of Form</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D75AA5">
        <w:trPr>
          <w:trHeight w:val="93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FC0F7B"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lastRenderedPageBreak/>
              <w:t>3.</w:t>
            </w:r>
            <w:r w:rsidR="00FC0F7B" w:rsidRPr="000B3A9F">
              <w:rPr>
                <w:rFonts w:ascii="Times New Roman" w:eastAsia="Times New Roman" w:hAnsi="Times New Roman" w:cs="Times New Roman"/>
                <w:sz w:val="28"/>
                <w:szCs w:val="28"/>
                <w:lang w:eastAsia="hu-HU"/>
              </w:rPr>
              <w:t>18</w:t>
            </w:r>
          </w:p>
        </w:tc>
        <w:tc>
          <w:tcPr>
            <w:tcW w:w="2382" w:type="dxa"/>
            <w:tcBorders>
              <w:top w:val="nil"/>
              <w:left w:val="nil"/>
              <w:bottom w:val="single" w:sz="4" w:space="0" w:color="auto"/>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FC0F7B" w:rsidRPr="000B3A9F" w:rsidRDefault="00022D9A" w:rsidP="00022D9A">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Style w:val="shorttext"/>
                <w:rFonts w:ascii="Times New Roman" w:hAnsi="Times New Roman" w:cs="Times New Roman"/>
                <w:color w:val="222222"/>
                <w:sz w:val="28"/>
                <w:szCs w:val="28"/>
                <w:lang w:val="en"/>
              </w:rPr>
              <w:t>I</w:t>
            </w:r>
            <w:r w:rsidRPr="000B3A9F">
              <w:rPr>
                <w:rStyle w:val="shorttext"/>
                <w:rFonts w:ascii="Times New Roman" w:hAnsi="Times New Roman" w:cs="Times New Roman"/>
                <w:color w:val="222222"/>
                <w:sz w:val="28"/>
                <w:szCs w:val="28"/>
                <w:lang w:val="en"/>
              </w:rPr>
              <w:t>nformation</w:t>
            </w:r>
            <w:r w:rsidRPr="000B3A9F">
              <w:rPr>
                <w:rStyle w:val="shorttext"/>
                <w:rFonts w:ascii="Times New Roman" w:hAnsi="Times New Roman" w:cs="Times New Roman"/>
                <w:color w:val="222222"/>
                <w:sz w:val="28"/>
                <w:szCs w:val="28"/>
                <w:lang w:val="en"/>
              </w:rPr>
              <w:t xml:space="preserve"> about </w:t>
            </w:r>
            <w:r w:rsidRPr="000B3A9F">
              <w:rPr>
                <w:rStyle w:val="shorttext"/>
                <w:rFonts w:ascii="Times New Roman" w:hAnsi="Times New Roman" w:cs="Times New Roman"/>
                <w:color w:val="222222"/>
                <w:sz w:val="28"/>
                <w:szCs w:val="28"/>
                <w:lang w:val="en"/>
              </w:rPr>
              <w:t xml:space="preserve">Association </w:t>
            </w:r>
            <w:r w:rsidR="00FC0F7B"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single" w:sz="4" w:space="0" w:color="auto"/>
              <w:right w:val="single" w:sz="4" w:space="0" w:color="auto"/>
            </w:tcBorders>
            <w:shd w:val="clear" w:color="auto" w:fill="auto"/>
            <w:vAlign w:val="center"/>
            <w:hideMark/>
          </w:tcPr>
          <w:p w:rsidR="00FC0F7B" w:rsidRPr="000B3A9F" w:rsidRDefault="00022D9A" w:rsidP="00D75AA5">
            <w:pPr>
              <w:pBdr>
                <w:top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Form F3.15, as well as the association agreement, detailing the duties of each associate</w:t>
            </w:r>
          </w:p>
        </w:tc>
        <w:tc>
          <w:tcPr>
            <w:tcW w:w="1416" w:type="dxa"/>
            <w:tcBorders>
              <w:top w:val="nil"/>
              <w:left w:val="nil"/>
              <w:bottom w:val="single" w:sz="4" w:space="0" w:color="auto"/>
              <w:right w:val="single" w:sz="4" w:space="0" w:color="auto"/>
            </w:tcBorders>
            <w:shd w:val="clear" w:color="auto" w:fill="auto"/>
            <w:noWrap/>
            <w:vAlign w:val="center"/>
            <w:hideMark/>
          </w:tcPr>
          <w:p w:rsidR="00FC0F7B"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FC0F7B" w:rsidRPr="000B3A9F" w:rsidTr="007F02E6">
        <w:trPr>
          <w:trHeight w:val="2965"/>
        </w:trPr>
        <w:tc>
          <w:tcPr>
            <w:tcW w:w="737" w:type="dxa"/>
            <w:tcBorders>
              <w:top w:val="nil"/>
              <w:left w:val="single" w:sz="4" w:space="0" w:color="auto"/>
              <w:bottom w:val="nil"/>
              <w:right w:val="single" w:sz="4" w:space="0" w:color="auto"/>
            </w:tcBorders>
            <w:shd w:val="clear" w:color="auto" w:fill="auto"/>
            <w:noWrap/>
            <w:vAlign w:val="center"/>
            <w:hideMark/>
          </w:tcPr>
          <w:p w:rsidR="007F02E6" w:rsidRPr="000B3A9F" w:rsidRDefault="007F02E6" w:rsidP="007F02E6">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3.19</w:t>
            </w:r>
          </w:p>
        </w:tc>
        <w:tc>
          <w:tcPr>
            <w:tcW w:w="2382" w:type="dxa"/>
            <w:tcBorders>
              <w:top w:val="nil"/>
              <w:left w:val="nil"/>
              <w:bottom w:val="nil"/>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385AE1" w:rsidRPr="000B3A9F" w:rsidRDefault="00385AE1" w:rsidP="00D75AA5">
            <w:pPr>
              <w:pBdr>
                <w:bottom w:val="single" w:sz="6" w:space="1" w:color="auto"/>
              </w:pBdr>
              <w:spacing w:after="0" w:line="240" w:lineRule="auto"/>
              <w:rPr>
                <w:rStyle w:val="shorttext"/>
                <w:rFonts w:ascii="Times New Roman" w:hAnsi="Times New Roman" w:cs="Times New Roman"/>
                <w:color w:val="222222"/>
                <w:sz w:val="28"/>
                <w:szCs w:val="28"/>
                <w:lang w:val="en"/>
              </w:rPr>
            </w:pPr>
            <w:r w:rsidRPr="000B3A9F">
              <w:rPr>
                <w:rStyle w:val="shorttext"/>
                <w:rFonts w:ascii="Times New Roman" w:hAnsi="Times New Roman" w:cs="Times New Roman"/>
                <w:color w:val="222222"/>
                <w:sz w:val="28"/>
                <w:szCs w:val="28"/>
                <w:lang w:val="en"/>
              </w:rPr>
              <w:t>Legal record</w:t>
            </w:r>
            <w:r w:rsidRPr="000B3A9F">
              <w:rPr>
                <w:rStyle w:val="shorttext"/>
                <w:rFonts w:ascii="Times New Roman" w:hAnsi="Times New Roman" w:cs="Times New Roman"/>
                <w:color w:val="222222"/>
                <w:sz w:val="28"/>
                <w:szCs w:val="28"/>
                <w:lang w:val="en"/>
              </w:rPr>
              <w:t xml:space="preserve"> of the tendere</w:t>
            </w:r>
            <w:r w:rsidRPr="000B3A9F">
              <w:rPr>
                <w:rStyle w:val="shorttext"/>
                <w:rFonts w:ascii="Times New Roman" w:hAnsi="Times New Roman" w:cs="Times New Roman"/>
                <w:color w:val="222222"/>
                <w:sz w:val="28"/>
                <w:szCs w:val="28"/>
                <w:lang w:val="en"/>
              </w:rPr>
              <w:t>r</w:t>
            </w:r>
          </w:p>
          <w:p w:rsidR="00385AE1" w:rsidRPr="000B3A9F" w:rsidRDefault="00385AE1" w:rsidP="00D75AA5">
            <w:pPr>
              <w:pBdr>
                <w:bottom w:val="single" w:sz="6" w:space="1" w:color="auto"/>
              </w:pBdr>
              <w:spacing w:after="0" w:line="240" w:lineRule="auto"/>
              <w:rPr>
                <w:rStyle w:val="shorttext"/>
                <w:rFonts w:ascii="Times New Roman" w:hAnsi="Times New Roman" w:cs="Times New Roman"/>
                <w:color w:val="222222"/>
                <w:sz w:val="28"/>
                <w:szCs w:val="28"/>
                <w:lang w:val="en"/>
              </w:rPr>
            </w:pPr>
          </w:p>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Bottom of Form</w:t>
            </w:r>
          </w:p>
        </w:tc>
        <w:tc>
          <w:tcPr>
            <w:tcW w:w="5245" w:type="dxa"/>
            <w:tcBorders>
              <w:top w:val="nil"/>
              <w:left w:val="nil"/>
              <w:bottom w:val="nil"/>
              <w:right w:val="single" w:sz="4" w:space="0" w:color="auto"/>
            </w:tcBorders>
            <w:shd w:val="clear" w:color="auto" w:fill="auto"/>
            <w:vAlign w:val="center"/>
            <w:hideMark/>
          </w:tcPr>
          <w:p w:rsidR="00FC0F7B"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Top of Form</w:t>
            </w:r>
          </w:p>
          <w:p w:rsidR="00385AE1" w:rsidRPr="000B3A9F" w:rsidRDefault="00385AE1" w:rsidP="00D75AA5">
            <w:pPr>
              <w:pBdr>
                <w:bottom w:val="single" w:sz="6" w:space="1" w:color="auto"/>
              </w:pBdr>
              <w:spacing w:after="0" w:line="240" w:lineRule="auto"/>
              <w:rPr>
                <w:rFonts w:ascii="Times New Roman" w:hAnsi="Times New Roman" w:cs="Times New Roman"/>
                <w:color w:val="222222"/>
                <w:sz w:val="28"/>
                <w:szCs w:val="28"/>
                <w:lang w:val="en"/>
              </w:rPr>
            </w:pPr>
            <w:r w:rsidRPr="000B3A9F">
              <w:rPr>
                <w:rFonts w:ascii="Times New Roman" w:hAnsi="Times New Roman" w:cs="Times New Roman"/>
                <w:color w:val="222222"/>
                <w:sz w:val="28"/>
                <w:szCs w:val="28"/>
              </w:rPr>
              <w:t>C</w:t>
            </w:r>
            <w:proofErr w:type="spellStart"/>
            <w:r w:rsidRPr="000B3A9F">
              <w:rPr>
                <w:rFonts w:ascii="Times New Roman" w:hAnsi="Times New Roman" w:cs="Times New Roman"/>
                <w:color w:val="222222"/>
                <w:sz w:val="28"/>
                <w:szCs w:val="28"/>
                <w:lang w:val="en"/>
              </w:rPr>
              <w:t>opy</w:t>
            </w:r>
            <w:proofErr w:type="spellEnd"/>
            <w:r w:rsidRPr="000B3A9F">
              <w:rPr>
                <w:rFonts w:ascii="Times New Roman" w:hAnsi="Times New Roman" w:cs="Times New Roman"/>
                <w:color w:val="222222"/>
                <w:sz w:val="28"/>
                <w:szCs w:val="28"/>
                <w:lang w:val="en"/>
              </w:rPr>
              <w:t xml:space="preserve"> - confirmed by the signature and stamp of the bidder</w:t>
            </w:r>
          </w:p>
          <w:p w:rsidR="00385AE1" w:rsidRPr="000B3A9F" w:rsidRDefault="00385AE1" w:rsidP="00D75AA5">
            <w:pPr>
              <w:pBdr>
                <w:bottom w:val="single" w:sz="6" w:space="1" w:color="auto"/>
              </w:pBdr>
              <w:spacing w:after="0" w:line="240" w:lineRule="auto"/>
              <w:rPr>
                <w:rFonts w:ascii="Times New Roman" w:hAnsi="Times New Roman" w:cs="Times New Roman"/>
                <w:color w:val="222222"/>
                <w:sz w:val="28"/>
                <w:szCs w:val="28"/>
                <w:lang w:val="en"/>
              </w:rPr>
            </w:pPr>
          </w:p>
          <w:p w:rsidR="00385AE1" w:rsidRPr="000B3A9F" w:rsidRDefault="00385AE1" w:rsidP="00D75AA5">
            <w:pPr>
              <w:pBdr>
                <w:bottom w:val="single" w:sz="6" w:space="1" w:color="auto"/>
              </w:pBdr>
              <w:spacing w:after="0" w:line="240" w:lineRule="auto"/>
              <w:rPr>
                <w:rFonts w:ascii="Times New Roman" w:hAnsi="Times New Roman" w:cs="Times New Roman"/>
                <w:color w:val="222222"/>
                <w:sz w:val="28"/>
                <w:szCs w:val="28"/>
                <w:lang w:val="en"/>
              </w:rPr>
            </w:pPr>
          </w:p>
          <w:p w:rsidR="00385AE1" w:rsidRPr="000B3A9F" w:rsidRDefault="00385AE1" w:rsidP="00D75AA5">
            <w:pPr>
              <w:pBdr>
                <w:bottom w:val="single" w:sz="6" w:space="1" w:color="auto"/>
              </w:pBdr>
              <w:spacing w:after="0" w:line="240" w:lineRule="auto"/>
              <w:rPr>
                <w:rFonts w:ascii="Times New Roman" w:hAnsi="Times New Roman" w:cs="Times New Roman"/>
                <w:color w:val="222222"/>
                <w:sz w:val="28"/>
                <w:szCs w:val="28"/>
                <w:lang w:val="en"/>
              </w:rPr>
            </w:pPr>
          </w:p>
          <w:p w:rsidR="00385AE1" w:rsidRPr="000B3A9F" w:rsidRDefault="00385AE1" w:rsidP="00D75AA5">
            <w:pPr>
              <w:pBdr>
                <w:bottom w:val="single" w:sz="6" w:space="1" w:color="auto"/>
              </w:pBdr>
              <w:spacing w:after="0" w:line="240" w:lineRule="auto"/>
              <w:rPr>
                <w:rFonts w:ascii="Times New Roman" w:hAnsi="Times New Roman" w:cs="Times New Roman"/>
                <w:color w:val="222222"/>
                <w:sz w:val="28"/>
                <w:szCs w:val="28"/>
                <w:lang w:val="en"/>
              </w:rPr>
            </w:pPr>
          </w:p>
          <w:p w:rsidR="00385AE1" w:rsidRPr="000B3A9F" w:rsidRDefault="00385AE1" w:rsidP="00D75AA5">
            <w:pPr>
              <w:pBdr>
                <w:bottom w:val="single" w:sz="6" w:space="1" w:color="auto"/>
              </w:pBdr>
              <w:spacing w:after="0" w:line="240" w:lineRule="auto"/>
              <w:rPr>
                <w:rFonts w:ascii="Times New Roman" w:hAnsi="Times New Roman" w:cs="Times New Roman"/>
                <w:color w:val="222222"/>
                <w:sz w:val="28"/>
                <w:szCs w:val="28"/>
                <w:lang w:val="en"/>
              </w:rPr>
            </w:pPr>
          </w:p>
          <w:p w:rsidR="00385AE1" w:rsidRPr="000B3A9F" w:rsidRDefault="00385AE1" w:rsidP="00D75AA5">
            <w:pPr>
              <w:pBdr>
                <w:bottom w:val="single" w:sz="6" w:space="1" w:color="auto"/>
              </w:pBdr>
              <w:spacing w:after="0" w:line="240" w:lineRule="auto"/>
              <w:rPr>
                <w:rFonts w:ascii="Times New Roman" w:hAnsi="Times New Roman" w:cs="Times New Roman"/>
                <w:color w:val="222222"/>
                <w:sz w:val="28"/>
                <w:szCs w:val="28"/>
                <w:lang w:val="en"/>
              </w:rPr>
            </w:pPr>
          </w:p>
          <w:p w:rsidR="00385AE1" w:rsidRPr="000B3A9F" w:rsidRDefault="00385AE1" w:rsidP="00D75AA5">
            <w:pPr>
              <w:pBdr>
                <w:bottom w:val="single" w:sz="6" w:space="1" w:color="auto"/>
              </w:pBdr>
              <w:spacing w:after="0" w:line="240" w:lineRule="auto"/>
              <w:rPr>
                <w:rFonts w:ascii="Times New Roman" w:hAnsi="Times New Roman" w:cs="Times New Roman"/>
                <w:color w:val="222222"/>
                <w:sz w:val="28"/>
                <w:szCs w:val="28"/>
                <w:lang w:val="en"/>
              </w:rPr>
            </w:pPr>
          </w:p>
          <w:p w:rsidR="00385AE1" w:rsidRPr="000B3A9F" w:rsidRDefault="00385AE1" w:rsidP="00D75AA5">
            <w:pPr>
              <w:pBdr>
                <w:bottom w:val="single" w:sz="6" w:space="1" w:color="auto"/>
              </w:pBdr>
              <w:spacing w:after="0" w:line="240" w:lineRule="auto"/>
              <w:rPr>
                <w:rFonts w:ascii="Times New Roman" w:hAnsi="Times New Roman" w:cs="Times New Roman"/>
                <w:color w:val="222222"/>
                <w:sz w:val="28"/>
                <w:szCs w:val="28"/>
                <w:lang w:val="en"/>
              </w:rPr>
            </w:pPr>
          </w:p>
          <w:p w:rsidR="00385AE1" w:rsidRPr="000B3A9F" w:rsidRDefault="00FC0F7B"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vanish/>
                <w:sz w:val="28"/>
                <w:szCs w:val="28"/>
                <w:lang w:eastAsia="hu-HU"/>
              </w:rPr>
              <w:t>Bottom of Form</w:t>
            </w:r>
          </w:p>
          <w:p w:rsidR="00385AE1" w:rsidRPr="000B3A9F" w:rsidRDefault="00385AE1" w:rsidP="00385AE1">
            <w:pPr>
              <w:rPr>
                <w:rFonts w:ascii="Times New Roman" w:eastAsia="Times New Roman" w:hAnsi="Times New Roman" w:cs="Times New Roman"/>
                <w:sz w:val="28"/>
                <w:szCs w:val="28"/>
                <w:lang w:eastAsia="hu-HU"/>
              </w:rPr>
            </w:pPr>
          </w:p>
          <w:p w:rsidR="00385AE1" w:rsidRPr="000B3A9F" w:rsidRDefault="00385AE1" w:rsidP="00385AE1">
            <w:pPr>
              <w:rPr>
                <w:rFonts w:ascii="Times New Roman" w:eastAsia="Times New Roman" w:hAnsi="Times New Roman" w:cs="Times New Roman"/>
                <w:sz w:val="28"/>
                <w:szCs w:val="28"/>
                <w:lang w:eastAsia="hu-HU"/>
              </w:rPr>
            </w:pPr>
          </w:p>
          <w:p w:rsidR="00FC0F7B" w:rsidRPr="000B3A9F" w:rsidRDefault="00385AE1" w:rsidP="00385AE1">
            <w:pPr>
              <w:rPr>
                <w:rFonts w:ascii="Times New Roman" w:eastAsia="Times New Roman" w:hAnsi="Times New Roman" w:cs="Times New Roman"/>
                <w:sz w:val="28"/>
                <w:szCs w:val="28"/>
                <w:lang w:eastAsia="hu-HU"/>
              </w:rPr>
            </w:pPr>
            <w:r w:rsidRPr="000B3A9F">
              <w:rPr>
                <w:rFonts w:ascii="Times New Roman" w:hAnsi="Times New Roman" w:cs="Times New Roman"/>
                <w:color w:val="222222"/>
                <w:sz w:val="28"/>
                <w:szCs w:val="28"/>
              </w:rPr>
              <w:t>C</w:t>
            </w:r>
            <w:proofErr w:type="spellStart"/>
            <w:r w:rsidRPr="000B3A9F">
              <w:rPr>
                <w:rFonts w:ascii="Times New Roman" w:hAnsi="Times New Roman" w:cs="Times New Roman"/>
                <w:color w:val="222222"/>
                <w:sz w:val="28"/>
                <w:szCs w:val="28"/>
                <w:lang w:val="en"/>
              </w:rPr>
              <w:t>opy</w:t>
            </w:r>
            <w:proofErr w:type="spellEnd"/>
            <w:r w:rsidRPr="000B3A9F">
              <w:rPr>
                <w:rFonts w:ascii="Times New Roman" w:hAnsi="Times New Roman" w:cs="Times New Roman"/>
                <w:color w:val="222222"/>
                <w:sz w:val="28"/>
                <w:szCs w:val="28"/>
                <w:lang w:val="en"/>
              </w:rPr>
              <w:t xml:space="preserve"> - confirmed by the signature and stamp of the bidder</w:t>
            </w:r>
          </w:p>
        </w:tc>
        <w:tc>
          <w:tcPr>
            <w:tcW w:w="1416" w:type="dxa"/>
            <w:tcBorders>
              <w:top w:val="nil"/>
              <w:left w:val="nil"/>
              <w:bottom w:val="nil"/>
              <w:right w:val="single" w:sz="4" w:space="0" w:color="auto"/>
            </w:tcBorders>
            <w:shd w:val="clear" w:color="auto" w:fill="auto"/>
            <w:noWrap/>
            <w:vAlign w:val="center"/>
            <w:hideMark/>
          </w:tcPr>
          <w:p w:rsidR="00395A80" w:rsidRPr="000B3A9F" w:rsidRDefault="00FC0F7B"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p w:rsidR="00395A80" w:rsidRPr="000B3A9F" w:rsidRDefault="00395A80" w:rsidP="00395A80">
            <w:pPr>
              <w:rPr>
                <w:rFonts w:ascii="Times New Roman" w:eastAsia="Times New Roman" w:hAnsi="Times New Roman" w:cs="Times New Roman"/>
                <w:sz w:val="28"/>
                <w:szCs w:val="28"/>
                <w:lang w:eastAsia="hu-HU"/>
              </w:rPr>
            </w:pPr>
          </w:p>
          <w:p w:rsidR="00395A80" w:rsidRPr="000B3A9F" w:rsidRDefault="00395A80" w:rsidP="00395A80">
            <w:pPr>
              <w:rPr>
                <w:rFonts w:ascii="Times New Roman" w:eastAsia="Times New Roman" w:hAnsi="Times New Roman" w:cs="Times New Roman"/>
                <w:sz w:val="28"/>
                <w:szCs w:val="28"/>
                <w:lang w:eastAsia="hu-HU"/>
              </w:rPr>
            </w:pPr>
          </w:p>
          <w:p w:rsidR="00395A80" w:rsidRPr="000B3A9F" w:rsidRDefault="00395A80" w:rsidP="00395A80">
            <w:pPr>
              <w:rPr>
                <w:rFonts w:ascii="Times New Roman" w:eastAsia="Times New Roman" w:hAnsi="Times New Roman" w:cs="Times New Roman"/>
                <w:sz w:val="28"/>
                <w:szCs w:val="28"/>
                <w:lang w:eastAsia="hu-HU"/>
              </w:rPr>
            </w:pPr>
          </w:p>
          <w:p w:rsidR="00395A80" w:rsidRPr="000B3A9F" w:rsidRDefault="00395A80" w:rsidP="00395A80">
            <w:pPr>
              <w:rPr>
                <w:rFonts w:ascii="Times New Roman" w:eastAsia="Times New Roman" w:hAnsi="Times New Roman" w:cs="Times New Roman"/>
                <w:sz w:val="28"/>
                <w:szCs w:val="28"/>
                <w:lang w:eastAsia="hu-HU"/>
              </w:rPr>
            </w:pPr>
          </w:p>
          <w:p w:rsidR="00395A80" w:rsidRPr="000B3A9F" w:rsidRDefault="00395A80" w:rsidP="00395A80">
            <w:pPr>
              <w:rPr>
                <w:rFonts w:ascii="Times New Roman" w:eastAsia="Times New Roman" w:hAnsi="Times New Roman" w:cs="Times New Roman"/>
                <w:sz w:val="28"/>
                <w:szCs w:val="28"/>
                <w:lang w:eastAsia="hu-HU"/>
              </w:rPr>
            </w:pPr>
          </w:p>
          <w:p w:rsidR="00FC0F7B" w:rsidRPr="000B3A9F" w:rsidRDefault="00395A80" w:rsidP="00395A80">
            <w:pPr>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7F02E6" w:rsidRPr="000B3A9F" w:rsidTr="007F02E6">
        <w:trPr>
          <w:trHeight w:val="990"/>
        </w:trPr>
        <w:tc>
          <w:tcPr>
            <w:tcW w:w="737" w:type="dxa"/>
            <w:tcBorders>
              <w:top w:val="nil"/>
              <w:left w:val="single" w:sz="4" w:space="0" w:color="auto"/>
              <w:bottom w:val="nil"/>
              <w:right w:val="single" w:sz="4" w:space="0" w:color="auto"/>
            </w:tcBorders>
            <w:shd w:val="clear" w:color="auto" w:fill="auto"/>
            <w:noWrap/>
            <w:vAlign w:val="center"/>
          </w:tcPr>
          <w:p w:rsidR="007F02E6"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3.20</w:t>
            </w: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tc>
        <w:tc>
          <w:tcPr>
            <w:tcW w:w="2382" w:type="dxa"/>
            <w:tcBorders>
              <w:top w:val="nil"/>
              <w:left w:val="nil"/>
              <w:bottom w:val="nil"/>
              <w:right w:val="single" w:sz="4" w:space="0" w:color="auto"/>
            </w:tcBorders>
            <w:shd w:val="clear" w:color="auto" w:fill="auto"/>
            <w:vAlign w:val="center"/>
          </w:tcPr>
          <w:p w:rsidR="00385AE1" w:rsidRPr="000B3A9F" w:rsidRDefault="00385AE1" w:rsidP="00D75AA5">
            <w:pPr>
              <w:pBdr>
                <w:bottom w:val="single" w:sz="6" w:space="1" w:color="auto"/>
              </w:pBdr>
              <w:spacing w:after="0" w:line="240" w:lineRule="auto"/>
              <w:rPr>
                <w:rStyle w:val="shorttext"/>
                <w:rFonts w:ascii="Times New Roman" w:hAnsi="Times New Roman" w:cs="Times New Roman"/>
                <w:color w:val="222222"/>
                <w:sz w:val="28"/>
                <w:szCs w:val="28"/>
                <w:lang w:val="en"/>
              </w:rPr>
            </w:pPr>
            <w:r w:rsidRPr="000B3A9F">
              <w:rPr>
                <w:rStyle w:val="shorttext"/>
                <w:rFonts w:ascii="Times New Roman" w:hAnsi="Times New Roman" w:cs="Times New Roman"/>
                <w:color w:val="222222"/>
                <w:sz w:val="28"/>
                <w:szCs w:val="28"/>
                <w:lang w:val="en"/>
              </w:rPr>
              <w:t>Book of quality</w:t>
            </w:r>
          </w:p>
          <w:p w:rsidR="00385AE1" w:rsidRPr="000B3A9F" w:rsidRDefault="00385AE1" w:rsidP="00D75AA5">
            <w:pPr>
              <w:pBdr>
                <w:bottom w:val="single" w:sz="6" w:space="1" w:color="auto"/>
              </w:pBdr>
              <w:spacing w:after="0" w:line="240" w:lineRule="auto"/>
              <w:rPr>
                <w:rStyle w:val="shorttext"/>
                <w:rFonts w:ascii="Times New Roman" w:hAnsi="Times New Roman" w:cs="Times New Roman"/>
                <w:color w:val="222222"/>
                <w:sz w:val="28"/>
                <w:szCs w:val="28"/>
                <w:lang w:val="en"/>
              </w:rPr>
            </w:pPr>
          </w:p>
          <w:p w:rsidR="00385AE1" w:rsidRPr="000B3A9F" w:rsidRDefault="00385AE1"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p>
        </w:tc>
        <w:tc>
          <w:tcPr>
            <w:tcW w:w="5245" w:type="dxa"/>
            <w:tcBorders>
              <w:top w:val="nil"/>
              <w:left w:val="nil"/>
              <w:bottom w:val="nil"/>
              <w:right w:val="single" w:sz="4" w:space="0" w:color="auto"/>
            </w:tcBorders>
            <w:shd w:val="clear" w:color="auto" w:fill="auto"/>
            <w:vAlign w:val="center"/>
          </w:tcPr>
          <w:p w:rsidR="007F02E6" w:rsidRPr="000B3A9F" w:rsidRDefault="007F02E6" w:rsidP="00D75AA5">
            <w:pPr>
              <w:pBdr>
                <w:bottom w:val="single" w:sz="6" w:space="1" w:color="auto"/>
              </w:pBdr>
              <w:spacing w:after="0" w:line="240" w:lineRule="auto"/>
              <w:rPr>
                <w:rFonts w:ascii="Times New Roman" w:eastAsia="Times New Roman" w:hAnsi="Times New Roman" w:cs="Times New Roman"/>
                <w:sz w:val="28"/>
                <w:szCs w:val="28"/>
                <w:lang w:eastAsia="hu-HU"/>
              </w:rPr>
            </w:pPr>
          </w:p>
          <w:p w:rsidR="00385AE1" w:rsidRPr="000B3A9F" w:rsidRDefault="00385AE1" w:rsidP="00D75AA5">
            <w:pPr>
              <w:pBdr>
                <w:bottom w:val="single" w:sz="6" w:space="1" w:color="auto"/>
              </w:pBdr>
              <w:spacing w:after="0" w:line="240" w:lineRule="auto"/>
              <w:rPr>
                <w:rFonts w:ascii="Times New Roman" w:eastAsia="Times New Roman" w:hAnsi="Times New Roman" w:cs="Times New Roman"/>
                <w:sz w:val="28"/>
                <w:szCs w:val="28"/>
                <w:lang w:eastAsia="hu-HU"/>
              </w:rPr>
            </w:pPr>
          </w:p>
          <w:p w:rsidR="00385AE1" w:rsidRPr="000B3A9F" w:rsidRDefault="00385AE1"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p>
        </w:tc>
        <w:tc>
          <w:tcPr>
            <w:tcW w:w="1416" w:type="dxa"/>
            <w:tcBorders>
              <w:top w:val="nil"/>
              <w:left w:val="nil"/>
              <w:bottom w:val="nil"/>
              <w:right w:val="single" w:sz="4" w:space="0" w:color="auto"/>
            </w:tcBorders>
            <w:shd w:val="clear" w:color="auto" w:fill="auto"/>
            <w:noWrap/>
            <w:vAlign w:val="center"/>
          </w:tcPr>
          <w:p w:rsidR="007F02E6" w:rsidRPr="000B3A9F" w:rsidRDefault="007F02E6" w:rsidP="00D75AA5">
            <w:pPr>
              <w:spacing w:after="0" w:line="240" w:lineRule="auto"/>
              <w:rPr>
                <w:rFonts w:ascii="Times New Roman" w:eastAsia="Times New Roman" w:hAnsi="Times New Roman" w:cs="Times New Roman"/>
                <w:sz w:val="28"/>
                <w:szCs w:val="28"/>
                <w:lang w:eastAsia="hu-HU"/>
              </w:rPr>
            </w:pPr>
          </w:p>
        </w:tc>
      </w:tr>
      <w:tr w:rsidR="007F02E6" w:rsidRPr="000B3A9F" w:rsidTr="007F02E6">
        <w:trPr>
          <w:trHeight w:val="990"/>
        </w:trPr>
        <w:tc>
          <w:tcPr>
            <w:tcW w:w="737" w:type="dxa"/>
            <w:tcBorders>
              <w:top w:val="nil"/>
              <w:left w:val="single" w:sz="4" w:space="0" w:color="auto"/>
              <w:bottom w:val="nil"/>
              <w:right w:val="single" w:sz="4" w:space="0" w:color="auto"/>
            </w:tcBorders>
            <w:shd w:val="clear" w:color="auto" w:fill="auto"/>
            <w:noWrap/>
            <w:vAlign w:val="center"/>
          </w:tcPr>
          <w:p w:rsidR="007F02E6"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3.21</w:t>
            </w: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tc>
        <w:tc>
          <w:tcPr>
            <w:tcW w:w="2382" w:type="dxa"/>
            <w:tcBorders>
              <w:top w:val="nil"/>
              <w:left w:val="nil"/>
              <w:bottom w:val="nil"/>
              <w:right w:val="single" w:sz="4" w:space="0" w:color="auto"/>
            </w:tcBorders>
            <w:shd w:val="clear" w:color="auto" w:fill="auto"/>
            <w:vAlign w:val="center"/>
          </w:tcPr>
          <w:p w:rsidR="007F02E6" w:rsidRPr="000B3A9F" w:rsidRDefault="00385AE1"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 xml:space="preserve">Quality certificates of the main materials </w:t>
            </w:r>
            <w:proofErr w:type="gramStart"/>
            <w:r w:rsidRPr="000B3A9F">
              <w:rPr>
                <w:rFonts w:ascii="Times New Roman" w:hAnsi="Times New Roman" w:cs="Times New Roman"/>
                <w:color w:val="222222"/>
                <w:sz w:val="28"/>
                <w:szCs w:val="28"/>
                <w:lang w:val="en"/>
              </w:rPr>
              <w:t>used ..........</w:t>
            </w:r>
            <w:proofErr w:type="gramEnd"/>
            <w:r w:rsidRPr="000B3A9F">
              <w:rPr>
                <w:rFonts w:ascii="Times New Roman" w:hAnsi="Times New Roman" w:cs="Times New Roman"/>
                <w:color w:val="222222"/>
                <w:sz w:val="28"/>
                <w:szCs w:val="28"/>
                <w:lang w:val="en"/>
              </w:rPr>
              <w:t xml:space="preserve"> [indicate expressly</w:t>
            </w:r>
            <w:r w:rsidRPr="000B3A9F">
              <w:rPr>
                <w:rFonts w:ascii="Times New Roman" w:hAnsi="Times New Roman" w:cs="Times New Roman"/>
                <w:color w:val="222222"/>
                <w:sz w:val="28"/>
                <w:szCs w:val="28"/>
                <w:lang w:val="en"/>
              </w:rPr>
              <w:br/>
              <w:t>materials]</w:t>
            </w:r>
          </w:p>
        </w:tc>
        <w:tc>
          <w:tcPr>
            <w:tcW w:w="5245" w:type="dxa"/>
            <w:tcBorders>
              <w:top w:val="nil"/>
              <w:left w:val="nil"/>
              <w:bottom w:val="nil"/>
              <w:right w:val="single" w:sz="4" w:space="0" w:color="auto"/>
            </w:tcBorders>
            <w:shd w:val="clear" w:color="auto" w:fill="auto"/>
            <w:vAlign w:val="center"/>
          </w:tcPr>
          <w:p w:rsidR="007F02E6" w:rsidRPr="000B3A9F" w:rsidRDefault="00385AE1" w:rsidP="00D75AA5">
            <w:pPr>
              <w:pBdr>
                <w:bottom w:val="single" w:sz="6" w:space="1" w:color="auto"/>
              </w:pBdr>
              <w:spacing w:after="0" w:line="240" w:lineRule="auto"/>
              <w:rPr>
                <w:rFonts w:ascii="Times New Roman" w:hAnsi="Times New Roman" w:cs="Times New Roman"/>
                <w:color w:val="222222"/>
                <w:sz w:val="28"/>
                <w:szCs w:val="28"/>
                <w:lang w:val="en"/>
              </w:rPr>
            </w:pPr>
            <w:r w:rsidRPr="000B3A9F">
              <w:rPr>
                <w:rFonts w:ascii="Times New Roman" w:hAnsi="Times New Roman" w:cs="Times New Roman"/>
                <w:color w:val="222222"/>
                <w:sz w:val="28"/>
                <w:szCs w:val="28"/>
              </w:rPr>
              <w:t>C</w:t>
            </w:r>
            <w:proofErr w:type="spellStart"/>
            <w:r w:rsidRPr="000B3A9F">
              <w:rPr>
                <w:rFonts w:ascii="Times New Roman" w:hAnsi="Times New Roman" w:cs="Times New Roman"/>
                <w:color w:val="222222"/>
                <w:sz w:val="28"/>
                <w:szCs w:val="28"/>
                <w:lang w:val="en"/>
              </w:rPr>
              <w:t>opy</w:t>
            </w:r>
            <w:proofErr w:type="spellEnd"/>
            <w:r w:rsidRPr="000B3A9F">
              <w:rPr>
                <w:rFonts w:ascii="Times New Roman" w:hAnsi="Times New Roman" w:cs="Times New Roman"/>
                <w:color w:val="222222"/>
                <w:sz w:val="28"/>
                <w:szCs w:val="28"/>
                <w:lang w:val="en"/>
              </w:rPr>
              <w:t xml:space="preserve"> - confirmed by the signature and stamp of the bidder</w:t>
            </w:r>
          </w:p>
          <w:p w:rsidR="00385AE1" w:rsidRPr="000B3A9F" w:rsidRDefault="00385AE1" w:rsidP="00D75AA5">
            <w:pPr>
              <w:pBdr>
                <w:bottom w:val="single" w:sz="6" w:space="1" w:color="auto"/>
              </w:pBdr>
              <w:spacing w:after="0" w:line="240" w:lineRule="auto"/>
              <w:rPr>
                <w:rFonts w:ascii="Times New Roman" w:hAnsi="Times New Roman" w:cs="Times New Roman"/>
                <w:color w:val="222222"/>
                <w:sz w:val="28"/>
                <w:szCs w:val="28"/>
                <w:lang w:val="en"/>
              </w:rPr>
            </w:pPr>
          </w:p>
          <w:p w:rsidR="00385AE1" w:rsidRPr="000B3A9F" w:rsidRDefault="00385AE1" w:rsidP="00D75AA5">
            <w:pPr>
              <w:pBdr>
                <w:bottom w:val="single" w:sz="6" w:space="1" w:color="auto"/>
              </w:pBdr>
              <w:spacing w:after="0" w:line="240" w:lineRule="auto"/>
              <w:rPr>
                <w:rFonts w:ascii="Times New Roman" w:hAnsi="Times New Roman" w:cs="Times New Roman"/>
                <w:color w:val="222222"/>
                <w:sz w:val="28"/>
                <w:szCs w:val="28"/>
                <w:lang w:val="en"/>
              </w:rPr>
            </w:pPr>
          </w:p>
          <w:p w:rsidR="00385AE1" w:rsidRPr="000B3A9F" w:rsidRDefault="00385AE1"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p>
        </w:tc>
        <w:tc>
          <w:tcPr>
            <w:tcW w:w="1416" w:type="dxa"/>
            <w:tcBorders>
              <w:top w:val="nil"/>
              <w:left w:val="nil"/>
              <w:bottom w:val="nil"/>
              <w:right w:val="single" w:sz="4" w:space="0" w:color="auto"/>
            </w:tcBorders>
            <w:shd w:val="clear" w:color="auto" w:fill="auto"/>
            <w:noWrap/>
            <w:vAlign w:val="center"/>
          </w:tcPr>
          <w:p w:rsidR="007F02E6" w:rsidRPr="000B3A9F" w:rsidRDefault="00395A80"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7F02E6" w:rsidRPr="000B3A9F" w:rsidTr="007F02E6">
        <w:trPr>
          <w:trHeight w:val="990"/>
        </w:trPr>
        <w:tc>
          <w:tcPr>
            <w:tcW w:w="737" w:type="dxa"/>
            <w:tcBorders>
              <w:top w:val="nil"/>
              <w:left w:val="single" w:sz="4" w:space="0" w:color="auto"/>
              <w:bottom w:val="nil"/>
              <w:right w:val="single" w:sz="4" w:space="0" w:color="auto"/>
            </w:tcBorders>
            <w:shd w:val="clear" w:color="auto" w:fill="auto"/>
            <w:noWrap/>
            <w:vAlign w:val="center"/>
          </w:tcPr>
          <w:p w:rsidR="00395A80" w:rsidRPr="000B3A9F" w:rsidRDefault="00395A80"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3.22</w:t>
            </w: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tc>
        <w:tc>
          <w:tcPr>
            <w:tcW w:w="2382" w:type="dxa"/>
            <w:tcBorders>
              <w:top w:val="nil"/>
              <w:left w:val="nil"/>
              <w:bottom w:val="nil"/>
              <w:right w:val="single" w:sz="4" w:space="0" w:color="auto"/>
            </w:tcBorders>
            <w:shd w:val="clear" w:color="auto" w:fill="auto"/>
            <w:vAlign w:val="center"/>
          </w:tcPr>
          <w:p w:rsidR="007F02E6" w:rsidRPr="000B3A9F" w:rsidRDefault="00385AE1"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Style w:val="shorttext"/>
                <w:rFonts w:ascii="Times New Roman" w:hAnsi="Times New Roman" w:cs="Times New Roman"/>
                <w:color w:val="222222"/>
                <w:sz w:val="28"/>
                <w:szCs w:val="28"/>
                <w:lang w:val="en"/>
              </w:rPr>
              <w:t>Warranty Period of Works</w:t>
            </w:r>
          </w:p>
        </w:tc>
        <w:tc>
          <w:tcPr>
            <w:tcW w:w="5245" w:type="dxa"/>
            <w:tcBorders>
              <w:top w:val="nil"/>
              <w:left w:val="nil"/>
              <w:bottom w:val="nil"/>
              <w:right w:val="single" w:sz="4" w:space="0" w:color="auto"/>
            </w:tcBorders>
            <w:shd w:val="clear" w:color="auto" w:fill="auto"/>
            <w:vAlign w:val="center"/>
          </w:tcPr>
          <w:p w:rsidR="007F02E6" w:rsidRPr="000B3A9F" w:rsidRDefault="00385AE1" w:rsidP="00D75AA5">
            <w:pPr>
              <w:pBdr>
                <w:bottom w:val="single" w:sz="6" w:space="1" w:color="auto"/>
              </w:pBd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 xml:space="preserve">Min – 5 </w:t>
            </w:r>
            <w:proofErr w:type="spellStart"/>
            <w:r w:rsidRPr="000B3A9F">
              <w:rPr>
                <w:rFonts w:ascii="Times New Roman" w:eastAsia="Times New Roman" w:hAnsi="Times New Roman" w:cs="Times New Roman"/>
                <w:sz w:val="28"/>
                <w:szCs w:val="28"/>
                <w:lang w:eastAsia="hu-HU"/>
              </w:rPr>
              <w:t>years</w:t>
            </w:r>
            <w:proofErr w:type="spellEnd"/>
          </w:p>
          <w:p w:rsidR="00385AE1" w:rsidRPr="000B3A9F" w:rsidRDefault="00385AE1"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eastAsia="Times New Roman" w:hAnsi="Times New Roman" w:cs="Times New Roman"/>
                <w:sz w:val="28"/>
                <w:szCs w:val="28"/>
                <w:lang w:eastAsia="hu-HU"/>
              </w:rPr>
              <w:t xml:space="preserve">Max – 20 </w:t>
            </w:r>
            <w:proofErr w:type="spellStart"/>
            <w:r w:rsidRPr="000B3A9F">
              <w:rPr>
                <w:rFonts w:ascii="Times New Roman" w:eastAsia="Times New Roman" w:hAnsi="Times New Roman" w:cs="Times New Roman"/>
                <w:sz w:val="28"/>
                <w:szCs w:val="28"/>
                <w:lang w:eastAsia="hu-HU"/>
              </w:rPr>
              <w:t>years</w:t>
            </w:r>
            <w:proofErr w:type="spellEnd"/>
          </w:p>
        </w:tc>
        <w:tc>
          <w:tcPr>
            <w:tcW w:w="1416" w:type="dxa"/>
            <w:tcBorders>
              <w:top w:val="nil"/>
              <w:left w:val="nil"/>
              <w:bottom w:val="nil"/>
              <w:right w:val="single" w:sz="4" w:space="0" w:color="auto"/>
            </w:tcBorders>
            <w:shd w:val="clear" w:color="auto" w:fill="auto"/>
            <w:noWrap/>
            <w:vAlign w:val="center"/>
          </w:tcPr>
          <w:p w:rsidR="007F02E6" w:rsidRPr="000B3A9F" w:rsidRDefault="00395A80"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7F02E6" w:rsidRPr="000B3A9F" w:rsidTr="007F02E6">
        <w:trPr>
          <w:trHeight w:val="990"/>
        </w:trPr>
        <w:tc>
          <w:tcPr>
            <w:tcW w:w="737" w:type="dxa"/>
            <w:tcBorders>
              <w:top w:val="nil"/>
              <w:left w:val="single" w:sz="4" w:space="0" w:color="auto"/>
              <w:bottom w:val="nil"/>
              <w:right w:val="single" w:sz="4" w:space="0" w:color="auto"/>
            </w:tcBorders>
            <w:shd w:val="clear" w:color="auto" w:fill="auto"/>
            <w:noWrap/>
            <w:vAlign w:val="center"/>
          </w:tcPr>
          <w:p w:rsidR="007F02E6"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3.23</w:t>
            </w: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tc>
        <w:tc>
          <w:tcPr>
            <w:tcW w:w="2382" w:type="dxa"/>
            <w:tcBorders>
              <w:top w:val="nil"/>
              <w:left w:val="nil"/>
              <w:bottom w:val="nil"/>
              <w:right w:val="single" w:sz="4" w:space="0" w:color="auto"/>
            </w:tcBorders>
            <w:shd w:val="clear" w:color="auto" w:fill="auto"/>
            <w:vAlign w:val="center"/>
          </w:tcPr>
          <w:p w:rsidR="007F02E6" w:rsidRPr="000B3A9F" w:rsidRDefault="00395A80"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Recommendations to contracts submitt</w:t>
            </w:r>
            <w:r w:rsidRPr="000B3A9F">
              <w:rPr>
                <w:rFonts w:ascii="Times New Roman" w:hAnsi="Times New Roman" w:cs="Times New Roman"/>
                <w:color w:val="222222"/>
                <w:sz w:val="28"/>
                <w:szCs w:val="28"/>
                <w:lang w:val="en"/>
              </w:rPr>
              <w:t xml:space="preserve">ed to demonstrate similar works </w:t>
            </w:r>
            <w:r w:rsidRPr="000B3A9F">
              <w:rPr>
                <w:rFonts w:ascii="Times New Roman" w:hAnsi="Times New Roman" w:cs="Times New Roman"/>
                <w:color w:val="222222"/>
                <w:sz w:val="28"/>
                <w:szCs w:val="28"/>
                <w:lang w:val="en"/>
              </w:rPr>
              <w:t>executed in the last 5 years</w:t>
            </w:r>
          </w:p>
        </w:tc>
        <w:tc>
          <w:tcPr>
            <w:tcW w:w="5245" w:type="dxa"/>
            <w:tcBorders>
              <w:top w:val="nil"/>
              <w:left w:val="nil"/>
              <w:bottom w:val="nil"/>
              <w:right w:val="single" w:sz="4" w:space="0" w:color="auto"/>
            </w:tcBorders>
            <w:shd w:val="clear" w:color="auto" w:fill="auto"/>
            <w:vAlign w:val="center"/>
          </w:tcPr>
          <w:p w:rsidR="00395A80" w:rsidRPr="000B3A9F" w:rsidRDefault="00395A80" w:rsidP="00395A80">
            <w:pPr>
              <w:pBdr>
                <w:bottom w:val="single" w:sz="6" w:space="1" w:color="auto"/>
              </w:pBdr>
              <w:spacing w:after="0" w:line="240" w:lineRule="auto"/>
              <w:rPr>
                <w:rFonts w:ascii="Times New Roman" w:hAnsi="Times New Roman" w:cs="Times New Roman"/>
                <w:color w:val="222222"/>
                <w:sz w:val="28"/>
                <w:szCs w:val="28"/>
                <w:lang w:val="en"/>
              </w:rPr>
            </w:pPr>
            <w:r w:rsidRPr="000B3A9F">
              <w:rPr>
                <w:rFonts w:ascii="Times New Roman" w:hAnsi="Times New Roman" w:cs="Times New Roman"/>
                <w:color w:val="222222"/>
                <w:sz w:val="28"/>
                <w:szCs w:val="28"/>
              </w:rPr>
              <w:t>C</w:t>
            </w:r>
            <w:proofErr w:type="spellStart"/>
            <w:r w:rsidRPr="000B3A9F">
              <w:rPr>
                <w:rFonts w:ascii="Times New Roman" w:hAnsi="Times New Roman" w:cs="Times New Roman"/>
                <w:color w:val="222222"/>
                <w:sz w:val="28"/>
                <w:szCs w:val="28"/>
                <w:lang w:val="en"/>
              </w:rPr>
              <w:t>opy</w:t>
            </w:r>
            <w:proofErr w:type="spellEnd"/>
            <w:r w:rsidRPr="000B3A9F">
              <w:rPr>
                <w:rFonts w:ascii="Times New Roman" w:hAnsi="Times New Roman" w:cs="Times New Roman"/>
                <w:color w:val="222222"/>
                <w:sz w:val="28"/>
                <w:szCs w:val="28"/>
                <w:lang w:val="en"/>
              </w:rPr>
              <w:t xml:space="preserve"> - confirmed by the signature and stamp of the bidder</w:t>
            </w:r>
          </w:p>
          <w:p w:rsidR="007F02E6" w:rsidRPr="000B3A9F" w:rsidRDefault="007F02E6" w:rsidP="00D75AA5">
            <w:pPr>
              <w:pBdr>
                <w:bottom w:val="single" w:sz="6" w:space="1" w:color="auto"/>
              </w:pBdr>
              <w:spacing w:after="0" w:line="240" w:lineRule="auto"/>
              <w:rPr>
                <w:rFonts w:ascii="Times New Roman" w:eastAsia="Times New Roman" w:hAnsi="Times New Roman" w:cs="Times New Roman"/>
                <w:sz w:val="28"/>
                <w:szCs w:val="28"/>
                <w:lang w:val="en" w:eastAsia="hu-HU"/>
              </w:rPr>
            </w:pPr>
          </w:p>
          <w:p w:rsidR="00395A80" w:rsidRPr="000B3A9F" w:rsidRDefault="00395A80" w:rsidP="00D75AA5">
            <w:pPr>
              <w:pBdr>
                <w:bottom w:val="single" w:sz="6" w:space="1" w:color="auto"/>
              </w:pBdr>
              <w:spacing w:after="0" w:line="240" w:lineRule="auto"/>
              <w:rPr>
                <w:rFonts w:ascii="Times New Roman" w:eastAsia="Times New Roman" w:hAnsi="Times New Roman" w:cs="Times New Roman"/>
                <w:sz w:val="28"/>
                <w:szCs w:val="28"/>
                <w:lang w:val="en" w:eastAsia="hu-HU"/>
              </w:rPr>
            </w:pPr>
          </w:p>
          <w:p w:rsidR="00395A80" w:rsidRPr="000B3A9F" w:rsidRDefault="00395A80" w:rsidP="00D75AA5">
            <w:pPr>
              <w:pBdr>
                <w:bottom w:val="single" w:sz="6" w:space="1" w:color="auto"/>
              </w:pBdr>
              <w:spacing w:after="0" w:line="240" w:lineRule="auto"/>
              <w:rPr>
                <w:rFonts w:ascii="Times New Roman" w:eastAsia="Times New Roman" w:hAnsi="Times New Roman" w:cs="Times New Roman"/>
                <w:vanish/>
                <w:sz w:val="28"/>
                <w:szCs w:val="28"/>
                <w:lang w:val="en" w:eastAsia="hu-HU"/>
              </w:rPr>
            </w:pPr>
          </w:p>
        </w:tc>
        <w:tc>
          <w:tcPr>
            <w:tcW w:w="1416" w:type="dxa"/>
            <w:tcBorders>
              <w:top w:val="nil"/>
              <w:left w:val="nil"/>
              <w:bottom w:val="nil"/>
              <w:right w:val="single" w:sz="4" w:space="0" w:color="auto"/>
            </w:tcBorders>
            <w:shd w:val="clear" w:color="auto" w:fill="auto"/>
            <w:noWrap/>
            <w:vAlign w:val="center"/>
          </w:tcPr>
          <w:p w:rsidR="007F02E6" w:rsidRPr="000B3A9F" w:rsidRDefault="00395A80"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7F02E6" w:rsidRPr="000B3A9F" w:rsidTr="007F02E6">
        <w:trPr>
          <w:trHeight w:val="990"/>
        </w:trPr>
        <w:tc>
          <w:tcPr>
            <w:tcW w:w="737" w:type="dxa"/>
            <w:tcBorders>
              <w:top w:val="nil"/>
              <w:left w:val="single" w:sz="4" w:space="0" w:color="auto"/>
              <w:bottom w:val="nil"/>
              <w:right w:val="single" w:sz="4" w:space="0" w:color="auto"/>
            </w:tcBorders>
            <w:shd w:val="clear" w:color="auto" w:fill="auto"/>
            <w:noWrap/>
            <w:vAlign w:val="center"/>
          </w:tcPr>
          <w:p w:rsidR="00395A80" w:rsidRPr="000B3A9F" w:rsidRDefault="00395A80" w:rsidP="00D75AA5">
            <w:pPr>
              <w:spacing w:after="0" w:line="240" w:lineRule="auto"/>
              <w:rPr>
                <w:rFonts w:ascii="Times New Roman" w:eastAsia="Times New Roman" w:hAnsi="Times New Roman" w:cs="Times New Roman"/>
                <w:sz w:val="28"/>
                <w:szCs w:val="28"/>
                <w:lang w:eastAsia="hu-HU"/>
              </w:rPr>
            </w:pPr>
          </w:p>
          <w:p w:rsidR="00395A80" w:rsidRPr="000B3A9F" w:rsidRDefault="00395A80"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3.24</w:t>
            </w: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tc>
        <w:tc>
          <w:tcPr>
            <w:tcW w:w="2382" w:type="dxa"/>
            <w:tcBorders>
              <w:top w:val="nil"/>
              <w:left w:val="nil"/>
              <w:bottom w:val="nil"/>
              <w:right w:val="single" w:sz="4" w:space="0" w:color="auto"/>
            </w:tcBorders>
            <w:shd w:val="clear" w:color="auto" w:fill="auto"/>
            <w:vAlign w:val="center"/>
          </w:tcPr>
          <w:p w:rsidR="007F02E6" w:rsidRPr="000B3A9F" w:rsidRDefault="00395A80"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Style w:val="shorttext"/>
                <w:rFonts w:ascii="Times New Roman" w:hAnsi="Times New Roman" w:cs="Times New Roman"/>
                <w:color w:val="222222"/>
                <w:sz w:val="28"/>
                <w:szCs w:val="28"/>
                <w:lang w:val="en"/>
              </w:rPr>
              <w:t>Letter of advancement</w:t>
            </w:r>
          </w:p>
        </w:tc>
        <w:tc>
          <w:tcPr>
            <w:tcW w:w="5245" w:type="dxa"/>
            <w:tcBorders>
              <w:top w:val="nil"/>
              <w:left w:val="nil"/>
              <w:bottom w:val="nil"/>
              <w:right w:val="single" w:sz="4" w:space="0" w:color="auto"/>
            </w:tcBorders>
            <w:shd w:val="clear" w:color="auto" w:fill="auto"/>
            <w:vAlign w:val="center"/>
          </w:tcPr>
          <w:p w:rsidR="007F02E6" w:rsidRPr="000B3A9F" w:rsidRDefault="00395A80"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Original. Confirmed by applying the signer and stamp of the participant. Form 3.1.</w:t>
            </w:r>
          </w:p>
        </w:tc>
        <w:tc>
          <w:tcPr>
            <w:tcW w:w="1416" w:type="dxa"/>
            <w:tcBorders>
              <w:top w:val="nil"/>
              <w:left w:val="nil"/>
              <w:bottom w:val="nil"/>
              <w:right w:val="single" w:sz="4" w:space="0" w:color="auto"/>
            </w:tcBorders>
            <w:shd w:val="clear" w:color="auto" w:fill="auto"/>
            <w:noWrap/>
            <w:vAlign w:val="center"/>
          </w:tcPr>
          <w:p w:rsidR="007F02E6" w:rsidRPr="000B3A9F" w:rsidRDefault="00395A80"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7F02E6" w:rsidRPr="000B3A9F" w:rsidTr="007F02E6">
        <w:trPr>
          <w:trHeight w:val="990"/>
        </w:trPr>
        <w:tc>
          <w:tcPr>
            <w:tcW w:w="737" w:type="dxa"/>
            <w:tcBorders>
              <w:top w:val="nil"/>
              <w:left w:val="single" w:sz="4" w:space="0" w:color="auto"/>
              <w:bottom w:val="nil"/>
              <w:right w:val="single" w:sz="4" w:space="0" w:color="auto"/>
            </w:tcBorders>
            <w:shd w:val="clear" w:color="auto" w:fill="auto"/>
            <w:noWrap/>
            <w:vAlign w:val="center"/>
          </w:tcPr>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3.25</w:t>
            </w: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tc>
        <w:tc>
          <w:tcPr>
            <w:tcW w:w="2382" w:type="dxa"/>
            <w:tcBorders>
              <w:top w:val="nil"/>
              <w:left w:val="nil"/>
              <w:bottom w:val="nil"/>
              <w:right w:val="single" w:sz="4" w:space="0" w:color="auto"/>
            </w:tcBorders>
            <w:shd w:val="clear" w:color="auto" w:fill="auto"/>
            <w:vAlign w:val="center"/>
          </w:tcPr>
          <w:p w:rsidR="007F02E6" w:rsidRPr="000B3A9F" w:rsidRDefault="00395A80"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Style w:val="shorttext"/>
                <w:rFonts w:ascii="Times New Roman" w:hAnsi="Times New Roman" w:cs="Times New Roman"/>
                <w:color w:val="222222"/>
                <w:sz w:val="28"/>
                <w:szCs w:val="28"/>
                <w:lang w:val="en"/>
              </w:rPr>
              <w:t>The e</w:t>
            </w:r>
            <w:r w:rsidRPr="000B3A9F">
              <w:rPr>
                <w:rStyle w:val="shorttext"/>
                <w:rFonts w:ascii="Times New Roman" w:hAnsi="Times New Roman" w:cs="Times New Roman"/>
                <w:color w:val="222222"/>
                <w:sz w:val="28"/>
                <w:szCs w:val="28"/>
                <w:lang w:val="en"/>
              </w:rPr>
              <w:t>mpowerment</w:t>
            </w:r>
          </w:p>
        </w:tc>
        <w:tc>
          <w:tcPr>
            <w:tcW w:w="5245" w:type="dxa"/>
            <w:tcBorders>
              <w:top w:val="nil"/>
              <w:left w:val="nil"/>
              <w:bottom w:val="nil"/>
              <w:right w:val="single" w:sz="4" w:space="0" w:color="auto"/>
            </w:tcBorders>
            <w:shd w:val="clear" w:color="auto" w:fill="auto"/>
            <w:vAlign w:val="center"/>
          </w:tcPr>
          <w:p w:rsidR="007F02E6" w:rsidRPr="000B3A9F" w:rsidRDefault="00395A80"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Original. Confirmed by applying the signer and st</w:t>
            </w:r>
            <w:r w:rsidRPr="000B3A9F">
              <w:rPr>
                <w:rFonts w:ascii="Times New Roman" w:hAnsi="Times New Roman" w:cs="Times New Roman"/>
                <w:color w:val="222222"/>
                <w:sz w:val="28"/>
                <w:szCs w:val="28"/>
                <w:lang w:val="en"/>
              </w:rPr>
              <w:t>amp of the participant. Form 3.2</w:t>
            </w:r>
            <w:r w:rsidRPr="000B3A9F">
              <w:rPr>
                <w:rFonts w:ascii="Times New Roman" w:hAnsi="Times New Roman" w:cs="Times New Roman"/>
                <w:color w:val="222222"/>
                <w:sz w:val="28"/>
                <w:szCs w:val="28"/>
                <w:lang w:val="en"/>
              </w:rPr>
              <w:t>.</w:t>
            </w:r>
          </w:p>
        </w:tc>
        <w:tc>
          <w:tcPr>
            <w:tcW w:w="1416" w:type="dxa"/>
            <w:tcBorders>
              <w:top w:val="nil"/>
              <w:left w:val="nil"/>
              <w:bottom w:val="nil"/>
              <w:right w:val="single" w:sz="4" w:space="0" w:color="auto"/>
            </w:tcBorders>
            <w:shd w:val="clear" w:color="auto" w:fill="auto"/>
            <w:noWrap/>
            <w:vAlign w:val="center"/>
          </w:tcPr>
          <w:p w:rsidR="007F02E6" w:rsidRPr="000B3A9F" w:rsidRDefault="00395A80"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7F02E6" w:rsidRPr="000B3A9F" w:rsidTr="007F02E6">
        <w:trPr>
          <w:trHeight w:val="990"/>
        </w:trPr>
        <w:tc>
          <w:tcPr>
            <w:tcW w:w="737" w:type="dxa"/>
            <w:tcBorders>
              <w:top w:val="nil"/>
              <w:left w:val="single" w:sz="4" w:space="0" w:color="auto"/>
              <w:bottom w:val="nil"/>
              <w:right w:val="single" w:sz="4" w:space="0" w:color="auto"/>
            </w:tcBorders>
            <w:shd w:val="clear" w:color="auto" w:fill="auto"/>
            <w:noWrap/>
            <w:vAlign w:val="center"/>
          </w:tcPr>
          <w:p w:rsidR="007F02E6"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3.26</w:t>
            </w: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tc>
        <w:tc>
          <w:tcPr>
            <w:tcW w:w="2382" w:type="dxa"/>
            <w:tcBorders>
              <w:top w:val="nil"/>
              <w:left w:val="nil"/>
              <w:bottom w:val="nil"/>
              <w:right w:val="single" w:sz="4" w:space="0" w:color="auto"/>
            </w:tcBorders>
            <w:shd w:val="clear" w:color="auto" w:fill="auto"/>
            <w:vAlign w:val="center"/>
          </w:tcPr>
          <w:p w:rsidR="007F02E6" w:rsidRPr="000B3A9F" w:rsidRDefault="00395A80"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Style w:val="shorttext"/>
                <w:rFonts w:ascii="Times New Roman" w:hAnsi="Times New Roman" w:cs="Times New Roman"/>
                <w:color w:val="222222"/>
                <w:sz w:val="28"/>
                <w:szCs w:val="28"/>
                <w:lang w:val="en"/>
              </w:rPr>
              <w:t>The o</w:t>
            </w:r>
            <w:r w:rsidRPr="000B3A9F">
              <w:rPr>
                <w:rStyle w:val="shorttext"/>
                <w:rFonts w:ascii="Times New Roman" w:hAnsi="Times New Roman" w:cs="Times New Roman"/>
                <w:color w:val="222222"/>
                <w:sz w:val="28"/>
                <w:szCs w:val="28"/>
                <w:lang w:val="en"/>
              </w:rPr>
              <w:t>ffer form</w:t>
            </w:r>
          </w:p>
        </w:tc>
        <w:tc>
          <w:tcPr>
            <w:tcW w:w="5245" w:type="dxa"/>
            <w:tcBorders>
              <w:top w:val="nil"/>
              <w:left w:val="nil"/>
              <w:bottom w:val="nil"/>
              <w:right w:val="single" w:sz="4" w:space="0" w:color="auto"/>
            </w:tcBorders>
            <w:shd w:val="clear" w:color="auto" w:fill="auto"/>
            <w:vAlign w:val="center"/>
          </w:tcPr>
          <w:p w:rsidR="007F02E6" w:rsidRPr="000B3A9F" w:rsidRDefault="00395A80"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Original. Confirmed by applying the signer and stamp of the participant. Form 3.</w:t>
            </w:r>
            <w:r w:rsidRPr="000B3A9F">
              <w:rPr>
                <w:rFonts w:ascii="Times New Roman" w:hAnsi="Times New Roman" w:cs="Times New Roman"/>
                <w:color w:val="222222"/>
                <w:sz w:val="28"/>
                <w:szCs w:val="28"/>
                <w:lang w:val="en"/>
              </w:rPr>
              <w:t>3.</w:t>
            </w:r>
          </w:p>
        </w:tc>
        <w:tc>
          <w:tcPr>
            <w:tcW w:w="1416" w:type="dxa"/>
            <w:tcBorders>
              <w:top w:val="nil"/>
              <w:left w:val="nil"/>
              <w:bottom w:val="nil"/>
              <w:right w:val="single" w:sz="4" w:space="0" w:color="auto"/>
            </w:tcBorders>
            <w:shd w:val="clear" w:color="auto" w:fill="auto"/>
            <w:noWrap/>
            <w:vAlign w:val="center"/>
          </w:tcPr>
          <w:p w:rsidR="007F02E6" w:rsidRPr="000B3A9F" w:rsidRDefault="00395A80"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7F02E6" w:rsidRPr="000B3A9F" w:rsidTr="007F02E6">
        <w:trPr>
          <w:trHeight w:val="990"/>
        </w:trPr>
        <w:tc>
          <w:tcPr>
            <w:tcW w:w="737" w:type="dxa"/>
            <w:tcBorders>
              <w:top w:val="nil"/>
              <w:left w:val="single" w:sz="4" w:space="0" w:color="auto"/>
              <w:bottom w:val="nil"/>
              <w:right w:val="single" w:sz="4" w:space="0" w:color="auto"/>
            </w:tcBorders>
            <w:shd w:val="clear" w:color="auto" w:fill="auto"/>
            <w:noWrap/>
            <w:vAlign w:val="center"/>
          </w:tcPr>
          <w:p w:rsidR="007F02E6"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3.27</w:t>
            </w: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tc>
        <w:tc>
          <w:tcPr>
            <w:tcW w:w="2382" w:type="dxa"/>
            <w:tcBorders>
              <w:top w:val="nil"/>
              <w:left w:val="nil"/>
              <w:bottom w:val="nil"/>
              <w:right w:val="single" w:sz="4" w:space="0" w:color="auto"/>
            </w:tcBorders>
            <w:shd w:val="clear" w:color="auto" w:fill="auto"/>
            <w:vAlign w:val="center"/>
          </w:tcPr>
          <w:p w:rsidR="007F02E6" w:rsidRPr="000B3A9F" w:rsidRDefault="00395A80" w:rsidP="00D75AA5">
            <w:pPr>
              <w:pBdr>
                <w:bottom w:val="single" w:sz="6" w:space="1" w:color="auto"/>
              </w:pBdr>
              <w:spacing w:after="0" w:line="240" w:lineRule="auto"/>
              <w:rPr>
                <w:rStyle w:val="shorttext"/>
                <w:rFonts w:ascii="Times New Roman" w:hAnsi="Times New Roman" w:cs="Times New Roman"/>
                <w:color w:val="222222"/>
                <w:sz w:val="28"/>
                <w:szCs w:val="28"/>
                <w:lang w:val="en"/>
              </w:rPr>
            </w:pPr>
            <w:r w:rsidRPr="000B3A9F">
              <w:rPr>
                <w:rStyle w:val="shorttext"/>
                <w:rFonts w:ascii="Times New Roman" w:hAnsi="Times New Roman" w:cs="Times New Roman"/>
                <w:color w:val="222222"/>
                <w:sz w:val="28"/>
                <w:szCs w:val="28"/>
                <w:lang w:val="en"/>
              </w:rPr>
              <w:t>Guarantee for the offer</w:t>
            </w:r>
          </w:p>
          <w:p w:rsidR="00395A80" w:rsidRPr="000B3A9F" w:rsidRDefault="00395A80" w:rsidP="00D75AA5">
            <w:pPr>
              <w:pBdr>
                <w:bottom w:val="single" w:sz="6" w:space="1" w:color="auto"/>
              </w:pBdr>
              <w:spacing w:after="0" w:line="240" w:lineRule="auto"/>
              <w:rPr>
                <w:rStyle w:val="shorttext"/>
                <w:rFonts w:ascii="Times New Roman" w:hAnsi="Times New Roman" w:cs="Times New Roman"/>
                <w:color w:val="222222"/>
                <w:sz w:val="28"/>
                <w:szCs w:val="28"/>
                <w:lang w:val="en"/>
              </w:rPr>
            </w:pPr>
          </w:p>
          <w:p w:rsidR="00395A80" w:rsidRPr="000B3A9F" w:rsidRDefault="00395A80" w:rsidP="00D75AA5">
            <w:pPr>
              <w:pBdr>
                <w:bottom w:val="single" w:sz="6" w:space="1" w:color="auto"/>
              </w:pBdr>
              <w:spacing w:after="0" w:line="240" w:lineRule="auto"/>
              <w:rPr>
                <w:rStyle w:val="shorttext"/>
                <w:rFonts w:ascii="Times New Roman" w:hAnsi="Times New Roman" w:cs="Times New Roman"/>
                <w:color w:val="222222"/>
                <w:sz w:val="28"/>
                <w:szCs w:val="28"/>
                <w:lang w:val="en"/>
              </w:rPr>
            </w:pPr>
          </w:p>
          <w:p w:rsidR="00395A80" w:rsidRPr="000B3A9F" w:rsidRDefault="00395A80"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p>
        </w:tc>
        <w:tc>
          <w:tcPr>
            <w:tcW w:w="5245" w:type="dxa"/>
            <w:tcBorders>
              <w:top w:val="nil"/>
              <w:left w:val="nil"/>
              <w:bottom w:val="nil"/>
              <w:right w:val="single" w:sz="4" w:space="0" w:color="auto"/>
            </w:tcBorders>
            <w:shd w:val="clear" w:color="auto" w:fill="auto"/>
            <w:vAlign w:val="center"/>
          </w:tcPr>
          <w:p w:rsidR="007F02E6" w:rsidRPr="000B3A9F" w:rsidRDefault="00395A80"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Original. Confirmed by applying the signer and stamp of the participant. In case of association, the guarantee must be on behalf of all associates. Form 3.4.</w:t>
            </w:r>
          </w:p>
        </w:tc>
        <w:tc>
          <w:tcPr>
            <w:tcW w:w="1416" w:type="dxa"/>
            <w:tcBorders>
              <w:top w:val="nil"/>
              <w:left w:val="nil"/>
              <w:bottom w:val="nil"/>
              <w:right w:val="single" w:sz="4" w:space="0" w:color="auto"/>
            </w:tcBorders>
            <w:shd w:val="clear" w:color="auto" w:fill="auto"/>
            <w:noWrap/>
            <w:vAlign w:val="center"/>
          </w:tcPr>
          <w:p w:rsidR="007F02E6" w:rsidRPr="000B3A9F" w:rsidRDefault="00395A80"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7F02E6" w:rsidRPr="000B3A9F" w:rsidTr="007F02E6">
        <w:trPr>
          <w:trHeight w:val="990"/>
        </w:trPr>
        <w:tc>
          <w:tcPr>
            <w:tcW w:w="737" w:type="dxa"/>
            <w:tcBorders>
              <w:top w:val="nil"/>
              <w:left w:val="single" w:sz="4" w:space="0" w:color="auto"/>
              <w:bottom w:val="nil"/>
              <w:right w:val="single" w:sz="4" w:space="0" w:color="auto"/>
            </w:tcBorders>
            <w:shd w:val="clear" w:color="auto" w:fill="auto"/>
            <w:noWrap/>
            <w:vAlign w:val="center"/>
          </w:tcPr>
          <w:p w:rsidR="007F02E6"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3.28</w:t>
            </w: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p>
          <w:p w:rsidR="007F02E6" w:rsidRPr="000B3A9F" w:rsidRDefault="007F02E6" w:rsidP="00D75AA5">
            <w:pPr>
              <w:spacing w:after="0" w:line="240" w:lineRule="auto"/>
              <w:rPr>
                <w:rFonts w:ascii="Times New Roman" w:eastAsia="Times New Roman" w:hAnsi="Times New Roman" w:cs="Times New Roman"/>
                <w:sz w:val="28"/>
                <w:szCs w:val="28"/>
                <w:lang w:eastAsia="hu-HU"/>
              </w:rPr>
            </w:pPr>
            <w:r w:rsidRPr="000B3A9F">
              <w:rPr>
                <w:rFonts w:ascii="Times New Roman" w:eastAsia="Times New Roman" w:hAnsi="Times New Roman" w:cs="Times New Roman"/>
                <w:sz w:val="28"/>
                <w:szCs w:val="28"/>
                <w:lang w:eastAsia="hu-HU"/>
              </w:rPr>
              <w:t>3.29</w:t>
            </w:r>
          </w:p>
        </w:tc>
        <w:tc>
          <w:tcPr>
            <w:tcW w:w="2382" w:type="dxa"/>
            <w:tcBorders>
              <w:top w:val="nil"/>
              <w:left w:val="nil"/>
              <w:bottom w:val="nil"/>
              <w:right w:val="single" w:sz="4" w:space="0" w:color="auto"/>
            </w:tcBorders>
            <w:shd w:val="clear" w:color="auto" w:fill="auto"/>
            <w:vAlign w:val="center"/>
          </w:tcPr>
          <w:p w:rsidR="007F02E6" w:rsidRPr="000B3A9F" w:rsidRDefault="00395A80"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Style w:val="shorttext"/>
                <w:rFonts w:ascii="Times New Roman" w:hAnsi="Times New Roman" w:cs="Times New Roman"/>
                <w:color w:val="222222"/>
                <w:sz w:val="28"/>
                <w:szCs w:val="28"/>
                <w:lang w:val="en"/>
              </w:rPr>
              <w:t>Execution Chart</w:t>
            </w:r>
          </w:p>
        </w:tc>
        <w:tc>
          <w:tcPr>
            <w:tcW w:w="5245" w:type="dxa"/>
            <w:tcBorders>
              <w:top w:val="nil"/>
              <w:left w:val="nil"/>
              <w:bottom w:val="nil"/>
              <w:right w:val="single" w:sz="4" w:space="0" w:color="auto"/>
            </w:tcBorders>
            <w:shd w:val="clear" w:color="auto" w:fill="auto"/>
            <w:vAlign w:val="center"/>
          </w:tcPr>
          <w:p w:rsidR="007F02E6" w:rsidRPr="000B3A9F" w:rsidRDefault="00395A80"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Original. Confirmed by applying the signer and stamp of the participant. Form 3.</w:t>
            </w:r>
            <w:r w:rsidRPr="000B3A9F">
              <w:rPr>
                <w:rFonts w:ascii="Times New Roman" w:hAnsi="Times New Roman" w:cs="Times New Roman"/>
                <w:color w:val="222222"/>
                <w:sz w:val="28"/>
                <w:szCs w:val="28"/>
                <w:lang w:val="en"/>
              </w:rPr>
              <w:t>5.</w:t>
            </w:r>
          </w:p>
        </w:tc>
        <w:tc>
          <w:tcPr>
            <w:tcW w:w="1416" w:type="dxa"/>
            <w:tcBorders>
              <w:top w:val="nil"/>
              <w:left w:val="nil"/>
              <w:bottom w:val="nil"/>
              <w:right w:val="single" w:sz="4" w:space="0" w:color="auto"/>
            </w:tcBorders>
            <w:shd w:val="clear" w:color="auto" w:fill="auto"/>
            <w:noWrap/>
            <w:vAlign w:val="center"/>
          </w:tcPr>
          <w:p w:rsidR="007F02E6" w:rsidRPr="000B3A9F" w:rsidRDefault="00395A80"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r w:rsidR="007F02E6" w:rsidRPr="000B3A9F" w:rsidTr="00D75AA5">
        <w:trPr>
          <w:trHeight w:val="990"/>
        </w:trPr>
        <w:tc>
          <w:tcPr>
            <w:tcW w:w="737" w:type="dxa"/>
            <w:tcBorders>
              <w:top w:val="nil"/>
              <w:left w:val="single" w:sz="4" w:space="0" w:color="auto"/>
              <w:bottom w:val="single" w:sz="4" w:space="0" w:color="auto"/>
              <w:right w:val="single" w:sz="4" w:space="0" w:color="auto"/>
            </w:tcBorders>
            <w:shd w:val="clear" w:color="auto" w:fill="auto"/>
            <w:noWrap/>
            <w:vAlign w:val="center"/>
          </w:tcPr>
          <w:p w:rsidR="007F02E6" w:rsidRPr="000B3A9F" w:rsidRDefault="007F02E6" w:rsidP="00D75AA5">
            <w:pPr>
              <w:spacing w:after="0" w:line="240" w:lineRule="auto"/>
              <w:rPr>
                <w:rFonts w:ascii="Times New Roman" w:eastAsia="Times New Roman" w:hAnsi="Times New Roman" w:cs="Times New Roman"/>
                <w:sz w:val="28"/>
                <w:szCs w:val="28"/>
                <w:lang w:eastAsia="hu-HU"/>
              </w:rPr>
            </w:pPr>
          </w:p>
        </w:tc>
        <w:tc>
          <w:tcPr>
            <w:tcW w:w="2382" w:type="dxa"/>
            <w:tcBorders>
              <w:top w:val="nil"/>
              <w:left w:val="nil"/>
              <w:bottom w:val="single" w:sz="4" w:space="0" w:color="auto"/>
              <w:right w:val="single" w:sz="4" w:space="0" w:color="auto"/>
            </w:tcBorders>
            <w:shd w:val="clear" w:color="auto" w:fill="auto"/>
            <w:vAlign w:val="center"/>
          </w:tcPr>
          <w:p w:rsidR="007F02E6" w:rsidRPr="000B3A9F" w:rsidRDefault="00395A80"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proofErr w:type="spellStart"/>
            <w:r w:rsidRPr="000B3A9F">
              <w:rPr>
                <w:rFonts w:ascii="Times New Roman" w:eastAsia="Times New Roman" w:hAnsi="Times New Roman" w:cs="Times New Roman"/>
                <w:sz w:val="28"/>
                <w:szCs w:val="28"/>
                <w:lang w:eastAsia="hu-HU"/>
              </w:rPr>
              <w:t>Docket</w:t>
            </w:r>
            <w:proofErr w:type="spellEnd"/>
            <w:r w:rsidRPr="000B3A9F">
              <w:rPr>
                <w:rFonts w:ascii="Times New Roman" w:eastAsia="Times New Roman" w:hAnsi="Times New Roman" w:cs="Times New Roman"/>
                <w:sz w:val="28"/>
                <w:szCs w:val="28"/>
                <w:lang w:eastAsia="hu-HU"/>
              </w:rPr>
              <w:t xml:space="preserve"> of </w:t>
            </w:r>
            <w:proofErr w:type="spellStart"/>
            <w:r w:rsidR="006D6F52" w:rsidRPr="000B3A9F">
              <w:rPr>
                <w:rFonts w:ascii="Times New Roman" w:eastAsia="Times New Roman" w:hAnsi="Times New Roman" w:cs="Times New Roman"/>
                <w:sz w:val="28"/>
                <w:szCs w:val="28"/>
                <w:lang w:eastAsia="hu-HU"/>
              </w:rPr>
              <w:t>documents</w:t>
            </w:r>
            <w:proofErr w:type="spellEnd"/>
          </w:p>
        </w:tc>
        <w:tc>
          <w:tcPr>
            <w:tcW w:w="5245" w:type="dxa"/>
            <w:tcBorders>
              <w:top w:val="nil"/>
              <w:left w:val="nil"/>
              <w:bottom w:val="single" w:sz="4" w:space="0" w:color="auto"/>
              <w:right w:val="single" w:sz="4" w:space="0" w:color="auto"/>
            </w:tcBorders>
            <w:shd w:val="clear" w:color="auto" w:fill="auto"/>
            <w:vAlign w:val="center"/>
          </w:tcPr>
          <w:p w:rsidR="007F02E6" w:rsidRPr="000B3A9F" w:rsidRDefault="006D6F52" w:rsidP="00D75AA5">
            <w:pPr>
              <w:pBdr>
                <w:bottom w:val="single" w:sz="6" w:space="1" w:color="auto"/>
              </w:pBdr>
              <w:spacing w:after="0" w:line="240" w:lineRule="auto"/>
              <w:rPr>
                <w:rFonts w:ascii="Times New Roman" w:eastAsia="Times New Roman" w:hAnsi="Times New Roman" w:cs="Times New Roman"/>
                <w:vanish/>
                <w:sz w:val="28"/>
                <w:szCs w:val="28"/>
                <w:lang w:eastAsia="hu-HU"/>
              </w:rPr>
            </w:pPr>
            <w:r w:rsidRPr="000B3A9F">
              <w:rPr>
                <w:rFonts w:ascii="Times New Roman" w:hAnsi="Times New Roman" w:cs="Times New Roman"/>
                <w:color w:val="222222"/>
                <w:sz w:val="28"/>
                <w:szCs w:val="28"/>
                <w:lang w:val="en"/>
              </w:rPr>
              <w:t>Original. Confirmed by applying the signer and stamp of the participant.</w:t>
            </w:r>
          </w:p>
        </w:tc>
        <w:tc>
          <w:tcPr>
            <w:tcW w:w="1416" w:type="dxa"/>
            <w:tcBorders>
              <w:top w:val="nil"/>
              <w:left w:val="nil"/>
              <w:bottom w:val="single" w:sz="4" w:space="0" w:color="auto"/>
              <w:right w:val="single" w:sz="4" w:space="0" w:color="auto"/>
            </w:tcBorders>
            <w:shd w:val="clear" w:color="auto" w:fill="auto"/>
            <w:noWrap/>
            <w:vAlign w:val="center"/>
          </w:tcPr>
          <w:p w:rsidR="007F02E6" w:rsidRPr="000B3A9F" w:rsidRDefault="00395A80" w:rsidP="00D75AA5">
            <w:pPr>
              <w:spacing w:after="0" w:line="240" w:lineRule="auto"/>
              <w:rPr>
                <w:rFonts w:ascii="Times New Roman" w:eastAsia="Times New Roman" w:hAnsi="Times New Roman" w:cs="Times New Roman"/>
                <w:sz w:val="28"/>
                <w:szCs w:val="28"/>
                <w:lang w:eastAsia="hu-HU"/>
              </w:rPr>
            </w:pPr>
            <w:proofErr w:type="spellStart"/>
            <w:r w:rsidRPr="000B3A9F">
              <w:rPr>
                <w:rFonts w:ascii="Times New Roman" w:eastAsia="Times New Roman" w:hAnsi="Times New Roman" w:cs="Times New Roman"/>
                <w:sz w:val="28"/>
                <w:szCs w:val="28"/>
                <w:lang w:eastAsia="hu-HU"/>
              </w:rPr>
              <w:t>Yes</w:t>
            </w:r>
            <w:proofErr w:type="spellEnd"/>
          </w:p>
        </w:tc>
      </w:tr>
    </w:tbl>
    <w:p w:rsidR="00FC0F7B" w:rsidRPr="000B3A9F" w:rsidRDefault="00FC0F7B" w:rsidP="00856732">
      <w:pPr>
        <w:rPr>
          <w:rFonts w:ascii="Times New Roman" w:hAnsi="Times New Roman" w:cs="Times New Roman"/>
          <w:sz w:val="28"/>
          <w:szCs w:val="28"/>
        </w:rPr>
      </w:pPr>
    </w:p>
    <w:p w:rsidR="000B6E7E" w:rsidRPr="000B3A9F" w:rsidRDefault="000B6E7E" w:rsidP="00856732">
      <w:pPr>
        <w:rPr>
          <w:rFonts w:ascii="Times New Roman" w:hAnsi="Times New Roman" w:cs="Times New Roman"/>
          <w:sz w:val="28"/>
          <w:szCs w:val="28"/>
        </w:rPr>
      </w:pPr>
    </w:p>
    <w:p w:rsidR="00446821" w:rsidRPr="000B3A9F" w:rsidRDefault="000B6E7E" w:rsidP="00446821">
      <w:pPr>
        <w:autoSpaceDE w:val="0"/>
        <w:autoSpaceDN w:val="0"/>
        <w:adjustRightInd w:val="0"/>
        <w:spacing w:after="0" w:line="240" w:lineRule="auto"/>
        <w:rPr>
          <w:rFonts w:ascii="Times New Roman" w:hAnsi="Times New Roman" w:cs="Times New Roman"/>
          <w:sz w:val="28"/>
          <w:szCs w:val="28"/>
          <w:lang w:val="en"/>
        </w:rPr>
      </w:pPr>
      <w:r w:rsidRPr="000B3A9F">
        <w:rPr>
          <w:rFonts w:ascii="Times New Roman" w:hAnsi="Times New Roman" w:cs="Times New Roman"/>
          <w:b/>
          <w:bCs/>
          <w:sz w:val="28"/>
          <w:szCs w:val="28"/>
        </w:rPr>
        <w:t xml:space="preserve">21. </w:t>
      </w:r>
      <w:r w:rsidR="00446821" w:rsidRPr="000B3A9F">
        <w:rPr>
          <w:rFonts w:ascii="Times New Roman" w:hAnsi="Times New Roman" w:cs="Times New Roman"/>
          <w:sz w:val="28"/>
          <w:szCs w:val="28"/>
          <w:lang w:val="en"/>
        </w:rPr>
        <w:t>Interested economic operators may obtain additional information from the contracting authority and familiarize themselves with the requirements of the awarding documentation at the address indicated below:</w:t>
      </w:r>
    </w:p>
    <w:p w:rsidR="00446821" w:rsidRPr="000B3A9F" w:rsidRDefault="00446821" w:rsidP="00446821">
      <w:pPr>
        <w:autoSpaceDE w:val="0"/>
        <w:autoSpaceDN w:val="0"/>
        <w:adjustRightInd w:val="0"/>
        <w:spacing w:after="0" w:line="240" w:lineRule="auto"/>
        <w:rPr>
          <w:rFonts w:ascii="Times New Roman" w:eastAsia="MyriadPro-Regular" w:hAnsi="Times New Roman" w:cs="Times New Roman"/>
          <w:sz w:val="28"/>
          <w:szCs w:val="28"/>
        </w:rPr>
      </w:pPr>
    </w:p>
    <w:p w:rsidR="000B6E7E" w:rsidRPr="000B3A9F" w:rsidRDefault="000B6E7E" w:rsidP="00446821">
      <w:pPr>
        <w:autoSpaceDE w:val="0"/>
        <w:autoSpaceDN w:val="0"/>
        <w:adjustRightInd w:val="0"/>
        <w:spacing w:after="0" w:line="240" w:lineRule="auto"/>
        <w:rPr>
          <w:rFonts w:ascii="Times New Roman" w:hAnsi="Times New Roman" w:cs="Times New Roman"/>
          <w:b/>
          <w:bCs/>
          <w:sz w:val="28"/>
          <w:szCs w:val="28"/>
        </w:rPr>
      </w:pPr>
      <w:proofErr w:type="gramStart"/>
      <w:r w:rsidRPr="000B3A9F">
        <w:rPr>
          <w:rFonts w:ascii="Times New Roman" w:eastAsia="MyriadPro-Regular" w:hAnsi="Times New Roman" w:cs="Times New Roman"/>
          <w:sz w:val="28"/>
          <w:szCs w:val="28"/>
        </w:rPr>
        <w:t>a</w:t>
      </w:r>
      <w:proofErr w:type="gramEnd"/>
      <w:r w:rsidRPr="000B3A9F">
        <w:rPr>
          <w:rFonts w:ascii="Times New Roman" w:eastAsia="MyriadPro-Regular" w:hAnsi="Times New Roman" w:cs="Times New Roman"/>
          <w:sz w:val="28"/>
          <w:szCs w:val="28"/>
        </w:rPr>
        <w:t xml:space="preserve">) </w:t>
      </w:r>
      <w:r w:rsidR="00446821" w:rsidRPr="000B3A9F">
        <w:rPr>
          <w:rStyle w:val="shorttext"/>
          <w:rFonts w:ascii="Times New Roman" w:hAnsi="Times New Roman" w:cs="Times New Roman"/>
          <w:sz w:val="28"/>
          <w:szCs w:val="28"/>
          <w:lang w:val="en"/>
        </w:rPr>
        <w:t>The name of the contracting authority</w:t>
      </w:r>
      <w:r w:rsidRPr="000B3A9F">
        <w:rPr>
          <w:rFonts w:ascii="Times New Roman" w:eastAsia="MyriadPro-Regular" w:hAnsi="Times New Roman" w:cs="Times New Roman"/>
          <w:sz w:val="28"/>
          <w:szCs w:val="28"/>
        </w:rPr>
        <w:t xml:space="preserve">: </w:t>
      </w:r>
      <w:proofErr w:type="spellStart"/>
      <w:r w:rsidR="00446821" w:rsidRPr="000B3A9F">
        <w:rPr>
          <w:rFonts w:ascii="Times New Roman" w:hAnsi="Times New Roman" w:cs="Times New Roman"/>
          <w:b/>
          <w:bCs/>
          <w:sz w:val="28"/>
          <w:szCs w:val="28"/>
        </w:rPr>
        <w:t>Village</w:t>
      </w:r>
      <w:proofErr w:type="spellEnd"/>
      <w:r w:rsidR="00446821" w:rsidRPr="000B3A9F">
        <w:rPr>
          <w:rFonts w:ascii="Times New Roman" w:hAnsi="Times New Roman" w:cs="Times New Roman"/>
          <w:b/>
          <w:bCs/>
          <w:sz w:val="28"/>
          <w:szCs w:val="28"/>
        </w:rPr>
        <w:t xml:space="preserve"> Hall</w:t>
      </w:r>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Pănășești</w:t>
      </w:r>
      <w:proofErr w:type="spellEnd"/>
    </w:p>
    <w:p w:rsidR="000B6E7E" w:rsidRPr="000B3A9F" w:rsidRDefault="000B6E7E" w:rsidP="000B6E7E">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eastAsia="MyriadPro-Regular" w:hAnsi="Times New Roman" w:cs="Times New Roman"/>
          <w:sz w:val="28"/>
          <w:szCs w:val="28"/>
        </w:rPr>
        <w:t xml:space="preserve">b) </w:t>
      </w:r>
      <w:proofErr w:type="spellStart"/>
      <w:r w:rsidRPr="000B3A9F">
        <w:rPr>
          <w:rFonts w:ascii="Times New Roman" w:eastAsia="MyriadPro-Regular" w:hAnsi="Times New Roman" w:cs="Times New Roman"/>
          <w:sz w:val="28"/>
          <w:szCs w:val="28"/>
        </w:rPr>
        <w:t>Ad</w:t>
      </w:r>
      <w:r w:rsidR="00446821" w:rsidRPr="000B3A9F">
        <w:rPr>
          <w:rFonts w:ascii="Times New Roman" w:eastAsia="MyriadPro-Regular" w:hAnsi="Times New Roman" w:cs="Times New Roman"/>
          <w:sz w:val="28"/>
          <w:szCs w:val="28"/>
        </w:rPr>
        <w:t>dress</w:t>
      </w:r>
      <w:proofErr w:type="spellEnd"/>
      <w:r w:rsidRPr="000B3A9F">
        <w:rPr>
          <w:rFonts w:ascii="Times New Roman" w:eastAsia="MyriadPro-Regular" w:hAnsi="Times New Roman" w:cs="Times New Roman"/>
          <w:sz w:val="28"/>
          <w:szCs w:val="28"/>
        </w:rPr>
        <w:t xml:space="preserve">: </w:t>
      </w:r>
      <w:proofErr w:type="spellStart"/>
      <w:r w:rsidRPr="000B3A9F">
        <w:rPr>
          <w:rFonts w:ascii="Times New Roman" w:hAnsi="Times New Roman" w:cs="Times New Roman"/>
          <w:b/>
          <w:bCs/>
          <w:sz w:val="28"/>
          <w:szCs w:val="28"/>
        </w:rPr>
        <w:t>Pănășești</w:t>
      </w:r>
      <w:proofErr w:type="spellEnd"/>
      <w:r w:rsidR="00446821" w:rsidRPr="000B3A9F">
        <w:rPr>
          <w:rFonts w:ascii="Times New Roman" w:hAnsi="Times New Roman" w:cs="Times New Roman"/>
          <w:b/>
          <w:bCs/>
          <w:sz w:val="28"/>
          <w:szCs w:val="28"/>
        </w:rPr>
        <w:t xml:space="preserve"> </w:t>
      </w:r>
      <w:proofErr w:type="spellStart"/>
      <w:r w:rsidR="00446821" w:rsidRPr="000B3A9F">
        <w:rPr>
          <w:rFonts w:ascii="Times New Roman" w:hAnsi="Times New Roman" w:cs="Times New Roman"/>
          <w:b/>
          <w:bCs/>
          <w:sz w:val="28"/>
          <w:szCs w:val="28"/>
        </w:rPr>
        <w:t>village</w:t>
      </w:r>
      <w:proofErr w:type="spellEnd"/>
      <w:r w:rsidR="00446821" w:rsidRPr="000B3A9F">
        <w:rPr>
          <w:rFonts w:ascii="Times New Roman" w:hAnsi="Times New Roman" w:cs="Times New Roman"/>
          <w:b/>
          <w:bCs/>
          <w:sz w:val="28"/>
          <w:szCs w:val="28"/>
        </w:rPr>
        <w:t>,</w:t>
      </w:r>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Strășeni</w:t>
      </w:r>
      <w:proofErr w:type="spellEnd"/>
      <w:r w:rsidR="00446821" w:rsidRPr="000B3A9F">
        <w:rPr>
          <w:rFonts w:ascii="Times New Roman" w:hAnsi="Times New Roman" w:cs="Times New Roman"/>
          <w:b/>
          <w:bCs/>
          <w:sz w:val="28"/>
          <w:szCs w:val="28"/>
        </w:rPr>
        <w:t xml:space="preserve"> </w:t>
      </w:r>
      <w:proofErr w:type="spellStart"/>
      <w:r w:rsidR="00446821" w:rsidRPr="000B3A9F">
        <w:rPr>
          <w:rFonts w:ascii="Times New Roman" w:hAnsi="Times New Roman" w:cs="Times New Roman"/>
          <w:b/>
          <w:bCs/>
          <w:sz w:val="28"/>
          <w:szCs w:val="28"/>
        </w:rPr>
        <w:t>district</w:t>
      </w:r>
      <w:proofErr w:type="spellEnd"/>
      <w:r w:rsidR="00446821" w:rsidRPr="000B3A9F">
        <w:rPr>
          <w:rFonts w:ascii="Times New Roman" w:hAnsi="Times New Roman" w:cs="Times New Roman"/>
          <w:b/>
          <w:bCs/>
          <w:sz w:val="28"/>
          <w:szCs w:val="28"/>
        </w:rPr>
        <w:t>,</w:t>
      </w:r>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Ștefan</w:t>
      </w:r>
      <w:proofErr w:type="spellEnd"/>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cel</w:t>
      </w:r>
      <w:proofErr w:type="spellEnd"/>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Mare</w:t>
      </w:r>
      <w:proofErr w:type="spellEnd"/>
      <w:r w:rsidR="00446821" w:rsidRPr="000B3A9F">
        <w:rPr>
          <w:rFonts w:ascii="Times New Roman" w:hAnsi="Times New Roman" w:cs="Times New Roman"/>
          <w:b/>
          <w:bCs/>
          <w:sz w:val="28"/>
          <w:szCs w:val="28"/>
        </w:rPr>
        <w:t xml:space="preserve"> </w:t>
      </w:r>
      <w:proofErr w:type="spellStart"/>
      <w:r w:rsidR="00446821" w:rsidRPr="000B3A9F">
        <w:rPr>
          <w:rFonts w:ascii="Times New Roman" w:hAnsi="Times New Roman" w:cs="Times New Roman"/>
          <w:b/>
          <w:bCs/>
          <w:sz w:val="28"/>
          <w:szCs w:val="28"/>
        </w:rPr>
        <w:t>street</w:t>
      </w:r>
      <w:proofErr w:type="spellEnd"/>
      <w:r w:rsidR="00446821" w:rsidRPr="000B3A9F">
        <w:rPr>
          <w:rFonts w:ascii="Times New Roman" w:hAnsi="Times New Roman" w:cs="Times New Roman"/>
          <w:b/>
          <w:bCs/>
          <w:sz w:val="28"/>
          <w:szCs w:val="28"/>
        </w:rPr>
        <w:t xml:space="preserve">, </w:t>
      </w:r>
      <w:r w:rsidRPr="000B3A9F">
        <w:rPr>
          <w:rFonts w:ascii="Times New Roman" w:hAnsi="Times New Roman" w:cs="Times New Roman"/>
          <w:b/>
          <w:bCs/>
          <w:sz w:val="28"/>
          <w:szCs w:val="28"/>
        </w:rPr>
        <w:t>53</w:t>
      </w:r>
    </w:p>
    <w:p w:rsidR="000B6E7E" w:rsidRPr="000B3A9F" w:rsidRDefault="00446821" w:rsidP="000B6E7E">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eastAsia="MyriadPro-Regular" w:hAnsi="Times New Roman" w:cs="Times New Roman"/>
          <w:sz w:val="28"/>
          <w:szCs w:val="28"/>
        </w:rPr>
        <w:lastRenderedPageBreak/>
        <w:t xml:space="preserve">c) </w:t>
      </w:r>
      <w:proofErr w:type="spellStart"/>
      <w:r w:rsidRPr="000B3A9F">
        <w:rPr>
          <w:rFonts w:ascii="Times New Roman" w:eastAsia="MyriadPro-Regular" w:hAnsi="Times New Roman" w:cs="Times New Roman"/>
          <w:sz w:val="28"/>
          <w:szCs w:val="28"/>
        </w:rPr>
        <w:t>Phone</w:t>
      </w:r>
      <w:proofErr w:type="spellEnd"/>
      <w:r w:rsidR="000B6E7E" w:rsidRPr="000B3A9F">
        <w:rPr>
          <w:rFonts w:ascii="Times New Roman" w:eastAsia="MyriadPro-Regular" w:hAnsi="Times New Roman" w:cs="Times New Roman"/>
          <w:sz w:val="28"/>
          <w:szCs w:val="28"/>
        </w:rPr>
        <w:t xml:space="preserve">: </w:t>
      </w:r>
      <w:r w:rsidR="000B6E7E" w:rsidRPr="000B3A9F">
        <w:rPr>
          <w:rFonts w:ascii="Times New Roman" w:hAnsi="Times New Roman" w:cs="Times New Roman"/>
          <w:b/>
          <w:bCs/>
          <w:sz w:val="28"/>
          <w:szCs w:val="28"/>
        </w:rPr>
        <w:t>023777236; 060652221</w:t>
      </w:r>
    </w:p>
    <w:p w:rsidR="000B6E7E" w:rsidRPr="000B3A9F" w:rsidRDefault="000B6E7E" w:rsidP="000B6E7E">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eastAsia="MyriadPro-Regular" w:hAnsi="Times New Roman" w:cs="Times New Roman"/>
          <w:sz w:val="28"/>
          <w:szCs w:val="28"/>
        </w:rPr>
        <w:t xml:space="preserve">d) Fax: </w:t>
      </w:r>
      <w:r w:rsidRPr="000B3A9F">
        <w:rPr>
          <w:rFonts w:ascii="Times New Roman" w:hAnsi="Times New Roman" w:cs="Times New Roman"/>
          <w:b/>
          <w:bCs/>
          <w:sz w:val="28"/>
          <w:szCs w:val="28"/>
        </w:rPr>
        <w:t>023777225</w:t>
      </w:r>
    </w:p>
    <w:p w:rsidR="000B6E7E" w:rsidRPr="000B3A9F" w:rsidRDefault="000B6E7E" w:rsidP="000B6E7E">
      <w:pPr>
        <w:autoSpaceDE w:val="0"/>
        <w:autoSpaceDN w:val="0"/>
        <w:adjustRightInd w:val="0"/>
        <w:spacing w:after="0" w:line="240" w:lineRule="auto"/>
        <w:rPr>
          <w:rFonts w:ascii="Times New Roman" w:hAnsi="Times New Roman" w:cs="Times New Roman"/>
          <w:b/>
          <w:bCs/>
          <w:sz w:val="28"/>
          <w:szCs w:val="28"/>
        </w:rPr>
      </w:pPr>
      <w:proofErr w:type="gramStart"/>
      <w:r w:rsidRPr="000B3A9F">
        <w:rPr>
          <w:rFonts w:ascii="Times New Roman" w:eastAsia="MyriadPro-Regular" w:hAnsi="Times New Roman" w:cs="Times New Roman"/>
          <w:sz w:val="28"/>
          <w:szCs w:val="28"/>
        </w:rPr>
        <w:t>e</w:t>
      </w:r>
      <w:proofErr w:type="gramEnd"/>
      <w:r w:rsidRPr="000B3A9F">
        <w:rPr>
          <w:rFonts w:ascii="Times New Roman" w:eastAsia="MyriadPro-Regular" w:hAnsi="Times New Roman" w:cs="Times New Roman"/>
          <w:sz w:val="28"/>
          <w:szCs w:val="28"/>
        </w:rPr>
        <w:t xml:space="preserve">) E-mail: </w:t>
      </w:r>
      <w:r w:rsidRPr="000B3A9F">
        <w:rPr>
          <w:rFonts w:ascii="Times New Roman" w:hAnsi="Times New Roman" w:cs="Times New Roman"/>
          <w:b/>
          <w:bCs/>
          <w:sz w:val="28"/>
          <w:szCs w:val="28"/>
        </w:rPr>
        <w:t>primaria.panasesti@mail.ru</w:t>
      </w:r>
    </w:p>
    <w:p w:rsidR="000B6E7E" w:rsidRPr="000B3A9F" w:rsidRDefault="000B6E7E" w:rsidP="000B6E7E">
      <w:pPr>
        <w:autoSpaceDE w:val="0"/>
        <w:autoSpaceDN w:val="0"/>
        <w:adjustRightInd w:val="0"/>
        <w:spacing w:after="0" w:line="240" w:lineRule="auto"/>
        <w:rPr>
          <w:rFonts w:ascii="Times New Roman" w:hAnsi="Times New Roman" w:cs="Times New Roman"/>
          <w:b/>
          <w:bCs/>
          <w:sz w:val="28"/>
          <w:szCs w:val="28"/>
        </w:rPr>
      </w:pPr>
      <w:proofErr w:type="gramStart"/>
      <w:r w:rsidRPr="000B3A9F">
        <w:rPr>
          <w:rFonts w:ascii="Times New Roman" w:eastAsia="MyriadPro-Regular" w:hAnsi="Times New Roman" w:cs="Times New Roman"/>
          <w:sz w:val="28"/>
          <w:szCs w:val="28"/>
        </w:rPr>
        <w:t>f</w:t>
      </w:r>
      <w:proofErr w:type="gramEnd"/>
      <w:r w:rsidRPr="000B3A9F">
        <w:rPr>
          <w:rFonts w:ascii="Times New Roman" w:eastAsia="MyriadPro-Regular" w:hAnsi="Times New Roman" w:cs="Times New Roman"/>
          <w:sz w:val="28"/>
          <w:szCs w:val="28"/>
        </w:rPr>
        <w:t xml:space="preserve"> ) </w:t>
      </w:r>
      <w:r w:rsidR="00446821" w:rsidRPr="000B3A9F">
        <w:rPr>
          <w:rStyle w:val="shorttext"/>
          <w:rFonts w:ascii="Times New Roman" w:hAnsi="Times New Roman" w:cs="Times New Roman"/>
          <w:sz w:val="28"/>
          <w:szCs w:val="28"/>
          <w:lang w:val="en"/>
        </w:rPr>
        <w:t>The name and position of the responsible person</w:t>
      </w:r>
      <w:r w:rsidRPr="000B3A9F">
        <w:rPr>
          <w:rFonts w:ascii="Times New Roman" w:eastAsia="MyriadPro-Regular" w:hAnsi="Times New Roman" w:cs="Times New Roman"/>
          <w:sz w:val="28"/>
          <w:szCs w:val="28"/>
        </w:rPr>
        <w:t xml:space="preserve">: </w:t>
      </w:r>
      <w:proofErr w:type="spellStart"/>
      <w:r w:rsidRPr="000B3A9F">
        <w:rPr>
          <w:rFonts w:ascii="Times New Roman" w:hAnsi="Times New Roman" w:cs="Times New Roman"/>
          <w:b/>
          <w:bCs/>
          <w:sz w:val="28"/>
          <w:szCs w:val="28"/>
        </w:rPr>
        <w:t>Olesea</w:t>
      </w:r>
      <w:proofErr w:type="spellEnd"/>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Birnat</w:t>
      </w:r>
      <w:proofErr w:type="spellEnd"/>
    </w:p>
    <w:p w:rsidR="00446821" w:rsidRPr="000B3A9F" w:rsidRDefault="00446821" w:rsidP="00446821">
      <w:pPr>
        <w:autoSpaceDE w:val="0"/>
        <w:autoSpaceDN w:val="0"/>
        <w:adjustRightInd w:val="0"/>
        <w:spacing w:after="0" w:line="240" w:lineRule="auto"/>
        <w:rPr>
          <w:rFonts w:ascii="Times New Roman" w:hAnsi="Times New Roman" w:cs="Times New Roman"/>
          <w:sz w:val="28"/>
          <w:szCs w:val="28"/>
          <w:lang w:val="en"/>
        </w:rPr>
      </w:pPr>
      <w:r w:rsidRPr="000B3A9F">
        <w:rPr>
          <w:rFonts w:ascii="Times New Roman" w:hAnsi="Times New Roman" w:cs="Times New Roman"/>
          <w:sz w:val="28"/>
          <w:szCs w:val="28"/>
          <w:lang w:val="en"/>
        </w:rPr>
        <w:t xml:space="preserve">The set of documents can be obtained at the same address after the submission of the application (with a clear indication of the name, address, </w:t>
      </w:r>
      <w:proofErr w:type="gramStart"/>
      <w:r w:rsidRPr="000B3A9F">
        <w:rPr>
          <w:rFonts w:ascii="Times New Roman" w:hAnsi="Times New Roman" w:cs="Times New Roman"/>
          <w:sz w:val="28"/>
          <w:szCs w:val="28"/>
          <w:lang w:val="en"/>
        </w:rPr>
        <w:t>contact</w:t>
      </w:r>
      <w:proofErr w:type="gramEnd"/>
      <w:r w:rsidRPr="000B3A9F">
        <w:rPr>
          <w:rFonts w:ascii="Times New Roman" w:hAnsi="Times New Roman" w:cs="Times New Roman"/>
          <w:sz w:val="28"/>
          <w:szCs w:val="28"/>
          <w:lang w:val="en"/>
        </w:rPr>
        <w:t xml:space="preserve"> phone number and name of the person empowered by the Participant).</w:t>
      </w:r>
      <w:r w:rsidRPr="000B3A9F">
        <w:rPr>
          <w:rFonts w:ascii="Times New Roman" w:hAnsi="Times New Roman" w:cs="Times New Roman"/>
          <w:sz w:val="28"/>
          <w:szCs w:val="28"/>
          <w:lang w:val="en"/>
        </w:rPr>
        <w:br/>
        <w:t xml:space="preserve">In the case of obtaining the set of documents from on-line resources, the economic operator may submit the application for participation in accordance with Art. </w:t>
      </w:r>
      <w:proofErr w:type="gramStart"/>
      <w:r w:rsidRPr="000B3A9F">
        <w:rPr>
          <w:rFonts w:ascii="Times New Roman" w:hAnsi="Times New Roman" w:cs="Times New Roman"/>
          <w:sz w:val="28"/>
          <w:szCs w:val="28"/>
          <w:lang w:val="en"/>
        </w:rPr>
        <w:t>32</w:t>
      </w:r>
      <w:proofErr w:type="gramEnd"/>
      <w:r w:rsidRPr="000B3A9F">
        <w:rPr>
          <w:rFonts w:ascii="Times New Roman" w:hAnsi="Times New Roman" w:cs="Times New Roman"/>
          <w:sz w:val="28"/>
          <w:szCs w:val="28"/>
          <w:lang w:val="en"/>
        </w:rPr>
        <w:t xml:space="preserve"> (4) of the Law no. 131 of 03.07.2015 on public procurement.</w:t>
      </w:r>
    </w:p>
    <w:p w:rsidR="000B6E7E" w:rsidRPr="000B3A9F" w:rsidRDefault="000B6E7E" w:rsidP="000B6E7E">
      <w:pPr>
        <w:autoSpaceDE w:val="0"/>
        <w:autoSpaceDN w:val="0"/>
        <w:adjustRightInd w:val="0"/>
        <w:spacing w:after="0" w:line="240" w:lineRule="auto"/>
        <w:rPr>
          <w:rFonts w:ascii="Times New Roman" w:hAnsi="Times New Roman" w:cs="Times New Roman"/>
          <w:b/>
          <w:bCs/>
          <w:sz w:val="28"/>
          <w:szCs w:val="28"/>
          <w:lang w:val="en"/>
        </w:rPr>
      </w:pPr>
    </w:p>
    <w:p w:rsidR="00446821" w:rsidRPr="000B3A9F" w:rsidRDefault="000B6E7E" w:rsidP="00446821">
      <w:pPr>
        <w:autoSpaceDE w:val="0"/>
        <w:autoSpaceDN w:val="0"/>
        <w:adjustRightInd w:val="0"/>
        <w:spacing w:after="0" w:line="240" w:lineRule="auto"/>
        <w:rPr>
          <w:rFonts w:ascii="Times New Roman" w:eastAsia="MyriadPro-Regular" w:hAnsi="Times New Roman" w:cs="Times New Roman"/>
          <w:sz w:val="28"/>
          <w:szCs w:val="28"/>
        </w:rPr>
      </w:pPr>
      <w:r w:rsidRPr="000B3A9F">
        <w:rPr>
          <w:rFonts w:ascii="Times New Roman" w:hAnsi="Times New Roman" w:cs="Times New Roman"/>
          <w:b/>
          <w:bCs/>
          <w:sz w:val="28"/>
          <w:szCs w:val="28"/>
        </w:rPr>
        <w:t>22.</w:t>
      </w:r>
      <w:r w:rsidR="00446821" w:rsidRPr="000B3A9F">
        <w:rPr>
          <w:rFonts w:ascii="Times New Roman" w:eastAsia="MyriadPro-Regular" w:hAnsi="Times New Roman" w:cs="Times New Roman"/>
          <w:sz w:val="28"/>
          <w:szCs w:val="28"/>
        </w:rPr>
        <w:t xml:space="preserve"> </w:t>
      </w:r>
      <w:r w:rsidR="00446821" w:rsidRPr="000B3A9F">
        <w:rPr>
          <w:rFonts w:ascii="Times New Roman" w:hAnsi="Times New Roman" w:cs="Times New Roman"/>
          <w:sz w:val="28"/>
          <w:szCs w:val="28"/>
          <w:lang w:val="en"/>
        </w:rPr>
        <w:t>Prepar</w:t>
      </w:r>
      <w:r w:rsidR="00446821" w:rsidRPr="000B3A9F">
        <w:rPr>
          <w:rFonts w:ascii="Times New Roman" w:hAnsi="Times New Roman" w:cs="Times New Roman"/>
          <w:sz w:val="28"/>
          <w:szCs w:val="28"/>
          <w:lang w:val="en"/>
        </w:rPr>
        <w:t xml:space="preserve">ation of tenders: The </w:t>
      </w:r>
      <w:r w:rsidR="00446821" w:rsidRPr="000B3A9F">
        <w:rPr>
          <w:rFonts w:ascii="Times New Roman" w:hAnsi="Times New Roman" w:cs="Times New Roman"/>
          <w:sz w:val="28"/>
          <w:szCs w:val="28"/>
          <w:lang w:val="en"/>
        </w:rPr>
        <w:t xml:space="preserve">tender and the required qualifications documents, without corrections, with the number and date of exit, with the signature of the responsible person, put in the envelope, sealed and stamped, are to </w:t>
      </w:r>
      <w:proofErr w:type="gramStart"/>
      <w:r w:rsidR="00446821" w:rsidRPr="000B3A9F">
        <w:rPr>
          <w:rFonts w:ascii="Times New Roman" w:hAnsi="Times New Roman" w:cs="Times New Roman"/>
          <w:sz w:val="28"/>
          <w:szCs w:val="28"/>
          <w:lang w:val="en"/>
        </w:rPr>
        <w:t>be presented</w:t>
      </w:r>
      <w:proofErr w:type="gramEnd"/>
      <w:r w:rsidR="00446821" w:rsidRPr="000B3A9F">
        <w:rPr>
          <w:rFonts w:ascii="Times New Roman" w:hAnsi="Times New Roman" w:cs="Times New Roman"/>
          <w:sz w:val="28"/>
          <w:szCs w:val="28"/>
          <w:lang w:val="en"/>
        </w:rPr>
        <w:t xml:space="preserve">: </w:t>
      </w:r>
    </w:p>
    <w:p w:rsidR="00446821" w:rsidRPr="000B3A9F" w:rsidRDefault="00446821" w:rsidP="000B6E7E">
      <w:pPr>
        <w:autoSpaceDE w:val="0"/>
        <w:autoSpaceDN w:val="0"/>
        <w:adjustRightInd w:val="0"/>
        <w:spacing w:after="0" w:line="240" w:lineRule="auto"/>
        <w:rPr>
          <w:rFonts w:ascii="Times New Roman" w:eastAsia="MyriadPro-Regular" w:hAnsi="Times New Roman" w:cs="Times New Roman"/>
          <w:sz w:val="28"/>
          <w:szCs w:val="28"/>
        </w:rPr>
      </w:pPr>
    </w:p>
    <w:p w:rsidR="00446821" w:rsidRPr="000B3A9F" w:rsidRDefault="00446821" w:rsidP="00446821">
      <w:pPr>
        <w:pStyle w:val="ListParagraph"/>
        <w:numPr>
          <w:ilvl w:val="0"/>
          <w:numId w:val="1"/>
        </w:numPr>
        <w:autoSpaceDE w:val="0"/>
        <w:autoSpaceDN w:val="0"/>
        <w:adjustRightInd w:val="0"/>
        <w:spacing w:after="0" w:line="240" w:lineRule="auto"/>
        <w:rPr>
          <w:rFonts w:ascii="Times New Roman" w:eastAsia="MyriadPro-Regular" w:hAnsi="Times New Roman" w:cs="Times New Roman"/>
          <w:sz w:val="28"/>
          <w:szCs w:val="28"/>
        </w:rPr>
      </w:pPr>
      <w:r w:rsidRPr="000B3A9F">
        <w:rPr>
          <w:rFonts w:ascii="Times New Roman" w:hAnsi="Times New Roman" w:cs="Times New Roman"/>
          <w:sz w:val="28"/>
          <w:szCs w:val="28"/>
          <w:lang w:val="en"/>
        </w:rPr>
        <w:t>The deadline for submission / opening of tenders where a dynamic purchasing system or open tender is used:</w:t>
      </w:r>
      <w:r w:rsidRPr="000B3A9F">
        <w:rPr>
          <w:rFonts w:ascii="Times New Roman" w:hAnsi="Times New Roman" w:cs="Times New Roman"/>
          <w:sz w:val="28"/>
          <w:szCs w:val="28"/>
          <w:lang w:val="en"/>
        </w:rPr>
        <w:br/>
        <w:t xml:space="preserve">- until: [exact time] </w:t>
      </w:r>
      <w:r w:rsidRPr="000B3A9F">
        <w:rPr>
          <w:rFonts w:ascii="Times New Roman" w:hAnsi="Times New Roman" w:cs="Times New Roman"/>
          <w:b/>
          <w:sz w:val="28"/>
          <w:szCs w:val="28"/>
          <w:lang w:val="en"/>
        </w:rPr>
        <w:t>11:00</w:t>
      </w:r>
      <w:r w:rsidRPr="000B3A9F">
        <w:rPr>
          <w:rFonts w:ascii="Times New Roman" w:hAnsi="Times New Roman" w:cs="Times New Roman"/>
          <w:sz w:val="28"/>
          <w:szCs w:val="28"/>
          <w:lang w:val="en"/>
        </w:rPr>
        <w:br/>
        <w:t>- on: [date]</w:t>
      </w:r>
      <w:r w:rsidR="000B6E7E" w:rsidRPr="000B3A9F">
        <w:rPr>
          <w:rFonts w:ascii="Times New Roman" w:eastAsia="MyriadPro-Regular" w:hAnsi="Times New Roman" w:cs="Times New Roman"/>
          <w:sz w:val="28"/>
          <w:szCs w:val="28"/>
        </w:rPr>
        <w:t>:</w:t>
      </w:r>
      <w:r w:rsidR="000B6E7E" w:rsidRPr="000B3A9F">
        <w:rPr>
          <w:rFonts w:ascii="Times New Roman" w:eastAsia="MyriadPro-Regular" w:hAnsi="Times New Roman" w:cs="Times New Roman"/>
          <w:b/>
          <w:sz w:val="28"/>
          <w:szCs w:val="28"/>
        </w:rPr>
        <w:t>23.05.2018</w:t>
      </w:r>
    </w:p>
    <w:p w:rsidR="00446821" w:rsidRPr="000B3A9F" w:rsidRDefault="000B6E7E" w:rsidP="00446821">
      <w:pPr>
        <w:autoSpaceDE w:val="0"/>
        <w:autoSpaceDN w:val="0"/>
        <w:adjustRightInd w:val="0"/>
        <w:spacing w:after="0" w:line="240" w:lineRule="auto"/>
        <w:rPr>
          <w:rFonts w:ascii="Times New Roman" w:hAnsi="Times New Roman" w:cs="Times New Roman"/>
          <w:sz w:val="28"/>
          <w:szCs w:val="28"/>
          <w:lang w:val="en"/>
        </w:rPr>
      </w:pPr>
      <w:r w:rsidRPr="000B3A9F">
        <w:rPr>
          <w:rFonts w:ascii="Times New Roman" w:hAnsi="Times New Roman" w:cs="Times New Roman"/>
          <w:b/>
          <w:bCs/>
          <w:sz w:val="28"/>
          <w:szCs w:val="28"/>
        </w:rPr>
        <w:t xml:space="preserve">b) </w:t>
      </w:r>
      <w:r w:rsidR="00446821" w:rsidRPr="000B3A9F">
        <w:rPr>
          <w:rFonts w:ascii="Times New Roman" w:hAnsi="Times New Roman" w:cs="Times New Roman"/>
          <w:sz w:val="28"/>
          <w:szCs w:val="28"/>
          <w:lang w:val="en"/>
        </w:rPr>
        <w:t xml:space="preserve">Deadline for submission of requests to participate in restricted tenders or negotiated procedures: </w:t>
      </w:r>
    </w:p>
    <w:p w:rsidR="00446821" w:rsidRPr="000B3A9F" w:rsidRDefault="000B6E7E" w:rsidP="00446821">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hAnsi="Times New Roman" w:cs="Times New Roman"/>
          <w:b/>
          <w:bCs/>
          <w:sz w:val="28"/>
          <w:szCs w:val="28"/>
        </w:rPr>
        <w:t xml:space="preserve">c) </w:t>
      </w:r>
      <w:r w:rsidR="00446821" w:rsidRPr="000B3A9F">
        <w:rPr>
          <w:rFonts w:ascii="Times New Roman" w:hAnsi="Times New Roman" w:cs="Times New Roman"/>
          <w:sz w:val="28"/>
          <w:szCs w:val="28"/>
          <w:lang w:val="en"/>
        </w:rPr>
        <w:t xml:space="preserve">Address to which tenders and requests to be sent: [name of the contracting authority and place of delivery of the </w:t>
      </w:r>
      <w:proofErr w:type="gramStart"/>
      <w:r w:rsidR="00446821" w:rsidRPr="000B3A9F">
        <w:rPr>
          <w:rFonts w:ascii="Times New Roman" w:hAnsi="Times New Roman" w:cs="Times New Roman"/>
          <w:sz w:val="28"/>
          <w:szCs w:val="28"/>
          <w:lang w:val="en"/>
        </w:rPr>
        <w:t>tender</w:t>
      </w:r>
      <w:proofErr w:type="gramEnd"/>
      <w:r w:rsidR="00446821" w:rsidRPr="000B3A9F">
        <w:rPr>
          <w:rFonts w:ascii="Times New Roman" w:hAnsi="Times New Roman" w:cs="Times New Roman"/>
          <w:sz w:val="28"/>
          <w:szCs w:val="28"/>
          <w:lang w:val="en"/>
        </w:rPr>
        <w:t xml:space="preserve">] </w:t>
      </w:r>
      <w:proofErr w:type="spellStart"/>
      <w:r w:rsidR="00446821" w:rsidRPr="000B3A9F">
        <w:rPr>
          <w:rFonts w:ascii="Times New Roman" w:hAnsi="Times New Roman" w:cs="Times New Roman"/>
          <w:b/>
          <w:bCs/>
          <w:sz w:val="28"/>
          <w:szCs w:val="28"/>
        </w:rPr>
        <w:t>Pănășești</w:t>
      </w:r>
      <w:proofErr w:type="spellEnd"/>
      <w:r w:rsidR="00446821" w:rsidRPr="000B3A9F">
        <w:rPr>
          <w:rFonts w:ascii="Times New Roman" w:hAnsi="Times New Roman" w:cs="Times New Roman"/>
          <w:b/>
          <w:bCs/>
          <w:sz w:val="28"/>
          <w:szCs w:val="28"/>
        </w:rPr>
        <w:t xml:space="preserve"> </w:t>
      </w:r>
      <w:proofErr w:type="spellStart"/>
      <w:r w:rsidR="00446821" w:rsidRPr="000B3A9F">
        <w:rPr>
          <w:rFonts w:ascii="Times New Roman" w:hAnsi="Times New Roman" w:cs="Times New Roman"/>
          <w:b/>
          <w:bCs/>
          <w:sz w:val="28"/>
          <w:szCs w:val="28"/>
        </w:rPr>
        <w:t>village</w:t>
      </w:r>
      <w:proofErr w:type="spellEnd"/>
      <w:r w:rsidR="00446821" w:rsidRPr="000B3A9F">
        <w:rPr>
          <w:rFonts w:ascii="Times New Roman" w:hAnsi="Times New Roman" w:cs="Times New Roman"/>
          <w:b/>
          <w:bCs/>
          <w:sz w:val="28"/>
          <w:szCs w:val="28"/>
        </w:rPr>
        <w:t xml:space="preserve">, </w:t>
      </w:r>
      <w:proofErr w:type="spellStart"/>
      <w:r w:rsidR="00446821" w:rsidRPr="000B3A9F">
        <w:rPr>
          <w:rFonts w:ascii="Times New Roman" w:hAnsi="Times New Roman" w:cs="Times New Roman"/>
          <w:b/>
          <w:bCs/>
          <w:sz w:val="28"/>
          <w:szCs w:val="28"/>
        </w:rPr>
        <w:t>Strășeni</w:t>
      </w:r>
      <w:proofErr w:type="spellEnd"/>
      <w:r w:rsidR="00446821" w:rsidRPr="000B3A9F">
        <w:rPr>
          <w:rFonts w:ascii="Times New Roman" w:hAnsi="Times New Roman" w:cs="Times New Roman"/>
          <w:b/>
          <w:bCs/>
          <w:sz w:val="28"/>
          <w:szCs w:val="28"/>
        </w:rPr>
        <w:t xml:space="preserve"> </w:t>
      </w:r>
      <w:proofErr w:type="spellStart"/>
      <w:r w:rsidR="00446821" w:rsidRPr="000B3A9F">
        <w:rPr>
          <w:rFonts w:ascii="Times New Roman" w:hAnsi="Times New Roman" w:cs="Times New Roman"/>
          <w:b/>
          <w:bCs/>
          <w:sz w:val="28"/>
          <w:szCs w:val="28"/>
        </w:rPr>
        <w:t>district</w:t>
      </w:r>
      <w:proofErr w:type="spellEnd"/>
      <w:r w:rsidR="00446821" w:rsidRPr="000B3A9F">
        <w:rPr>
          <w:rFonts w:ascii="Times New Roman" w:hAnsi="Times New Roman" w:cs="Times New Roman"/>
          <w:b/>
          <w:bCs/>
          <w:sz w:val="28"/>
          <w:szCs w:val="28"/>
        </w:rPr>
        <w:t xml:space="preserve">, </w:t>
      </w:r>
      <w:proofErr w:type="spellStart"/>
      <w:r w:rsidR="00446821" w:rsidRPr="000B3A9F">
        <w:rPr>
          <w:rFonts w:ascii="Times New Roman" w:hAnsi="Times New Roman" w:cs="Times New Roman"/>
          <w:b/>
          <w:bCs/>
          <w:sz w:val="28"/>
          <w:szCs w:val="28"/>
        </w:rPr>
        <w:t>Ștefan</w:t>
      </w:r>
      <w:proofErr w:type="spellEnd"/>
      <w:r w:rsidR="00446821" w:rsidRPr="000B3A9F">
        <w:rPr>
          <w:rFonts w:ascii="Times New Roman" w:hAnsi="Times New Roman" w:cs="Times New Roman"/>
          <w:b/>
          <w:bCs/>
          <w:sz w:val="28"/>
          <w:szCs w:val="28"/>
        </w:rPr>
        <w:t xml:space="preserve"> </w:t>
      </w:r>
      <w:proofErr w:type="spellStart"/>
      <w:r w:rsidR="00446821" w:rsidRPr="000B3A9F">
        <w:rPr>
          <w:rFonts w:ascii="Times New Roman" w:hAnsi="Times New Roman" w:cs="Times New Roman"/>
          <w:b/>
          <w:bCs/>
          <w:sz w:val="28"/>
          <w:szCs w:val="28"/>
        </w:rPr>
        <w:t>cel</w:t>
      </w:r>
      <w:proofErr w:type="spellEnd"/>
      <w:r w:rsidR="00446821" w:rsidRPr="000B3A9F">
        <w:rPr>
          <w:rFonts w:ascii="Times New Roman" w:hAnsi="Times New Roman" w:cs="Times New Roman"/>
          <w:b/>
          <w:bCs/>
          <w:sz w:val="28"/>
          <w:szCs w:val="28"/>
        </w:rPr>
        <w:t xml:space="preserve"> </w:t>
      </w:r>
      <w:proofErr w:type="spellStart"/>
      <w:r w:rsidR="00446821" w:rsidRPr="000B3A9F">
        <w:rPr>
          <w:rFonts w:ascii="Times New Roman" w:hAnsi="Times New Roman" w:cs="Times New Roman"/>
          <w:b/>
          <w:bCs/>
          <w:sz w:val="28"/>
          <w:szCs w:val="28"/>
        </w:rPr>
        <w:t>Mare</w:t>
      </w:r>
      <w:proofErr w:type="spellEnd"/>
      <w:r w:rsidR="00446821" w:rsidRPr="000B3A9F">
        <w:rPr>
          <w:rFonts w:ascii="Times New Roman" w:hAnsi="Times New Roman" w:cs="Times New Roman"/>
          <w:b/>
          <w:bCs/>
          <w:sz w:val="28"/>
          <w:szCs w:val="28"/>
        </w:rPr>
        <w:t xml:space="preserve"> </w:t>
      </w:r>
      <w:proofErr w:type="spellStart"/>
      <w:r w:rsidR="00446821" w:rsidRPr="000B3A9F">
        <w:rPr>
          <w:rFonts w:ascii="Times New Roman" w:hAnsi="Times New Roman" w:cs="Times New Roman"/>
          <w:b/>
          <w:bCs/>
          <w:sz w:val="28"/>
          <w:szCs w:val="28"/>
        </w:rPr>
        <w:t>street</w:t>
      </w:r>
      <w:proofErr w:type="spellEnd"/>
      <w:r w:rsidR="00446821" w:rsidRPr="000B3A9F">
        <w:rPr>
          <w:rFonts w:ascii="Times New Roman" w:hAnsi="Times New Roman" w:cs="Times New Roman"/>
          <w:b/>
          <w:bCs/>
          <w:sz w:val="28"/>
          <w:szCs w:val="28"/>
        </w:rPr>
        <w:t>, 53</w:t>
      </w:r>
    </w:p>
    <w:p w:rsidR="00446821" w:rsidRPr="000B3A9F" w:rsidRDefault="00446821" w:rsidP="000B6E7E">
      <w:pPr>
        <w:autoSpaceDE w:val="0"/>
        <w:autoSpaceDN w:val="0"/>
        <w:adjustRightInd w:val="0"/>
        <w:spacing w:after="0" w:line="240" w:lineRule="auto"/>
        <w:rPr>
          <w:rFonts w:ascii="Times New Roman" w:hAnsi="Times New Roman" w:cs="Times New Roman"/>
          <w:b/>
          <w:bCs/>
          <w:sz w:val="28"/>
          <w:szCs w:val="28"/>
        </w:rPr>
      </w:pPr>
    </w:p>
    <w:p w:rsidR="00446821" w:rsidRPr="000B3A9F" w:rsidRDefault="00446821" w:rsidP="00446821">
      <w:pPr>
        <w:autoSpaceDE w:val="0"/>
        <w:autoSpaceDN w:val="0"/>
        <w:adjustRightInd w:val="0"/>
        <w:spacing w:after="0" w:line="240" w:lineRule="auto"/>
        <w:rPr>
          <w:rFonts w:ascii="Times New Roman" w:hAnsi="Times New Roman" w:cs="Times New Roman"/>
          <w:sz w:val="28"/>
          <w:szCs w:val="28"/>
          <w:lang w:val="en"/>
        </w:rPr>
      </w:pPr>
      <w:r w:rsidRPr="000B3A9F">
        <w:rPr>
          <w:rFonts w:ascii="Times New Roman" w:hAnsi="Times New Roman" w:cs="Times New Roman"/>
          <w:sz w:val="28"/>
          <w:szCs w:val="28"/>
          <w:lang w:val="en"/>
        </w:rPr>
        <w:t xml:space="preserve">Delayed offers </w:t>
      </w:r>
      <w:proofErr w:type="gramStart"/>
      <w:r w:rsidRPr="000B3A9F">
        <w:rPr>
          <w:rFonts w:ascii="Times New Roman" w:hAnsi="Times New Roman" w:cs="Times New Roman"/>
          <w:sz w:val="28"/>
          <w:szCs w:val="28"/>
          <w:lang w:val="en"/>
        </w:rPr>
        <w:t>will be rejected</w:t>
      </w:r>
      <w:proofErr w:type="gramEnd"/>
      <w:r w:rsidRPr="000B3A9F">
        <w:rPr>
          <w:rFonts w:ascii="Times New Roman" w:hAnsi="Times New Roman" w:cs="Times New Roman"/>
          <w:sz w:val="28"/>
          <w:szCs w:val="28"/>
          <w:lang w:val="en"/>
        </w:rPr>
        <w:t>.</w:t>
      </w:r>
    </w:p>
    <w:p w:rsidR="000B6E7E" w:rsidRPr="000B3A9F" w:rsidRDefault="000B6E7E" w:rsidP="000B6E7E">
      <w:pPr>
        <w:autoSpaceDE w:val="0"/>
        <w:autoSpaceDN w:val="0"/>
        <w:adjustRightInd w:val="0"/>
        <w:spacing w:after="0" w:line="240" w:lineRule="auto"/>
        <w:rPr>
          <w:rFonts w:ascii="Times New Roman" w:hAnsi="Times New Roman" w:cs="Times New Roman"/>
          <w:b/>
          <w:bCs/>
          <w:sz w:val="28"/>
          <w:szCs w:val="28"/>
          <w:lang w:val="en"/>
        </w:rPr>
      </w:pPr>
    </w:p>
    <w:p w:rsidR="000B6E7E" w:rsidRPr="000B3A9F" w:rsidRDefault="000B6E7E" w:rsidP="00446821">
      <w:pPr>
        <w:autoSpaceDE w:val="0"/>
        <w:autoSpaceDN w:val="0"/>
        <w:adjustRightInd w:val="0"/>
        <w:spacing w:after="0" w:line="240" w:lineRule="auto"/>
        <w:rPr>
          <w:rFonts w:ascii="Times New Roman" w:hAnsi="Times New Roman" w:cs="Times New Roman"/>
          <w:b/>
          <w:bCs/>
          <w:sz w:val="28"/>
          <w:szCs w:val="28"/>
          <w:lang w:val="en"/>
        </w:rPr>
      </w:pPr>
      <w:r w:rsidRPr="000B3A9F">
        <w:rPr>
          <w:rFonts w:ascii="Times New Roman" w:hAnsi="Times New Roman" w:cs="Times New Roman"/>
          <w:b/>
          <w:bCs/>
          <w:sz w:val="28"/>
          <w:szCs w:val="28"/>
        </w:rPr>
        <w:t xml:space="preserve">23. </w:t>
      </w:r>
      <w:r w:rsidR="00446821" w:rsidRPr="000B3A9F">
        <w:rPr>
          <w:rFonts w:ascii="Times New Roman" w:hAnsi="Times New Roman" w:cs="Times New Roman"/>
          <w:sz w:val="28"/>
          <w:szCs w:val="28"/>
          <w:lang w:val="en"/>
        </w:rPr>
        <w:t xml:space="preserve">Persons authorized to be present at the opening of tenders: Any person </w:t>
      </w:r>
      <w:proofErr w:type="gramStart"/>
      <w:r w:rsidR="00446821" w:rsidRPr="000B3A9F">
        <w:rPr>
          <w:rFonts w:ascii="Times New Roman" w:hAnsi="Times New Roman" w:cs="Times New Roman"/>
          <w:sz w:val="28"/>
          <w:szCs w:val="28"/>
          <w:lang w:val="en"/>
        </w:rPr>
        <w:t>is authorized</w:t>
      </w:r>
      <w:proofErr w:type="gramEnd"/>
      <w:r w:rsidR="00446821" w:rsidRPr="000B3A9F">
        <w:rPr>
          <w:rFonts w:ascii="Times New Roman" w:hAnsi="Times New Roman" w:cs="Times New Roman"/>
          <w:sz w:val="28"/>
          <w:szCs w:val="28"/>
          <w:lang w:val="en"/>
        </w:rPr>
        <w:t xml:space="preserve"> to attend the opening of tenders.</w:t>
      </w:r>
      <w:r w:rsidR="00446821" w:rsidRPr="000B3A9F">
        <w:rPr>
          <w:rFonts w:ascii="Times New Roman" w:hAnsi="Times New Roman" w:cs="Times New Roman"/>
          <w:sz w:val="28"/>
          <w:szCs w:val="28"/>
          <w:lang w:val="en"/>
        </w:rPr>
        <w:br/>
      </w:r>
    </w:p>
    <w:p w:rsidR="00446821" w:rsidRPr="000B3A9F" w:rsidRDefault="000B6E7E" w:rsidP="000B6E7E">
      <w:pPr>
        <w:autoSpaceDE w:val="0"/>
        <w:autoSpaceDN w:val="0"/>
        <w:adjustRightInd w:val="0"/>
        <w:spacing w:after="0" w:line="240" w:lineRule="auto"/>
        <w:rPr>
          <w:rFonts w:ascii="Times New Roman" w:hAnsi="Times New Roman" w:cs="Times New Roman"/>
          <w:b/>
          <w:bCs/>
          <w:sz w:val="28"/>
          <w:szCs w:val="28"/>
        </w:rPr>
      </w:pPr>
      <w:r w:rsidRPr="000B3A9F">
        <w:rPr>
          <w:rFonts w:ascii="Times New Roman" w:hAnsi="Times New Roman" w:cs="Times New Roman"/>
          <w:b/>
          <w:bCs/>
          <w:sz w:val="28"/>
          <w:szCs w:val="28"/>
        </w:rPr>
        <w:t xml:space="preserve">24. </w:t>
      </w:r>
      <w:r w:rsidR="00446821" w:rsidRPr="000B3A9F">
        <w:rPr>
          <w:rFonts w:ascii="Times New Roman" w:hAnsi="Times New Roman" w:cs="Times New Roman"/>
          <w:sz w:val="28"/>
          <w:szCs w:val="28"/>
          <w:lang w:val="en"/>
        </w:rPr>
        <w:t xml:space="preserve">Validity of tenders: </w:t>
      </w:r>
      <w:r w:rsidR="00446821" w:rsidRPr="000B3A9F">
        <w:rPr>
          <w:rFonts w:ascii="Times New Roman" w:hAnsi="Times New Roman" w:cs="Times New Roman"/>
          <w:b/>
          <w:sz w:val="28"/>
          <w:szCs w:val="28"/>
          <w:lang w:val="en"/>
        </w:rPr>
        <w:t>30 days</w:t>
      </w:r>
      <w:r w:rsidR="00446821" w:rsidRPr="000B3A9F">
        <w:rPr>
          <w:rFonts w:ascii="Times New Roman" w:hAnsi="Times New Roman" w:cs="Times New Roman"/>
          <w:b/>
          <w:sz w:val="28"/>
          <w:szCs w:val="28"/>
          <w:lang w:val="en"/>
        </w:rPr>
        <w:br/>
      </w:r>
    </w:p>
    <w:p w:rsidR="00446821" w:rsidRPr="000B3A9F" w:rsidRDefault="000B6E7E" w:rsidP="00446821">
      <w:pPr>
        <w:autoSpaceDE w:val="0"/>
        <w:autoSpaceDN w:val="0"/>
        <w:adjustRightInd w:val="0"/>
        <w:spacing w:after="0" w:line="240" w:lineRule="auto"/>
        <w:rPr>
          <w:rFonts w:ascii="Times New Roman" w:hAnsi="Times New Roman" w:cs="Times New Roman"/>
          <w:sz w:val="28"/>
          <w:szCs w:val="28"/>
          <w:lang w:val="en"/>
        </w:rPr>
      </w:pPr>
      <w:r w:rsidRPr="000B3A9F">
        <w:rPr>
          <w:rFonts w:ascii="Times New Roman" w:hAnsi="Times New Roman" w:cs="Times New Roman"/>
          <w:b/>
          <w:bCs/>
          <w:sz w:val="28"/>
          <w:szCs w:val="28"/>
        </w:rPr>
        <w:t xml:space="preserve">25. </w:t>
      </w:r>
      <w:r w:rsidR="00446821" w:rsidRPr="000B3A9F">
        <w:rPr>
          <w:rFonts w:ascii="Times New Roman" w:hAnsi="Times New Roman" w:cs="Times New Roman"/>
          <w:sz w:val="28"/>
          <w:szCs w:val="28"/>
          <w:lang w:val="en"/>
        </w:rPr>
        <w:t>Language or languages in w</w:t>
      </w:r>
      <w:r w:rsidR="00446821" w:rsidRPr="000B3A9F">
        <w:rPr>
          <w:rFonts w:ascii="Times New Roman" w:hAnsi="Times New Roman" w:cs="Times New Roman"/>
          <w:sz w:val="28"/>
          <w:szCs w:val="28"/>
          <w:lang w:val="en"/>
        </w:rPr>
        <w:t xml:space="preserve">hich they </w:t>
      </w:r>
      <w:proofErr w:type="gramStart"/>
      <w:r w:rsidR="00446821" w:rsidRPr="000B3A9F">
        <w:rPr>
          <w:rFonts w:ascii="Times New Roman" w:hAnsi="Times New Roman" w:cs="Times New Roman"/>
          <w:sz w:val="28"/>
          <w:szCs w:val="28"/>
          <w:lang w:val="en"/>
        </w:rPr>
        <w:t>must be drafted</w:t>
      </w:r>
      <w:proofErr w:type="gramEnd"/>
      <w:r w:rsidR="00446821" w:rsidRPr="000B3A9F">
        <w:rPr>
          <w:rFonts w:ascii="Times New Roman" w:hAnsi="Times New Roman" w:cs="Times New Roman"/>
          <w:sz w:val="28"/>
          <w:szCs w:val="28"/>
          <w:lang w:val="en"/>
        </w:rPr>
        <w:t>: Romanian</w:t>
      </w:r>
      <w:r w:rsidR="00446821" w:rsidRPr="000B3A9F">
        <w:rPr>
          <w:rFonts w:ascii="Times New Roman" w:hAnsi="Times New Roman" w:cs="Times New Roman"/>
          <w:sz w:val="28"/>
          <w:szCs w:val="28"/>
          <w:lang w:val="en"/>
        </w:rPr>
        <w:t xml:space="preserve"> language</w:t>
      </w:r>
    </w:p>
    <w:p w:rsidR="000B6E7E" w:rsidRPr="000B3A9F" w:rsidRDefault="000B6E7E" w:rsidP="000B6E7E">
      <w:pPr>
        <w:autoSpaceDE w:val="0"/>
        <w:autoSpaceDN w:val="0"/>
        <w:adjustRightInd w:val="0"/>
        <w:spacing w:after="0" w:line="240" w:lineRule="auto"/>
        <w:rPr>
          <w:rFonts w:ascii="Times New Roman" w:hAnsi="Times New Roman" w:cs="Times New Roman"/>
          <w:b/>
          <w:bCs/>
          <w:sz w:val="28"/>
          <w:szCs w:val="28"/>
          <w:lang w:val="en"/>
        </w:rPr>
      </w:pPr>
    </w:p>
    <w:p w:rsidR="00446821" w:rsidRPr="000B3A9F" w:rsidRDefault="000B6E7E" w:rsidP="00446821">
      <w:pPr>
        <w:autoSpaceDE w:val="0"/>
        <w:autoSpaceDN w:val="0"/>
        <w:adjustRightInd w:val="0"/>
        <w:spacing w:after="0" w:line="240" w:lineRule="auto"/>
        <w:rPr>
          <w:rFonts w:ascii="Times New Roman" w:hAnsi="Times New Roman" w:cs="Times New Roman"/>
          <w:sz w:val="28"/>
          <w:szCs w:val="28"/>
          <w:lang w:val="en"/>
        </w:rPr>
      </w:pPr>
      <w:r w:rsidRPr="000B3A9F">
        <w:rPr>
          <w:rFonts w:ascii="Times New Roman" w:hAnsi="Times New Roman" w:cs="Times New Roman"/>
          <w:b/>
          <w:bCs/>
          <w:sz w:val="28"/>
          <w:szCs w:val="28"/>
        </w:rPr>
        <w:t xml:space="preserve">26. </w:t>
      </w:r>
      <w:r w:rsidR="00446821" w:rsidRPr="000B3A9F">
        <w:rPr>
          <w:rFonts w:ascii="Times New Roman" w:hAnsi="Times New Roman" w:cs="Times New Roman"/>
          <w:sz w:val="28"/>
          <w:szCs w:val="28"/>
          <w:lang w:val="en"/>
        </w:rPr>
        <w:t>Tender guarantee</w:t>
      </w:r>
      <w:proofErr w:type="gramStart"/>
      <w:r w:rsidR="00446821" w:rsidRPr="000B3A9F">
        <w:rPr>
          <w:rFonts w:ascii="Times New Roman" w:hAnsi="Times New Roman" w:cs="Times New Roman"/>
          <w:sz w:val="28"/>
          <w:szCs w:val="28"/>
          <w:lang w:val="en"/>
        </w:rPr>
        <w:t>:</w:t>
      </w:r>
      <w:proofErr w:type="gramEnd"/>
      <w:r w:rsidR="00446821" w:rsidRPr="000B3A9F">
        <w:rPr>
          <w:rFonts w:ascii="Times New Roman" w:hAnsi="Times New Roman" w:cs="Times New Roman"/>
          <w:sz w:val="28"/>
          <w:szCs w:val="28"/>
          <w:lang w:val="en"/>
        </w:rPr>
        <w:br/>
        <w:t>All bids must be accompanied by a 1% bid guarantee in the form of:</w:t>
      </w:r>
      <w:r w:rsidR="00446821" w:rsidRPr="000B3A9F">
        <w:rPr>
          <w:rFonts w:ascii="Times New Roman" w:hAnsi="Times New Roman" w:cs="Times New Roman"/>
          <w:sz w:val="28"/>
          <w:szCs w:val="28"/>
          <w:lang w:val="en"/>
        </w:rPr>
        <w:br/>
      </w:r>
    </w:p>
    <w:p w:rsidR="00446821" w:rsidRPr="000B3A9F" w:rsidRDefault="00446821" w:rsidP="00446821">
      <w:pPr>
        <w:autoSpaceDE w:val="0"/>
        <w:autoSpaceDN w:val="0"/>
        <w:adjustRightInd w:val="0"/>
        <w:spacing w:after="0" w:line="240" w:lineRule="auto"/>
        <w:rPr>
          <w:rFonts w:ascii="Times New Roman" w:hAnsi="Times New Roman" w:cs="Times New Roman"/>
          <w:sz w:val="28"/>
          <w:szCs w:val="28"/>
          <w:lang w:val="en"/>
        </w:rPr>
      </w:pPr>
      <w:r w:rsidRPr="000B3A9F">
        <w:rPr>
          <w:rFonts w:ascii="Times New Roman" w:hAnsi="Times New Roman" w:cs="Times New Roman"/>
          <w:sz w:val="28"/>
          <w:szCs w:val="28"/>
          <w:lang w:val="en"/>
        </w:rPr>
        <w:t>- Bank transfer or</w:t>
      </w:r>
    </w:p>
    <w:p w:rsidR="00446821" w:rsidRPr="000B3A9F" w:rsidRDefault="00446821" w:rsidP="00446821">
      <w:pPr>
        <w:autoSpaceDE w:val="0"/>
        <w:autoSpaceDN w:val="0"/>
        <w:adjustRightInd w:val="0"/>
        <w:spacing w:after="0" w:line="240" w:lineRule="auto"/>
        <w:rPr>
          <w:rFonts w:ascii="Times New Roman" w:eastAsia="MyriadPro-Regular" w:hAnsi="Times New Roman" w:cs="Times New Roman"/>
          <w:color w:val="000000"/>
          <w:sz w:val="28"/>
          <w:szCs w:val="28"/>
        </w:rPr>
      </w:pPr>
      <w:r w:rsidRPr="000B3A9F">
        <w:rPr>
          <w:rFonts w:ascii="Times New Roman" w:hAnsi="Times New Roman" w:cs="Times New Roman"/>
          <w:sz w:val="28"/>
          <w:szCs w:val="28"/>
          <w:lang w:val="en"/>
        </w:rPr>
        <w:t>- Bank guarantee.</w:t>
      </w:r>
      <w:r w:rsidRPr="000B3A9F">
        <w:rPr>
          <w:rFonts w:ascii="Times New Roman" w:hAnsi="Times New Roman" w:cs="Times New Roman"/>
          <w:sz w:val="28"/>
          <w:szCs w:val="28"/>
          <w:lang w:val="en"/>
        </w:rPr>
        <w:br/>
      </w:r>
    </w:p>
    <w:p w:rsidR="000B6E7E" w:rsidRPr="000B3A9F" w:rsidRDefault="0000623A" w:rsidP="0000623A">
      <w:pPr>
        <w:autoSpaceDE w:val="0"/>
        <w:autoSpaceDN w:val="0"/>
        <w:adjustRightInd w:val="0"/>
        <w:spacing w:after="0" w:line="240" w:lineRule="auto"/>
        <w:rPr>
          <w:rFonts w:ascii="Times New Roman" w:eastAsia="MyriadPro-Regular" w:hAnsi="Times New Roman" w:cs="Times New Roman"/>
          <w:sz w:val="28"/>
          <w:szCs w:val="28"/>
        </w:rPr>
      </w:pPr>
      <w:r w:rsidRPr="000B3A9F">
        <w:rPr>
          <w:rFonts w:ascii="Times New Roman" w:hAnsi="Times New Roman" w:cs="Times New Roman"/>
          <w:sz w:val="28"/>
          <w:szCs w:val="28"/>
          <w:lang w:val="en"/>
        </w:rPr>
        <w:t xml:space="preserve">Payment by transfer will be made in the address </w:t>
      </w:r>
      <w:proofErr w:type="spellStart"/>
      <w:r w:rsidRPr="000B3A9F">
        <w:rPr>
          <w:rFonts w:ascii="Times New Roman" w:hAnsi="Times New Roman" w:cs="Times New Roman"/>
          <w:b/>
          <w:bCs/>
          <w:sz w:val="28"/>
          <w:szCs w:val="28"/>
        </w:rPr>
        <w:t>Pănășești</w:t>
      </w:r>
      <w:proofErr w:type="spellEnd"/>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village</w:t>
      </w:r>
      <w:proofErr w:type="spellEnd"/>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Strășeni</w:t>
      </w:r>
      <w:proofErr w:type="spellEnd"/>
      <w:r w:rsidRPr="000B3A9F">
        <w:rPr>
          <w:rFonts w:ascii="Times New Roman" w:hAnsi="Times New Roman" w:cs="Times New Roman"/>
          <w:b/>
          <w:bCs/>
          <w:sz w:val="28"/>
          <w:szCs w:val="28"/>
        </w:rPr>
        <w:t xml:space="preserve"> </w:t>
      </w:r>
      <w:proofErr w:type="spellStart"/>
      <w:r w:rsidRPr="000B3A9F">
        <w:rPr>
          <w:rFonts w:ascii="Times New Roman" w:hAnsi="Times New Roman" w:cs="Times New Roman"/>
          <w:b/>
          <w:bCs/>
          <w:sz w:val="28"/>
          <w:szCs w:val="28"/>
        </w:rPr>
        <w:t>district</w:t>
      </w:r>
      <w:proofErr w:type="spellEnd"/>
      <w:r w:rsidRPr="000B3A9F">
        <w:rPr>
          <w:rFonts w:ascii="Times New Roman" w:hAnsi="Times New Roman" w:cs="Times New Roman"/>
          <w:sz w:val="28"/>
          <w:szCs w:val="28"/>
          <w:lang w:val="en"/>
        </w:rPr>
        <w:t xml:space="preserve">, with the note "Offer Guarantee at procurement procedure no. </w:t>
      </w:r>
      <w:r w:rsidRPr="000B3A9F">
        <w:rPr>
          <w:rFonts w:ascii="Times New Roman" w:hAnsi="Times New Roman" w:cs="Times New Roman"/>
          <w:sz w:val="28"/>
          <w:szCs w:val="28"/>
          <w:lang w:val="en"/>
        </w:rPr>
        <w:lastRenderedPageBreak/>
        <w:t xml:space="preserve">_________ </w:t>
      </w:r>
      <w:proofErr w:type="gramStart"/>
      <w:r w:rsidRPr="000B3A9F">
        <w:rPr>
          <w:rFonts w:ascii="Times New Roman" w:hAnsi="Times New Roman" w:cs="Times New Roman"/>
          <w:sz w:val="28"/>
          <w:szCs w:val="28"/>
          <w:lang w:val="en"/>
        </w:rPr>
        <w:t>of</w:t>
      </w:r>
      <w:proofErr w:type="gramEnd"/>
      <w:r w:rsidRPr="000B3A9F">
        <w:rPr>
          <w:rFonts w:ascii="Times New Roman" w:hAnsi="Times New Roman" w:cs="Times New Roman"/>
          <w:sz w:val="28"/>
          <w:szCs w:val="28"/>
          <w:lang w:val="en"/>
        </w:rPr>
        <w:t xml:space="preserve"> _______________ ", according to the following details:</w:t>
      </w:r>
      <w:r w:rsidRPr="000B3A9F">
        <w:rPr>
          <w:rFonts w:ascii="Times New Roman" w:hAnsi="Times New Roman" w:cs="Times New Roman"/>
          <w:sz w:val="28"/>
          <w:szCs w:val="28"/>
          <w:lang w:val="en"/>
        </w:rPr>
        <w:br/>
      </w:r>
    </w:p>
    <w:p w:rsidR="0000623A" w:rsidRPr="000B3A9F" w:rsidRDefault="0000623A" w:rsidP="000B6E7E">
      <w:pPr>
        <w:autoSpaceDE w:val="0"/>
        <w:autoSpaceDN w:val="0"/>
        <w:adjustRightInd w:val="0"/>
        <w:spacing w:after="0" w:line="240" w:lineRule="auto"/>
        <w:rPr>
          <w:rFonts w:ascii="Times New Roman" w:eastAsia="MyriadPro-It" w:hAnsi="Times New Roman" w:cs="Times New Roman"/>
          <w:b/>
          <w:bCs/>
          <w:sz w:val="28"/>
          <w:szCs w:val="28"/>
          <w:lang w:val="en"/>
        </w:rPr>
      </w:pPr>
      <w:r w:rsidRPr="000B3A9F">
        <w:rPr>
          <w:rFonts w:ascii="Times New Roman" w:hAnsi="Times New Roman" w:cs="Times New Roman"/>
          <w:sz w:val="28"/>
          <w:szCs w:val="28"/>
          <w:lang w:val="en"/>
        </w:rPr>
        <w:t xml:space="preserve">(a) </w:t>
      </w:r>
      <w:proofErr w:type="gramStart"/>
      <w:r w:rsidRPr="000B3A9F">
        <w:rPr>
          <w:rFonts w:ascii="Times New Roman" w:hAnsi="Times New Roman" w:cs="Times New Roman"/>
          <w:sz w:val="28"/>
          <w:szCs w:val="28"/>
          <w:lang w:val="en"/>
        </w:rPr>
        <w:t>the</w:t>
      </w:r>
      <w:proofErr w:type="gramEnd"/>
      <w:r w:rsidRPr="000B3A9F">
        <w:rPr>
          <w:rFonts w:ascii="Times New Roman" w:hAnsi="Times New Roman" w:cs="Times New Roman"/>
          <w:sz w:val="28"/>
          <w:szCs w:val="28"/>
          <w:lang w:val="en"/>
        </w:rPr>
        <w:t xml:space="preserve"> payee [indicate];</w:t>
      </w:r>
      <w:r w:rsidRPr="000B3A9F">
        <w:rPr>
          <w:rFonts w:ascii="Times New Roman" w:hAnsi="Times New Roman" w:cs="Times New Roman"/>
          <w:sz w:val="28"/>
          <w:szCs w:val="28"/>
          <w:lang w:val="en"/>
        </w:rPr>
        <w:br/>
        <w:t>(b) bank details [indicate];</w:t>
      </w:r>
      <w:r w:rsidRPr="000B3A9F">
        <w:rPr>
          <w:rFonts w:ascii="Times New Roman" w:hAnsi="Times New Roman" w:cs="Times New Roman"/>
          <w:sz w:val="28"/>
          <w:szCs w:val="28"/>
          <w:lang w:val="en"/>
        </w:rPr>
        <w:br/>
        <w:t>(c) the fiscal code [indicate];</w:t>
      </w:r>
      <w:r w:rsidRPr="000B3A9F">
        <w:rPr>
          <w:rFonts w:ascii="Times New Roman" w:hAnsi="Times New Roman" w:cs="Times New Roman"/>
          <w:sz w:val="28"/>
          <w:szCs w:val="28"/>
          <w:lang w:val="en"/>
        </w:rPr>
        <w:br/>
        <w:t>(d) the settlement account [indicate];</w:t>
      </w:r>
      <w:r w:rsidRPr="000B3A9F">
        <w:rPr>
          <w:rFonts w:ascii="Times New Roman" w:hAnsi="Times New Roman" w:cs="Times New Roman"/>
          <w:sz w:val="28"/>
          <w:szCs w:val="28"/>
          <w:lang w:val="en"/>
        </w:rPr>
        <w:br/>
        <w:t>(e) treasury account [indicate];</w:t>
      </w:r>
      <w:r w:rsidRPr="000B3A9F">
        <w:rPr>
          <w:rFonts w:ascii="Times New Roman" w:hAnsi="Times New Roman" w:cs="Times New Roman"/>
          <w:sz w:val="28"/>
          <w:szCs w:val="28"/>
          <w:lang w:val="en"/>
        </w:rPr>
        <w:br/>
        <w:t>(f) the bank account [indicate];</w:t>
      </w:r>
      <w:r w:rsidRPr="000B3A9F">
        <w:rPr>
          <w:rFonts w:ascii="Times New Roman" w:hAnsi="Times New Roman" w:cs="Times New Roman"/>
          <w:sz w:val="28"/>
          <w:szCs w:val="28"/>
          <w:lang w:val="en"/>
        </w:rPr>
        <w:br/>
        <w:t>(g) territorial treasury [indicate].</w:t>
      </w:r>
      <w:r w:rsidRPr="000B3A9F">
        <w:rPr>
          <w:rFonts w:ascii="Times New Roman" w:hAnsi="Times New Roman" w:cs="Times New Roman"/>
          <w:sz w:val="28"/>
          <w:szCs w:val="28"/>
          <w:lang w:val="en"/>
        </w:rPr>
        <w:br/>
      </w:r>
    </w:p>
    <w:p w:rsidR="000B6E7E" w:rsidRPr="000B3A9F" w:rsidRDefault="0000623A" w:rsidP="000B6E7E">
      <w:pPr>
        <w:autoSpaceDE w:val="0"/>
        <w:autoSpaceDN w:val="0"/>
        <w:adjustRightInd w:val="0"/>
        <w:spacing w:after="0" w:line="240" w:lineRule="auto"/>
        <w:rPr>
          <w:rFonts w:ascii="Times New Roman" w:eastAsia="MyriadPro-It" w:hAnsi="Times New Roman" w:cs="Times New Roman"/>
          <w:b/>
          <w:bCs/>
          <w:sz w:val="28"/>
          <w:szCs w:val="28"/>
        </w:rPr>
      </w:pPr>
      <w:r w:rsidRPr="000B3A9F">
        <w:rPr>
          <w:rFonts w:ascii="Times New Roman" w:eastAsia="MyriadPro-It" w:hAnsi="Times New Roman" w:cs="Times New Roman"/>
          <w:b/>
          <w:bCs/>
          <w:sz w:val="28"/>
          <w:szCs w:val="28"/>
        </w:rPr>
        <w:t>C/</w:t>
      </w:r>
      <w:proofErr w:type="gramStart"/>
      <w:r w:rsidRPr="000B3A9F">
        <w:rPr>
          <w:rFonts w:ascii="Times New Roman" w:eastAsia="MyriadPro-It" w:hAnsi="Times New Roman" w:cs="Times New Roman"/>
          <w:b/>
          <w:bCs/>
          <w:sz w:val="28"/>
          <w:szCs w:val="28"/>
        </w:rPr>
        <w:t>F</w:t>
      </w:r>
      <w:r w:rsidR="000B6E7E" w:rsidRPr="000B3A9F">
        <w:rPr>
          <w:rFonts w:ascii="Times New Roman" w:eastAsia="MyriadPro-It" w:hAnsi="Times New Roman" w:cs="Times New Roman"/>
          <w:b/>
          <w:bCs/>
          <w:sz w:val="28"/>
          <w:szCs w:val="28"/>
        </w:rPr>
        <w:t xml:space="preserve"> :1007601009439</w:t>
      </w:r>
      <w:proofErr w:type="gramEnd"/>
    </w:p>
    <w:p w:rsidR="000B6E7E" w:rsidRPr="000B3A9F" w:rsidRDefault="000B6E7E" w:rsidP="000B6E7E">
      <w:pPr>
        <w:autoSpaceDE w:val="0"/>
        <w:autoSpaceDN w:val="0"/>
        <w:adjustRightInd w:val="0"/>
        <w:spacing w:after="0" w:line="240" w:lineRule="auto"/>
        <w:rPr>
          <w:rFonts w:ascii="Times New Roman" w:eastAsia="MyriadPro-It" w:hAnsi="Times New Roman" w:cs="Times New Roman"/>
          <w:b/>
          <w:bCs/>
          <w:sz w:val="28"/>
          <w:szCs w:val="28"/>
        </w:rPr>
      </w:pPr>
      <w:proofErr w:type="spellStart"/>
      <w:r w:rsidRPr="000B3A9F">
        <w:rPr>
          <w:rFonts w:ascii="Times New Roman" w:eastAsia="MyriadPro-It" w:hAnsi="Times New Roman" w:cs="Times New Roman"/>
          <w:b/>
          <w:bCs/>
          <w:sz w:val="28"/>
          <w:szCs w:val="28"/>
        </w:rPr>
        <w:t>Trezorăria</w:t>
      </w:r>
      <w:proofErr w:type="spellEnd"/>
      <w:r w:rsidRPr="000B3A9F">
        <w:rPr>
          <w:rFonts w:ascii="Times New Roman" w:eastAsia="MyriadPro-It" w:hAnsi="Times New Roman" w:cs="Times New Roman"/>
          <w:b/>
          <w:bCs/>
          <w:sz w:val="28"/>
          <w:szCs w:val="28"/>
        </w:rPr>
        <w:t xml:space="preserve"> </w:t>
      </w:r>
      <w:proofErr w:type="spellStart"/>
      <w:r w:rsidRPr="000B3A9F">
        <w:rPr>
          <w:rFonts w:ascii="Times New Roman" w:eastAsia="MyriadPro-It" w:hAnsi="Times New Roman" w:cs="Times New Roman"/>
          <w:b/>
          <w:bCs/>
          <w:sz w:val="28"/>
          <w:szCs w:val="28"/>
        </w:rPr>
        <w:t>Regională</w:t>
      </w:r>
      <w:proofErr w:type="spellEnd"/>
      <w:r w:rsidRPr="000B3A9F">
        <w:rPr>
          <w:rFonts w:ascii="Times New Roman" w:eastAsia="MyriadPro-It" w:hAnsi="Times New Roman" w:cs="Times New Roman"/>
          <w:b/>
          <w:bCs/>
          <w:sz w:val="28"/>
          <w:szCs w:val="28"/>
        </w:rPr>
        <w:t xml:space="preserve"> </w:t>
      </w:r>
      <w:proofErr w:type="spellStart"/>
      <w:r w:rsidRPr="000B3A9F">
        <w:rPr>
          <w:rFonts w:ascii="Times New Roman" w:eastAsia="MyriadPro-It" w:hAnsi="Times New Roman" w:cs="Times New Roman"/>
          <w:b/>
          <w:bCs/>
          <w:sz w:val="28"/>
          <w:szCs w:val="28"/>
        </w:rPr>
        <w:t>Centru</w:t>
      </w:r>
      <w:proofErr w:type="spellEnd"/>
    </w:p>
    <w:p w:rsidR="000B6E7E" w:rsidRPr="000B3A9F" w:rsidRDefault="000B6E7E" w:rsidP="000B6E7E">
      <w:pPr>
        <w:autoSpaceDE w:val="0"/>
        <w:autoSpaceDN w:val="0"/>
        <w:adjustRightInd w:val="0"/>
        <w:spacing w:after="0" w:line="240" w:lineRule="auto"/>
        <w:rPr>
          <w:rFonts w:ascii="Times New Roman" w:eastAsia="MyriadPro-It" w:hAnsi="Times New Roman" w:cs="Times New Roman"/>
          <w:b/>
          <w:bCs/>
          <w:sz w:val="28"/>
          <w:szCs w:val="28"/>
        </w:rPr>
      </w:pPr>
      <w:r w:rsidRPr="000B3A9F">
        <w:rPr>
          <w:rFonts w:ascii="Times New Roman" w:eastAsia="MyriadPro-It" w:hAnsi="Times New Roman" w:cs="Times New Roman"/>
          <w:b/>
          <w:bCs/>
          <w:sz w:val="28"/>
          <w:szCs w:val="28"/>
        </w:rPr>
        <w:t>TREZMD2X</w:t>
      </w:r>
    </w:p>
    <w:p w:rsidR="000B6E7E" w:rsidRPr="000B3A9F" w:rsidRDefault="000B6E7E" w:rsidP="000B6E7E">
      <w:pPr>
        <w:autoSpaceDE w:val="0"/>
        <w:autoSpaceDN w:val="0"/>
        <w:adjustRightInd w:val="0"/>
        <w:spacing w:after="0" w:line="240" w:lineRule="auto"/>
        <w:rPr>
          <w:rFonts w:ascii="Times New Roman" w:eastAsia="MyriadPro-It" w:hAnsi="Times New Roman" w:cs="Times New Roman"/>
          <w:b/>
          <w:bCs/>
          <w:sz w:val="28"/>
          <w:szCs w:val="28"/>
        </w:rPr>
      </w:pPr>
      <w:r w:rsidRPr="000B3A9F">
        <w:rPr>
          <w:rFonts w:ascii="Times New Roman" w:eastAsia="MyriadPro-It" w:hAnsi="Times New Roman" w:cs="Times New Roman"/>
          <w:b/>
          <w:bCs/>
          <w:sz w:val="28"/>
          <w:szCs w:val="28"/>
        </w:rPr>
        <w:t>IBAN: MD77TRPDAU20000001072500</w:t>
      </w:r>
    </w:p>
    <w:p w:rsidR="000B6E7E" w:rsidRPr="000B3A9F" w:rsidRDefault="000B6E7E" w:rsidP="000B6E7E">
      <w:pPr>
        <w:autoSpaceDE w:val="0"/>
        <w:autoSpaceDN w:val="0"/>
        <w:adjustRightInd w:val="0"/>
        <w:spacing w:after="0" w:line="240" w:lineRule="auto"/>
        <w:rPr>
          <w:rFonts w:ascii="Times New Roman" w:eastAsia="MyriadPro-It" w:hAnsi="Times New Roman" w:cs="Times New Roman"/>
          <w:b/>
          <w:bCs/>
          <w:sz w:val="28"/>
          <w:szCs w:val="28"/>
        </w:rPr>
      </w:pPr>
    </w:p>
    <w:p w:rsidR="0000623A" w:rsidRPr="000B3A9F" w:rsidRDefault="000B6E7E" w:rsidP="0000623A">
      <w:pPr>
        <w:autoSpaceDE w:val="0"/>
        <w:autoSpaceDN w:val="0"/>
        <w:adjustRightInd w:val="0"/>
        <w:spacing w:after="0" w:line="240" w:lineRule="auto"/>
        <w:rPr>
          <w:rFonts w:ascii="Times New Roman" w:hAnsi="Times New Roman" w:cs="Times New Roman"/>
          <w:sz w:val="28"/>
          <w:szCs w:val="28"/>
          <w:lang w:val="en"/>
        </w:rPr>
      </w:pPr>
      <w:r w:rsidRPr="000B3A9F">
        <w:rPr>
          <w:rFonts w:ascii="Times New Roman" w:eastAsia="MyriadPro-It" w:hAnsi="Times New Roman" w:cs="Times New Roman"/>
          <w:b/>
          <w:bCs/>
          <w:sz w:val="28"/>
          <w:szCs w:val="28"/>
        </w:rPr>
        <w:t xml:space="preserve">27. </w:t>
      </w:r>
      <w:r w:rsidR="0000623A" w:rsidRPr="000B3A9F">
        <w:rPr>
          <w:rFonts w:ascii="Times New Roman" w:hAnsi="Times New Roman" w:cs="Times New Roman"/>
          <w:sz w:val="28"/>
          <w:szCs w:val="28"/>
          <w:lang w:val="en"/>
        </w:rPr>
        <w:t>Performance guarantee of the contract: [the amount of the performance guarantee is set as a percentage of the award of the contract]: 5%.</w:t>
      </w:r>
    </w:p>
    <w:p w:rsidR="0000623A" w:rsidRPr="000B3A9F" w:rsidRDefault="0000623A" w:rsidP="0000623A">
      <w:pPr>
        <w:autoSpaceDE w:val="0"/>
        <w:autoSpaceDN w:val="0"/>
        <w:adjustRightInd w:val="0"/>
        <w:spacing w:after="0" w:line="240" w:lineRule="auto"/>
        <w:rPr>
          <w:rFonts w:ascii="Times New Roman" w:eastAsia="MyriadPro-It" w:hAnsi="Times New Roman" w:cs="Times New Roman"/>
          <w:b/>
          <w:bCs/>
          <w:sz w:val="28"/>
          <w:szCs w:val="28"/>
          <w:lang w:val="en"/>
        </w:rPr>
      </w:pPr>
    </w:p>
    <w:p w:rsidR="0000623A" w:rsidRPr="000B3A9F" w:rsidRDefault="000B6E7E" w:rsidP="0000623A">
      <w:pPr>
        <w:autoSpaceDE w:val="0"/>
        <w:autoSpaceDN w:val="0"/>
        <w:adjustRightInd w:val="0"/>
        <w:spacing w:after="0" w:line="240" w:lineRule="auto"/>
        <w:rPr>
          <w:rFonts w:ascii="Times New Roman" w:eastAsia="MyriadPro-Regular" w:hAnsi="Times New Roman" w:cs="Times New Roman"/>
          <w:color w:val="000000"/>
          <w:sz w:val="28"/>
          <w:szCs w:val="28"/>
          <w:lang w:val="en"/>
        </w:rPr>
      </w:pPr>
      <w:r w:rsidRPr="000B3A9F">
        <w:rPr>
          <w:rFonts w:ascii="Times New Roman" w:eastAsia="MyriadPro-It" w:hAnsi="Times New Roman" w:cs="Times New Roman"/>
          <w:b/>
          <w:bCs/>
          <w:sz w:val="28"/>
          <w:szCs w:val="28"/>
        </w:rPr>
        <w:t xml:space="preserve">28. </w:t>
      </w:r>
      <w:r w:rsidR="0000623A" w:rsidRPr="000B3A9F">
        <w:rPr>
          <w:rFonts w:ascii="Times New Roman" w:hAnsi="Times New Roman" w:cs="Times New Roman"/>
          <w:sz w:val="28"/>
          <w:szCs w:val="28"/>
          <w:lang w:val="en"/>
        </w:rPr>
        <w:t>Legal form to be taken by the group of economic operators to whom the contract has been awarded: [indicate one of the forms below] Not required</w:t>
      </w:r>
      <w:r w:rsidR="0000623A" w:rsidRPr="000B3A9F">
        <w:rPr>
          <w:rFonts w:ascii="Times New Roman" w:hAnsi="Times New Roman" w:cs="Times New Roman"/>
          <w:sz w:val="28"/>
          <w:szCs w:val="28"/>
          <w:lang w:val="en"/>
        </w:rPr>
        <w:br/>
      </w:r>
    </w:p>
    <w:p w:rsidR="0000623A" w:rsidRPr="000B3A9F" w:rsidRDefault="0000623A" w:rsidP="0000623A">
      <w:pPr>
        <w:autoSpaceDE w:val="0"/>
        <w:autoSpaceDN w:val="0"/>
        <w:adjustRightInd w:val="0"/>
        <w:spacing w:after="0" w:line="240" w:lineRule="auto"/>
        <w:rPr>
          <w:rFonts w:ascii="Times New Roman" w:hAnsi="Times New Roman" w:cs="Times New Roman"/>
          <w:b/>
          <w:bCs/>
          <w:color w:val="000000"/>
          <w:sz w:val="28"/>
          <w:szCs w:val="28"/>
          <w:lang w:val="en"/>
        </w:rPr>
      </w:pPr>
      <w:r w:rsidRPr="000B3A9F">
        <w:rPr>
          <w:rFonts w:ascii="Times New Roman" w:hAnsi="Times New Roman" w:cs="Times New Roman"/>
          <w:sz w:val="28"/>
          <w:szCs w:val="28"/>
          <w:lang w:val="en"/>
        </w:rPr>
        <w:t>a) Not required.</w:t>
      </w:r>
      <w:r w:rsidRPr="000B3A9F">
        <w:rPr>
          <w:rFonts w:ascii="Times New Roman" w:hAnsi="Times New Roman" w:cs="Times New Roman"/>
          <w:sz w:val="28"/>
          <w:szCs w:val="28"/>
          <w:lang w:val="en"/>
        </w:rPr>
        <w:br/>
        <w:t>b) Joint stock company</w:t>
      </w:r>
      <w:r w:rsidRPr="000B3A9F">
        <w:rPr>
          <w:rFonts w:ascii="Times New Roman" w:hAnsi="Times New Roman" w:cs="Times New Roman"/>
          <w:sz w:val="28"/>
          <w:szCs w:val="28"/>
          <w:lang w:val="en"/>
        </w:rPr>
        <w:br/>
        <w:t>c) Limited liability company</w:t>
      </w:r>
      <w:r w:rsidRPr="000B3A9F">
        <w:rPr>
          <w:rFonts w:ascii="Times New Roman" w:hAnsi="Times New Roman" w:cs="Times New Roman"/>
          <w:sz w:val="28"/>
          <w:szCs w:val="28"/>
          <w:lang w:val="en"/>
        </w:rPr>
        <w:br/>
        <w:t xml:space="preserve">d) </w:t>
      </w:r>
      <w:proofErr w:type="gramStart"/>
      <w:r w:rsidRPr="000B3A9F">
        <w:rPr>
          <w:rFonts w:ascii="Times New Roman" w:hAnsi="Times New Roman" w:cs="Times New Roman"/>
          <w:sz w:val="28"/>
          <w:szCs w:val="28"/>
          <w:lang w:val="en"/>
        </w:rPr>
        <w:t>Other</w:t>
      </w:r>
      <w:proofErr w:type="gramEnd"/>
      <w:r w:rsidRPr="000B3A9F">
        <w:rPr>
          <w:rFonts w:ascii="Times New Roman" w:hAnsi="Times New Roman" w:cs="Times New Roman"/>
          <w:sz w:val="28"/>
          <w:szCs w:val="28"/>
          <w:lang w:val="en"/>
        </w:rPr>
        <w:t xml:space="preserve"> __________________________________________________</w:t>
      </w:r>
      <w:r w:rsidRPr="000B3A9F">
        <w:rPr>
          <w:rFonts w:ascii="Times New Roman" w:hAnsi="Times New Roman" w:cs="Times New Roman"/>
          <w:sz w:val="28"/>
          <w:szCs w:val="28"/>
          <w:lang w:val="en"/>
        </w:rPr>
        <w:br/>
      </w:r>
    </w:p>
    <w:p w:rsidR="0000623A" w:rsidRPr="000B3A9F" w:rsidRDefault="000B6E7E" w:rsidP="000B6E7E">
      <w:pPr>
        <w:autoSpaceDE w:val="0"/>
        <w:autoSpaceDN w:val="0"/>
        <w:adjustRightInd w:val="0"/>
        <w:spacing w:after="0" w:line="240" w:lineRule="auto"/>
        <w:rPr>
          <w:rFonts w:ascii="Times New Roman" w:hAnsi="Times New Roman" w:cs="Times New Roman"/>
          <w:sz w:val="28"/>
          <w:szCs w:val="28"/>
          <w:lang w:val="en"/>
        </w:rPr>
      </w:pPr>
      <w:r w:rsidRPr="000B3A9F">
        <w:rPr>
          <w:rFonts w:ascii="Times New Roman" w:eastAsia="MyriadPro-It" w:hAnsi="Times New Roman" w:cs="Times New Roman"/>
          <w:b/>
          <w:bCs/>
          <w:sz w:val="28"/>
          <w:szCs w:val="28"/>
        </w:rPr>
        <w:t xml:space="preserve">29. </w:t>
      </w:r>
      <w:r w:rsidR="0000623A" w:rsidRPr="000B3A9F">
        <w:rPr>
          <w:rFonts w:ascii="Times New Roman" w:hAnsi="Times New Roman" w:cs="Times New Roman"/>
          <w:sz w:val="28"/>
          <w:szCs w:val="28"/>
          <w:lang w:val="en"/>
        </w:rPr>
        <w:t>The name and address of the Competent Dispute Settlement</w:t>
      </w:r>
      <w:r w:rsidR="0000623A" w:rsidRPr="000B3A9F">
        <w:rPr>
          <w:rFonts w:ascii="Times New Roman" w:hAnsi="Times New Roman" w:cs="Times New Roman"/>
          <w:sz w:val="28"/>
          <w:szCs w:val="28"/>
          <w:lang w:val="en"/>
        </w:rPr>
        <w:t xml:space="preserve"> Body: National Appeals Agency.</w:t>
      </w:r>
    </w:p>
    <w:p w:rsidR="0000623A" w:rsidRPr="000B3A9F" w:rsidRDefault="0000623A" w:rsidP="000B6E7E">
      <w:pPr>
        <w:autoSpaceDE w:val="0"/>
        <w:autoSpaceDN w:val="0"/>
        <w:adjustRightInd w:val="0"/>
        <w:spacing w:after="0" w:line="240" w:lineRule="auto"/>
        <w:rPr>
          <w:rFonts w:ascii="Times New Roman" w:hAnsi="Times New Roman" w:cs="Times New Roman"/>
          <w:sz w:val="28"/>
          <w:szCs w:val="28"/>
          <w:lang w:val="en"/>
        </w:rPr>
      </w:pPr>
    </w:p>
    <w:p w:rsidR="000B6E7E" w:rsidRPr="000B3A9F" w:rsidRDefault="000B6E7E" w:rsidP="000B6E7E">
      <w:pPr>
        <w:autoSpaceDE w:val="0"/>
        <w:autoSpaceDN w:val="0"/>
        <w:adjustRightInd w:val="0"/>
        <w:spacing w:after="0" w:line="240" w:lineRule="auto"/>
        <w:rPr>
          <w:rFonts w:ascii="Times New Roman" w:eastAsia="MyriadPro-Regular" w:hAnsi="Times New Roman" w:cs="Times New Roman"/>
          <w:sz w:val="28"/>
          <w:szCs w:val="28"/>
        </w:rPr>
      </w:pPr>
      <w:proofErr w:type="spellStart"/>
      <w:r w:rsidRPr="000B3A9F">
        <w:rPr>
          <w:rFonts w:ascii="Times New Roman" w:eastAsia="MyriadPro-Regular" w:hAnsi="Times New Roman" w:cs="Times New Roman"/>
          <w:sz w:val="28"/>
          <w:szCs w:val="28"/>
        </w:rPr>
        <w:t>Ad</w:t>
      </w:r>
      <w:r w:rsidR="0000623A" w:rsidRPr="000B3A9F">
        <w:rPr>
          <w:rFonts w:ascii="Times New Roman" w:eastAsia="MyriadPro-Regular" w:hAnsi="Times New Roman" w:cs="Times New Roman"/>
          <w:sz w:val="28"/>
          <w:szCs w:val="28"/>
        </w:rPr>
        <w:t>d</w:t>
      </w:r>
      <w:r w:rsidRPr="000B3A9F">
        <w:rPr>
          <w:rFonts w:ascii="Times New Roman" w:eastAsia="MyriadPro-Regular" w:hAnsi="Times New Roman" w:cs="Times New Roman"/>
          <w:sz w:val="28"/>
          <w:szCs w:val="28"/>
        </w:rPr>
        <w:t>r</w:t>
      </w:r>
      <w:r w:rsidR="0000623A" w:rsidRPr="000B3A9F">
        <w:rPr>
          <w:rFonts w:ascii="Times New Roman" w:eastAsia="MyriadPro-Regular" w:hAnsi="Times New Roman" w:cs="Times New Roman"/>
          <w:sz w:val="28"/>
          <w:szCs w:val="28"/>
        </w:rPr>
        <w:t>ess</w:t>
      </w:r>
      <w:proofErr w:type="spellEnd"/>
      <w:r w:rsidR="0000623A" w:rsidRPr="000B3A9F">
        <w:rPr>
          <w:rFonts w:ascii="Times New Roman" w:eastAsia="MyriadPro-Regular" w:hAnsi="Times New Roman" w:cs="Times New Roman"/>
          <w:sz w:val="28"/>
          <w:szCs w:val="28"/>
        </w:rPr>
        <w:t xml:space="preserve">: </w:t>
      </w:r>
      <w:proofErr w:type="spellStart"/>
      <w:r w:rsidR="0000623A" w:rsidRPr="000B3A9F">
        <w:rPr>
          <w:rFonts w:ascii="Times New Roman" w:eastAsia="MyriadPro-Regular" w:hAnsi="Times New Roman" w:cs="Times New Roman"/>
          <w:sz w:val="28"/>
          <w:szCs w:val="28"/>
        </w:rPr>
        <w:t>mun</w:t>
      </w:r>
      <w:proofErr w:type="spellEnd"/>
      <w:r w:rsidR="0000623A" w:rsidRPr="000B3A9F">
        <w:rPr>
          <w:rFonts w:ascii="Times New Roman" w:eastAsia="MyriadPro-Regular" w:hAnsi="Times New Roman" w:cs="Times New Roman"/>
          <w:sz w:val="28"/>
          <w:szCs w:val="28"/>
        </w:rPr>
        <w:t>.</w:t>
      </w:r>
      <w:r w:rsidRPr="000B3A9F">
        <w:rPr>
          <w:rFonts w:ascii="Times New Roman" w:eastAsia="MyriadPro-Regular" w:hAnsi="Times New Roman" w:cs="Times New Roman"/>
          <w:sz w:val="28"/>
          <w:szCs w:val="28"/>
        </w:rPr>
        <w:t xml:space="preserve"> </w:t>
      </w:r>
      <w:proofErr w:type="spellStart"/>
      <w:r w:rsidRPr="000B3A9F">
        <w:rPr>
          <w:rFonts w:ascii="Times New Roman" w:eastAsia="MyriadPro-Regular" w:hAnsi="Times New Roman" w:cs="Times New Roman"/>
          <w:sz w:val="28"/>
          <w:szCs w:val="28"/>
        </w:rPr>
        <w:t>Chișinău</w:t>
      </w:r>
      <w:proofErr w:type="spellEnd"/>
      <w:r w:rsidRPr="000B3A9F">
        <w:rPr>
          <w:rFonts w:ascii="Times New Roman" w:eastAsia="MyriadPro-Regular" w:hAnsi="Times New Roman" w:cs="Times New Roman"/>
          <w:sz w:val="28"/>
          <w:szCs w:val="28"/>
        </w:rPr>
        <w:t xml:space="preserve">, </w:t>
      </w:r>
      <w:proofErr w:type="spellStart"/>
      <w:r w:rsidRPr="000B3A9F">
        <w:rPr>
          <w:rFonts w:ascii="Times New Roman" w:eastAsia="MyriadPro-Regular" w:hAnsi="Times New Roman" w:cs="Times New Roman"/>
          <w:sz w:val="28"/>
          <w:szCs w:val="28"/>
        </w:rPr>
        <w:t>bd</w:t>
      </w:r>
      <w:proofErr w:type="spellEnd"/>
      <w:r w:rsidRPr="000B3A9F">
        <w:rPr>
          <w:rFonts w:ascii="Times New Roman" w:eastAsia="MyriadPro-Regular" w:hAnsi="Times New Roman" w:cs="Times New Roman"/>
          <w:sz w:val="28"/>
          <w:szCs w:val="28"/>
        </w:rPr>
        <w:t xml:space="preserve">. </w:t>
      </w:r>
      <w:proofErr w:type="spellStart"/>
      <w:r w:rsidRPr="000B3A9F">
        <w:rPr>
          <w:rFonts w:ascii="Times New Roman" w:eastAsia="MyriadPro-Regular" w:hAnsi="Times New Roman" w:cs="Times New Roman"/>
          <w:sz w:val="28"/>
          <w:szCs w:val="28"/>
        </w:rPr>
        <w:t>Ștefan</w:t>
      </w:r>
      <w:proofErr w:type="spellEnd"/>
      <w:r w:rsidRPr="000B3A9F">
        <w:rPr>
          <w:rFonts w:ascii="Times New Roman" w:eastAsia="MyriadPro-Regular" w:hAnsi="Times New Roman" w:cs="Times New Roman"/>
          <w:sz w:val="28"/>
          <w:szCs w:val="28"/>
        </w:rPr>
        <w:t xml:space="preserve"> </w:t>
      </w:r>
      <w:proofErr w:type="spellStart"/>
      <w:r w:rsidRPr="000B3A9F">
        <w:rPr>
          <w:rFonts w:ascii="Times New Roman" w:eastAsia="MyriadPro-Regular" w:hAnsi="Times New Roman" w:cs="Times New Roman"/>
          <w:sz w:val="28"/>
          <w:szCs w:val="28"/>
        </w:rPr>
        <w:t>cel</w:t>
      </w:r>
      <w:proofErr w:type="spellEnd"/>
      <w:r w:rsidRPr="000B3A9F">
        <w:rPr>
          <w:rFonts w:ascii="Times New Roman" w:eastAsia="MyriadPro-Regular" w:hAnsi="Times New Roman" w:cs="Times New Roman"/>
          <w:sz w:val="28"/>
          <w:szCs w:val="28"/>
        </w:rPr>
        <w:t xml:space="preserve"> </w:t>
      </w:r>
      <w:proofErr w:type="spellStart"/>
      <w:r w:rsidRPr="000B3A9F">
        <w:rPr>
          <w:rFonts w:ascii="Times New Roman" w:eastAsia="MyriadPro-Regular" w:hAnsi="Times New Roman" w:cs="Times New Roman"/>
          <w:sz w:val="28"/>
          <w:szCs w:val="28"/>
        </w:rPr>
        <w:t>Mare</w:t>
      </w:r>
      <w:proofErr w:type="spellEnd"/>
      <w:r w:rsidRPr="000B3A9F">
        <w:rPr>
          <w:rFonts w:ascii="Times New Roman" w:eastAsia="MyriadPro-Regular" w:hAnsi="Times New Roman" w:cs="Times New Roman"/>
          <w:sz w:val="28"/>
          <w:szCs w:val="28"/>
        </w:rPr>
        <w:t xml:space="preserve"> </w:t>
      </w:r>
      <w:proofErr w:type="spellStart"/>
      <w:r w:rsidRPr="000B3A9F">
        <w:rPr>
          <w:rFonts w:ascii="Times New Roman" w:eastAsia="MyriadPro-Regular" w:hAnsi="Times New Roman" w:cs="Times New Roman"/>
          <w:sz w:val="28"/>
          <w:szCs w:val="28"/>
        </w:rPr>
        <w:t>ș</w:t>
      </w:r>
      <w:r w:rsidR="0000623A" w:rsidRPr="000B3A9F">
        <w:rPr>
          <w:rFonts w:ascii="Times New Roman" w:eastAsia="MyriadPro-Regular" w:hAnsi="Times New Roman" w:cs="Times New Roman"/>
          <w:sz w:val="28"/>
          <w:szCs w:val="28"/>
        </w:rPr>
        <w:t>i</w:t>
      </w:r>
      <w:proofErr w:type="spellEnd"/>
      <w:r w:rsidR="0000623A" w:rsidRPr="000B3A9F">
        <w:rPr>
          <w:rFonts w:ascii="Times New Roman" w:eastAsia="MyriadPro-Regular" w:hAnsi="Times New Roman" w:cs="Times New Roman"/>
          <w:sz w:val="28"/>
          <w:szCs w:val="28"/>
        </w:rPr>
        <w:t xml:space="preserve"> </w:t>
      </w:r>
      <w:proofErr w:type="spellStart"/>
      <w:r w:rsidR="0000623A" w:rsidRPr="000B3A9F">
        <w:rPr>
          <w:rFonts w:ascii="Times New Roman" w:eastAsia="MyriadPro-Regular" w:hAnsi="Times New Roman" w:cs="Times New Roman"/>
          <w:sz w:val="28"/>
          <w:szCs w:val="28"/>
        </w:rPr>
        <w:t>Sfant</w:t>
      </w:r>
      <w:proofErr w:type="spellEnd"/>
      <w:r w:rsidR="0000623A" w:rsidRPr="000B3A9F">
        <w:rPr>
          <w:rFonts w:ascii="Times New Roman" w:eastAsia="MyriadPro-Regular" w:hAnsi="Times New Roman" w:cs="Times New Roman"/>
          <w:sz w:val="28"/>
          <w:szCs w:val="28"/>
        </w:rPr>
        <w:t xml:space="preserve"> nr.162 (</w:t>
      </w:r>
      <w:proofErr w:type="spellStart"/>
      <w:r w:rsidR="0000623A" w:rsidRPr="000B3A9F">
        <w:rPr>
          <w:rFonts w:ascii="Times New Roman" w:eastAsia="MyriadPro-Regular" w:hAnsi="Times New Roman" w:cs="Times New Roman"/>
          <w:sz w:val="28"/>
          <w:szCs w:val="28"/>
        </w:rPr>
        <w:t>floor</w:t>
      </w:r>
      <w:proofErr w:type="spellEnd"/>
      <w:r w:rsidR="0000623A" w:rsidRPr="000B3A9F">
        <w:rPr>
          <w:rFonts w:ascii="Times New Roman" w:eastAsia="MyriadPro-Regular" w:hAnsi="Times New Roman" w:cs="Times New Roman"/>
          <w:sz w:val="28"/>
          <w:szCs w:val="28"/>
        </w:rPr>
        <w:t xml:space="preserve"> </w:t>
      </w:r>
      <w:r w:rsidRPr="000B3A9F">
        <w:rPr>
          <w:rFonts w:ascii="Times New Roman" w:eastAsia="MyriadPro-Regular" w:hAnsi="Times New Roman" w:cs="Times New Roman"/>
          <w:sz w:val="28"/>
          <w:szCs w:val="28"/>
        </w:rPr>
        <w:t>11), MD 2004;</w:t>
      </w:r>
    </w:p>
    <w:p w:rsidR="000B6E7E" w:rsidRPr="000B3A9F" w:rsidRDefault="0000623A" w:rsidP="000B6E7E">
      <w:pPr>
        <w:autoSpaceDE w:val="0"/>
        <w:autoSpaceDN w:val="0"/>
        <w:adjustRightInd w:val="0"/>
        <w:spacing w:after="0" w:line="240" w:lineRule="auto"/>
        <w:rPr>
          <w:rFonts w:ascii="Times New Roman" w:eastAsia="MyriadPro-Regular" w:hAnsi="Times New Roman" w:cs="Times New Roman"/>
          <w:sz w:val="28"/>
          <w:szCs w:val="28"/>
        </w:rPr>
      </w:pPr>
      <w:proofErr w:type="spellStart"/>
      <w:r w:rsidRPr="000B3A9F">
        <w:rPr>
          <w:rFonts w:ascii="Times New Roman" w:eastAsia="MyriadPro-Regular" w:hAnsi="Times New Roman" w:cs="Times New Roman"/>
          <w:sz w:val="28"/>
          <w:szCs w:val="28"/>
        </w:rPr>
        <w:t>Phone</w:t>
      </w:r>
      <w:proofErr w:type="spellEnd"/>
      <w:r w:rsidR="000B6E7E" w:rsidRPr="000B3A9F">
        <w:rPr>
          <w:rFonts w:ascii="Times New Roman" w:eastAsia="MyriadPro-Regular" w:hAnsi="Times New Roman" w:cs="Times New Roman"/>
          <w:sz w:val="28"/>
          <w:szCs w:val="28"/>
        </w:rPr>
        <w:t>/Fax/email: 022-820 652, 022 820-651, contestatii@ansc.md</w:t>
      </w:r>
    </w:p>
    <w:p w:rsidR="000B6E7E" w:rsidRPr="000B3A9F" w:rsidRDefault="000B6E7E" w:rsidP="000B6E7E">
      <w:pPr>
        <w:autoSpaceDE w:val="0"/>
        <w:autoSpaceDN w:val="0"/>
        <w:adjustRightInd w:val="0"/>
        <w:spacing w:after="0" w:line="240" w:lineRule="auto"/>
        <w:rPr>
          <w:rFonts w:ascii="Times New Roman" w:eastAsia="MyriadPro-It" w:hAnsi="Times New Roman" w:cs="Times New Roman"/>
          <w:b/>
          <w:bCs/>
          <w:sz w:val="28"/>
          <w:szCs w:val="28"/>
        </w:rPr>
      </w:pPr>
    </w:p>
    <w:p w:rsidR="0000623A" w:rsidRPr="000B3A9F" w:rsidRDefault="000B6E7E" w:rsidP="0000623A">
      <w:pPr>
        <w:autoSpaceDE w:val="0"/>
        <w:autoSpaceDN w:val="0"/>
        <w:adjustRightInd w:val="0"/>
        <w:spacing w:after="0" w:line="240" w:lineRule="auto"/>
        <w:rPr>
          <w:rFonts w:ascii="Times New Roman" w:hAnsi="Times New Roman" w:cs="Times New Roman"/>
          <w:b/>
          <w:bCs/>
          <w:color w:val="000000"/>
          <w:sz w:val="28"/>
          <w:szCs w:val="28"/>
          <w:lang w:val="en"/>
        </w:rPr>
      </w:pPr>
      <w:r w:rsidRPr="000B3A9F">
        <w:rPr>
          <w:rFonts w:ascii="Times New Roman" w:eastAsia="MyriadPro-It" w:hAnsi="Times New Roman" w:cs="Times New Roman"/>
          <w:b/>
          <w:bCs/>
          <w:sz w:val="28"/>
          <w:szCs w:val="28"/>
        </w:rPr>
        <w:t>30..</w:t>
      </w:r>
      <w:r w:rsidR="0000623A" w:rsidRPr="000B3A9F">
        <w:rPr>
          <w:rFonts w:ascii="Times New Roman" w:hAnsi="Times New Roman" w:cs="Times New Roman"/>
          <w:sz w:val="28"/>
          <w:szCs w:val="28"/>
          <w:lang w:val="en"/>
        </w:rPr>
        <w:t xml:space="preserve"> </w:t>
      </w:r>
      <w:r w:rsidR="0000623A" w:rsidRPr="000B3A9F">
        <w:rPr>
          <w:rFonts w:ascii="Times New Roman" w:hAnsi="Times New Roman" w:cs="Times New Roman"/>
          <w:sz w:val="28"/>
          <w:szCs w:val="28"/>
          <w:lang w:val="en"/>
        </w:rPr>
        <w:t xml:space="preserve">The </w:t>
      </w:r>
      <w:proofErr w:type="gramStart"/>
      <w:r w:rsidR="0000623A" w:rsidRPr="000B3A9F">
        <w:rPr>
          <w:rFonts w:ascii="Times New Roman" w:hAnsi="Times New Roman" w:cs="Times New Roman"/>
          <w:sz w:val="28"/>
          <w:szCs w:val="28"/>
          <w:lang w:val="en"/>
        </w:rPr>
        <w:t>contract is not covered by the WTO Agreement</w:t>
      </w:r>
      <w:proofErr w:type="gramEnd"/>
      <w:r w:rsidR="0000623A" w:rsidRPr="000B3A9F">
        <w:rPr>
          <w:rFonts w:ascii="Times New Roman" w:hAnsi="Times New Roman" w:cs="Times New Roman"/>
          <w:sz w:val="28"/>
          <w:szCs w:val="28"/>
          <w:lang w:val="en"/>
        </w:rPr>
        <w:t>.</w:t>
      </w:r>
      <w:r w:rsidR="0000623A" w:rsidRPr="000B3A9F">
        <w:rPr>
          <w:rFonts w:ascii="Times New Roman" w:hAnsi="Times New Roman" w:cs="Times New Roman"/>
          <w:sz w:val="28"/>
          <w:szCs w:val="28"/>
          <w:lang w:val="en"/>
        </w:rPr>
        <w:br/>
      </w:r>
    </w:p>
    <w:p w:rsidR="000B6E7E" w:rsidRPr="000B3A9F" w:rsidRDefault="000B6E7E" w:rsidP="000B6E7E">
      <w:pPr>
        <w:rPr>
          <w:rFonts w:ascii="Times New Roman" w:hAnsi="Times New Roman" w:cs="Times New Roman"/>
          <w:sz w:val="28"/>
          <w:szCs w:val="28"/>
        </w:rPr>
      </w:pPr>
      <w:r w:rsidRPr="000B3A9F">
        <w:rPr>
          <w:rFonts w:ascii="Times New Roman" w:eastAsia="MyriadPro-It" w:hAnsi="Times New Roman" w:cs="Times New Roman"/>
          <w:b/>
          <w:bCs/>
          <w:sz w:val="28"/>
          <w:szCs w:val="28"/>
        </w:rPr>
        <w:t xml:space="preserve">31. </w:t>
      </w:r>
      <w:r w:rsidR="0000623A" w:rsidRPr="000B3A9F">
        <w:rPr>
          <w:rFonts w:ascii="Times New Roman" w:hAnsi="Times New Roman" w:cs="Times New Roman"/>
          <w:b/>
          <w:sz w:val="28"/>
          <w:szCs w:val="28"/>
          <w:lang w:val="en"/>
        </w:rPr>
        <w:t>Estimated value of the purchase, excluding VAT</w:t>
      </w:r>
      <w:r w:rsidR="0000623A" w:rsidRPr="000B3A9F">
        <w:rPr>
          <w:rFonts w:ascii="Times New Roman" w:hAnsi="Times New Roman" w:cs="Times New Roman"/>
          <w:b/>
          <w:bCs/>
          <w:color w:val="000000"/>
          <w:sz w:val="28"/>
          <w:szCs w:val="28"/>
        </w:rPr>
        <w:t xml:space="preserve">: </w:t>
      </w:r>
      <w:r w:rsidRPr="000B3A9F">
        <w:rPr>
          <w:rFonts w:ascii="Times New Roman" w:eastAsia="MyriadPro-It" w:hAnsi="Times New Roman" w:cs="Times New Roman"/>
          <w:b/>
          <w:bCs/>
          <w:sz w:val="28"/>
          <w:szCs w:val="28"/>
        </w:rPr>
        <w:t xml:space="preserve"> </w:t>
      </w:r>
      <w:r w:rsidRPr="007550B4">
        <w:rPr>
          <w:rFonts w:ascii="Times New Roman" w:eastAsia="MyriadPro-It" w:hAnsi="Times New Roman" w:cs="Times New Roman"/>
          <w:b/>
          <w:bCs/>
          <w:color w:val="FF0000"/>
          <w:sz w:val="32"/>
          <w:szCs w:val="32"/>
        </w:rPr>
        <w:t>7 830 750</w:t>
      </w:r>
      <w:proofErr w:type="gramStart"/>
      <w:r w:rsidRPr="007550B4">
        <w:rPr>
          <w:rFonts w:ascii="Times New Roman" w:eastAsia="MyriadPro-It" w:hAnsi="Times New Roman" w:cs="Times New Roman"/>
          <w:b/>
          <w:bCs/>
          <w:color w:val="FF0000"/>
          <w:sz w:val="32"/>
          <w:szCs w:val="32"/>
        </w:rPr>
        <w:t>,00</w:t>
      </w:r>
      <w:proofErr w:type="gramEnd"/>
      <w:r w:rsidRPr="007550B4">
        <w:rPr>
          <w:rFonts w:ascii="Times New Roman" w:eastAsia="MyriadPro-It" w:hAnsi="Times New Roman" w:cs="Times New Roman"/>
          <w:b/>
          <w:bCs/>
          <w:color w:val="FF0000"/>
          <w:sz w:val="32"/>
          <w:szCs w:val="32"/>
        </w:rPr>
        <w:t xml:space="preserve"> </w:t>
      </w:r>
      <w:r w:rsidR="0000623A" w:rsidRPr="007550B4">
        <w:rPr>
          <w:rFonts w:ascii="Times New Roman" w:eastAsia="MyriadPro-It" w:hAnsi="Times New Roman" w:cs="Times New Roman"/>
          <w:b/>
          <w:bCs/>
          <w:color w:val="FF0000"/>
          <w:sz w:val="32"/>
          <w:szCs w:val="32"/>
        </w:rPr>
        <w:t>MDL</w:t>
      </w:r>
      <w:r w:rsidR="0000623A" w:rsidRPr="007550B4">
        <w:rPr>
          <w:rFonts w:ascii="Times New Roman" w:eastAsia="MyriadPro-It" w:hAnsi="Times New Roman" w:cs="Times New Roman"/>
          <w:b/>
          <w:bCs/>
          <w:color w:val="FF0000"/>
          <w:sz w:val="28"/>
          <w:szCs w:val="28"/>
        </w:rPr>
        <w:t xml:space="preserve"> </w:t>
      </w:r>
      <w:r w:rsidR="0000623A" w:rsidRPr="000B3A9F">
        <w:rPr>
          <w:rFonts w:ascii="Times New Roman" w:eastAsia="MyriadPro-It" w:hAnsi="Times New Roman" w:cs="Times New Roman"/>
          <w:b/>
          <w:bCs/>
          <w:sz w:val="28"/>
          <w:szCs w:val="28"/>
        </w:rPr>
        <w:t>(</w:t>
      </w:r>
      <w:r w:rsidRPr="000B3A9F">
        <w:rPr>
          <w:rFonts w:ascii="Times New Roman" w:eastAsia="MyriadPro-It" w:hAnsi="Times New Roman" w:cs="Times New Roman"/>
          <w:b/>
          <w:bCs/>
          <w:sz w:val="28"/>
          <w:szCs w:val="28"/>
        </w:rPr>
        <w:t>lei</w:t>
      </w:r>
      <w:r w:rsidR="000B3A9F">
        <w:rPr>
          <w:rFonts w:ascii="Times New Roman" w:eastAsia="MyriadPro-It" w:hAnsi="Times New Roman" w:cs="Times New Roman"/>
          <w:b/>
          <w:bCs/>
          <w:sz w:val="28"/>
          <w:szCs w:val="28"/>
        </w:rPr>
        <w:t>).</w:t>
      </w:r>
    </w:p>
    <w:sectPr w:rsidR="000B6E7E" w:rsidRPr="000B3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Pro-Bold">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yriadPro-Regular">
    <w:altName w:val="Yu Gothic"/>
    <w:panose1 w:val="00000000000000000000"/>
    <w:charset w:val="80"/>
    <w:family w:val="swiss"/>
    <w:notTrueType/>
    <w:pitch w:val="default"/>
    <w:sig w:usb0="00000201" w:usb1="08070000" w:usb2="00000010" w:usb3="00000000" w:csb0="00020004" w:csb1="00000000"/>
  </w:font>
  <w:font w:name="MyriadPro-It">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C40AB"/>
    <w:multiLevelType w:val="hybridMultilevel"/>
    <w:tmpl w:val="74AED3A6"/>
    <w:lvl w:ilvl="0" w:tplc="867A7510">
      <w:start w:val="1"/>
      <w:numFmt w:val="lowerLetter"/>
      <w:lvlText w:val="%1)"/>
      <w:lvlJc w:val="left"/>
      <w:pPr>
        <w:ind w:left="720" w:hanging="360"/>
      </w:pPr>
      <w:rPr>
        <w:rFonts w:ascii="MyriadPro-Bold" w:eastAsiaTheme="minorHAnsi" w:cs="MyriadPro-Bold"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32"/>
    <w:rsid w:val="0000623A"/>
    <w:rsid w:val="00022D9A"/>
    <w:rsid w:val="000B3A9F"/>
    <w:rsid w:val="000B5521"/>
    <w:rsid w:val="000B6E7E"/>
    <w:rsid w:val="001770E6"/>
    <w:rsid w:val="001977FF"/>
    <w:rsid w:val="0025769F"/>
    <w:rsid w:val="002D661B"/>
    <w:rsid w:val="00385AE1"/>
    <w:rsid w:val="00395A80"/>
    <w:rsid w:val="003A6F8A"/>
    <w:rsid w:val="00442DC9"/>
    <w:rsid w:val="00446821"/>
    <w:rsid w:val="00491B99"/>
    <w:rsid w:val="005D3121"/>
    <w:rsid w:val="006D6F52"/>
    <w:rsid w:val="007046FD"/>
    <w:rsid w:val="007550B4"/>
    <w:rsid w:val="007F02E6"/>
    <w:rsid w:val="00856732"/>
    <w:rsid w:val="008E133D"/>
    <w:rsid w:val="00B53712"/>
    <w:rsid w:val="00D75AA5"/>
    <w:rsid w:val="00DB52A9"/>
    <w:rsid w:val="00E86E4E"/>
    <w:rsid w:val="00E95D27"/>
    <w:rsid w:val="00FC0F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6C4A"/>
  <w15:chartTrackingRefBased/>
  <w15:docId w15:val="{33BEE420-B465-4219-9F7E-92D44A53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1977FF"/>
  </w:style>
  <w:style w:type="character" w:customStyle="1" w:styleId="alt-edited1">
    <w:name w:val="alt-edited1"/>
    <w:basedOn w:val="DefaultParagraphFont"/>
    <w:rsid w:val="00E86E4E"/>
    <w:rPr>
      <w:color w:val="4D90F0"/>
    </w:rPr>
  </w:style>
  <w:style w:type="paragraph" w:styleId="ListParagraph">
    <w:name w:val="List Paragraph"/>
    <w:basedOn w:val="Normal"/>
    <w:uiPriority w:val="34"/>
    <w:qFormat/>
    <w:rsid w:val="00446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AAE68-D516-4055-B06A-409E054E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10</Pages>
  <Words>1650</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Lungu Ilona</dc:creator>
  <cp:keywords/>
  <dc:description/>
  <cp:lastModifiedBy>Lungu Ilona</cp:lastModifiedBy>
  <cp:revision>6</cp:revision>
  <dcterms:created xsi:type="dcterms:W3CDTF">2018-05-07T08:19:00Z</dcterms:created>
  <dcterms:modified xsi:type="dcterms:W3CDTF">2018-05-07T13:37:00Z</dcterms:modified>
</cp:coreProperties>
</file>