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A19" w:rsidRDefault="009B1A19" w:rsidP="00EF644B"/>
    <w:p w:rsidR="009B1A19" w:rsidRPr="009B1A19" w:rsidRDefault="00EF644B" w:rsidP="009B1A19">
      <w:pPr>
        <w:jc w:val="center"/>
        <w:rPr>
          <w:b/>
          <w:sz w:val="24"/>
          <w:szCs w:val="24"/>
        </w:rPr>
      </w:pPr>
      <w:r w:rsidRPr="009B1A19">
        <w:rPr>
          <w:b/>
          <w:sz w:val="24"/>
          <w:szCs w:val="24"/>
        </w:rPr>
        <w:t xml:space="preserve">MÁJUSBAN ISMÉT BORANGOLÁS A </w:t>
      </w:r>
      <w:r w:rsidR="009B1A19" w:rsidRPr="009B1A19">
        <w:rPr>
          <w:b/>
          <w:sz w:val="24"/>
          <w:szCs w:val="24"/>
        </w:rPr>
        <w:t xml:space="preserve">MISKOLCI </w:t>
      </w:r>
      <w:r w:rsidRPr="009B1A19">
        <w:rPr>
          <w:b/>
          <w:sz w:val="24"/>
          <w:szCs w:val="24"/>
        </w:rPr>
        <w:t>TÖRTÉNELMI AVASON</w:t>
      </w:r>
    </w:p>
    <w:p w:rsidR="00EF644B" w:rsidRPr="000F641D" w:rsidRDefault="00EF644B" w:rsidP="00EF644B">
      <w:pPr>
        <w:rPr>
          <w:b/>
        </w:rPr>
      </w:pPr>
      <w:r w:rsidRPr="000F641D">
        <w:rPr>
          <w:b/>
        </w:rPr>
        <w:t>A Miskolc város napja ünnepséghez kapcsolódó bor- és gasztronómiai fesztivál immár hetedik alkalommal kerül megrendezésre az Európában egyedülálló, a város szívében ta</w:t>
      </w:r>
      <w:r w:rsidR="00937F93">
        <w:rPr>
          <w:b/>
        </w:rPr>
        <w:t>lálható pincesoron és az Avasi k</w:t>
      </w:r>
      <w:r w:rsidRPr="000F641D">
        <w:rPr>
          <w:b/>
        </w:rPr>
        <w:t xml:space="preserve">ilátónál. </w:t>
      </w:r>
    </w:p>
    <w:p w:rsidR="009B1A19" w:rsidRDefault="009B1A19" w:rsidP="00EF644B">
      <w:r>
        <w:t xml:space="preserve">A Miskolczi Borbarátok Társasága Egyesület által elindított, civil szervezetek összefogásával szerveződő, a tradicionális miskolci pincekultúra hagyományainak újjáélesztését célzó Avasi Borangolás idén már 3 napon is várja a látogatókat, május 17-18-19-én. </w:t>
      </w:r>
    </w:p>
    <w:p w:rsidR="00EF644B" w:rsidRDefault="00EF644B" w:rsidP="00EF644B">
      <w:r>
        <w:t>Az ország egyik legkül</w:t>
      </w:r>
      <w:r w:rsidR="00D40630">
        <w:t xml:space="preserve">önlegesebb adottságú fesztiváljának helyszín kínálata </w:t>
      </w:r>
      <w:r w:rsidR="00CD4377">
        <w:t xml:space="preserve">az előző évekhez képest </w:t>
      </w:r>
      <w:r w:rsidR="00D40630">
        <w:t xml:space="preserve">tovább </w:t>
      </w:r>
      <w:r w:rsidR="00CB13EA" w:rsidRPr="00731EE2">
        <w:t>bővül,</w:t>
      </w:r>
      <w:r w:rsidRPr="00731EE2">
        <w:t xml:space="preserve"> </w:t>
      </w:r>
      <w:r w:rsidR="00CB13EA" w:rsidRPr="00731EE2">
        <w:t xml:space="preserve">még több </w:t>
      </w:r>
      <w:r w:rsidR="00731EE2" w:rsidRPr="00731EE2">
        <w:t>borász és</w:t>
      </w:r>
      <w:r w:rsidRPr="00731EE2">
        <w:t xml:space="preserve"> étterem mutatkozik be é</w:t>
      </w:r>
      <w:r w:rsidR="0073597F">
        <w:t>s a zenei programok száma is nő</w:t>
      </w:r>
      <w:r w:rsidR="00CD4377">
        <w:t>. Az Avasi Református templomban csütörtökön Kiss Kata Zenekara, pénteken pedig Janicsák Veca koncertje várj</w:t>
      </w:r>
      <w:r w:rsidR="00DE2A97">
        <w:t>a</w:t>
      </w:r>
      <w:r w:rsidR="00CD4377">
        <w:t xml:space="preserve"> a látogatókat, a</w:t>
      </w:r>
      <w:r w:rsidR="0073597F">
        <w:t xml:space="preserve">z Avasi kilátónál </w:t>
      </w:r>
      <w:r w:rsidR="00CD4377">
        <w:t xml:space="preserve">felállított nagyszínpadon pedig </w:t>
      </w:r>
      <w:r w:rsidR="00DE2A97">
        <w:t xml:space="preserve">esténként 3-3 </w:t>
      </w:r>
      <w:r w:rsidR="0073597F">
        <w:t xml:space="preserve">közkedvelt hazai zenekar </w:t>
      </w:r>
      <w:r w:rsidR="00CD4377">
        <w:t xml:space="preserve">nagykoncertjei lesznek hallhatók. A pénteki napon </w:t>
      </w:r>
      <w:r w:rsidR="00DE2A97">
        <w:t xml:space="preserve">fellép </w:t>
      </w:r>
      <w:r w:rsidR="00CD4377">
        <w:t xml:space="preserve">a Ham Ko Ham, a </w:t>
      </w:r>
      <w:r w:rsidR="00CD4377" w:rsidRPr="00DE2A97">
        <w:rPr>
          <w:b/>
        </w:rPr>
        <w:t>Margaret Island</w:t>
      </w:r>
      <w:r w:rsidR="00CD4377">
        <w:t xml:space="preserve">, az Ildi Rider, szombaton pedig a </w:t>
      </w:r>
      <w:r w:rsidR="00CD4377" w:rsidRPr="00DE2A97">
        <w:t>Compact Disco</w:t>
      </w:r>
      <w:r w:rsidR="00CD4377">
        <w:t>, az Áll-A-Tok zenekar</w:t>
      </w:r>
      <w:r w:rsidR="00DE2A97">
        <w:t xml:space="preserve"> és 4 év után először ismét hallhatja a miskolci fesztivál közönség a </w:t>
      </w:r>
      <w:r w:rsidR="00DE2A97" w:rsidRPr="00DE2A97">
        <w:rPr>
          <w:b/>
        </w:rPr>
        <w:t>Quimby</w:t>
      </w:r>
      <w:r w:rsidR="00DE2A97">
        <w:t xml:space="preserve"> zenekart</w:t>
      </w:r>
      <w:r w:rsidR="00CD4377">
        <w:t xml:space="preserve">.  </w:t>
      </w:r>
      <w:r w:rsidR="0073597F">
        <w:t xml:space="preserve"> </w:t>
      </w:r>
    </w:p>
    <w:p w:rsidR="00EF644B" w:rsidRDefault="00EF644B" w:rsidP="00EF644B">
      <w:r w:rsidRPr="008F4C8F">
        <w:t>A</w:t>
      </w:r>
      <w:r w:rsidR="008F4C8F" w:rsidRPr="008F4C8F">
        <w:t xml:space="preserve"> rendezvény </w:t>
      </w:r>
      <w:r w:rsidRPr="008F4C8F">
        <w:t>3 nap</w:t>
      </w:r>
      <w:r w:rsidR="008F4C8F" w:rsidRPr="008F4C8F">
        <w:t xml:space="preserve">ján </w:t>
      </w:r>
      <w:r w:rsidRPr="008F4C8F">
        <w:t xml:space="preserve">feléled az egész avasi pinceoldal. A borangolókat </w:t>
      </w:r>
      <w:r w:rsidR="00DE2A97">
        <w:t xml:space="preserve">a nagykoncerteken túl a hegyoldal számos pincéjénél </w:t>
      </w:r>
      <w:r w:rsidRPr="008F4C8F">
        <w:t xml:space="preserve">különböző stílust (népi, jazz </w:t>
      </w:r>
      <w:r>
        <w:t xml:space="preserve">és világzene) képviselő zenekarok és utcazenészek várják majd. A borokról a helyi gazdákon kívül Magyarország jelentős borvidékeiről meghívott több mint 70 borászat fog gondoskodni. Az ételeket a város neves vendéglői és a Food Truck Show tagjai tálalják </w:t>
      </w:r>
      <w:r w:rsidRPr="00464A19">
        <w:t>az Avas több pontján és az Avas tetőn</w:t>
      </w:r>
      <w:r>
        <w:t>,</w:t>
      </w:r>
      <w:r w:rsidR="00D17EC7">
        <w:t xml:space="preserve"> a k</w:t>
      </w:r>
      <w:r w:rsidRPr="00464A19">
        <w:t xml:space="preserve">ilátó mellett kialakított </w:t>
      </w:r>
      <w:r w:rsidRPr="00B82F4E">
        <w:rPr>
          <w:bCs/>
        </w:rPr>
        <w:t>Gasztroplaccon</w:t>
      </w:r>
      <w:r w:rsidRPr="00464A19">
        <w:t xml:space="preserve">. </w:t>
      </w:r>
    </w:p>
    <w:p w:rsidR="00885392" w:rsidRDefault="00CD370E" w:rsidP="00EF644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eastAsia="Times New Roman"/>
          <w:color w:val="000000"/>
          <w:lang w:eastAsia="hu-HU"/>
        </w:rPr>
        <w:t>A Borangolás a fesztiválpohár megvásárlása mellett tov</w:t>
      </w:r>
      <w:r w:rsidR="00D17EC7">
        <w:rPr>
          <w:rFonts w:eastAsia="Times New Roman"/>
          <w:color w:val="000000"/>
          <w:lang w:eastAsia="hu-HU"/>
        </w:rPr>
        <w:t>ábbra is ingyenes, de az Avasi R</w:t>
      </w:r>
      <w:r>
        <w:rPr>
          <w:rFonts w:eastAsia="Times New Roman"/>
          <w:color w:val="000000"/>
          <w:lang w:eastAsia="hu-HU"/>
        </w:rPr>
        <w:t>eformátus templomban és az Avasi kilátónál tartandó koncertek csak belépőjeggyel vagy bérlettel lesznek látogathatók.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</w:t>
      </w:r>
    </w:p>
    <w:p w:rsidR="00BB04DF" w:rsidRDefault="00BB04DF" w:rsidP="00EF644B">
      <w:pPr>
        <w:rPr>
          <w:rFonts w:ascii="Calibri" w:eastAsia="Times New Roman" w:hAnsi="Calibri" w:cs="Times New Roman"/>
          <w:b/>
          <w:color w:val="000000"/>
          <w:lang w:eastAsia="hu-HU"/>
        </w:rPr>
      </w:pPr>
      <w:r w:rsidRPr="00BB04DF">
        <w:rPr>
          <w:rFonts w:ascii="Calibri" w:eastAsia="Times New Roman" w:hAnsi="Calibri" w:cs="Times New Roman"/>
          <w:b/>
          <w:color w:val="000000"/>
          <w:lang w:eastAsia="hu-HU"/>
        </w:rPr>
        <w:t>A Miskolc Belvárosi Gazdaságfejlesztő Klaszter ebben az évben is a rendezvény együttműködő partnere.</w:t>
      </w:r>
    </w:p>
    <w:p w:rsidR="00BB04DF" w:rsidRPr="00BB04DF" w:rsidRDefault="00BB04DF" w:rsidP="00EF644B">
      <w:pPr>
        <w:rPr>
          <w:rFonts w:ascii="Calibri" w:eastAsia="Times New Roman" w:hAnsi="Calibri" w:cs="Times New Roman"/>
          <w:b/>
          <w:color w:val="000000"/>
          <w:lang w:eastAsia="hu-HU"/>
        </w:rPr>
      </w:pPr>
      <w:r>
        <w:rPr>
          <w:rFonts w:ascii="Calibri" w:eastAsia="Times New Roman" w:hAnsi="Calibri" w:cs="Times New Roman"/>
          <w:b/>
          <w:color w:val="000000"/>
          <w:lang w:eastAsia="hu-HU"/>
        </w:rPr>
        <w:t>További információ:</w:t>
      </w:r>
      <w:bookmarkStart w:id="0" w:name="_GoBack"/>
      <w:bookmarkEnd w:id="0"/>
    </w:p>
    <w:p w:rsidR="00CD370E" w:rsidRDefault="00BD51CF" w:rsidP="009B1A19">
      <w:pPr>
        <w:spacing w:after="0" w:line="240" w:lineRule="auto"/>
      </w:pPr>
      <w:hyperlink r:id="rId7" w:history="1">
        <w:r w:rsidR="00A61601" w:rsidRPr="000F68C3">
          <w:rPr>
            <w:rStyle w:val="Hiperhivatkozs"/>
          </w:rPr>
          <w:t>https://www.facebook.com/avasiborangolas/</w:t>
        </w:r>
      </w:hyperlink>
    </w:p>
    <w:p w:rsidR="00A61601" w:rsidRDefault="00BD51CF" w:rsidP="009B1A19">
      <w:pPr>
        <w:spacing w:after="0" w:line="240" w:lineRule="auto"/>
      </w:pPr>
      <w:hyperlink r:id="rId8" w:history="1">
        <w:r w:rsidR="00A61601" w:rsidRPr="000F68C3">
          <w:rPr>
            <w:rStyle w:val="Hiperhivatkozs"/>
          </w:rPr>
          <w:t>http://www.borangolas.hu/</w:t>
        </w:r>
      </w:hyperlink>
    </w:p>
    <w:p w:rsidR="00A61601" w:rsidRDefault="00A61601" w:rsidP="009B1A19">
      <w:pPr>
        <w:spacing w:after="0" w:line="240" w:lineRule="auto"/>
      </w:pPr>
    </w:p>
    <w:sectPr w:rsidR="00A61601" w:rsidSect="00975BFD">
      <w:headerReference w:type="default" r:id="rId9"/>
      <w:footerReference w:type="default" r:id="rId10"/>
      <w:pgSz w:w="11906" w:h="16838"/>
      <w:pgMar w:top="1417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1CF" w:rsidRDefault="00BD51CF" w:rsidP="008C6883">
      <w:pPr>
        <w:spacing w:after="0" w:line="240" w:lineRule="auto"/>
      </w:pPr>
      <w:r>
        <w:separator/>
      </w:r>
    </w:p>
  </w:endnote>
  <w:endnote w:type="continuationSeparator" w:id="0">
    <w:p w:rsidR="00BD51CF" w:rsidRDefault="00BD51CF" w:rsidP="008C6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83" w:rsidRDefault="008C6883" w:rsidP="008C6883">
    <w:pPr>
      <w:pStyle w:val="llb"/>
      <w:jc w:val="both"/>
    </w:pPr>
    <w:r w:rsidRPr="008C6883">
      <w:rPr>
        <w:noProof/>
        <w:lang w:eastAsia="hu-HU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1824355</wp:posOffset>
          </wp:positionH>
          <wp:positionV relativeFrom="paragraph">
            <wp:posOffset>-194945</wp:posOffset>
          </wp:positionV>
          <wp:extent cx="1809750" cy="657225"/>
          <wp:effectExtent l="0" t="0" r="0" b="9525"/>
          <wp:wrapThrough wrapText="bothSides">
            <wp:wrapPolygon edited="0">
              <wp:start x="0" y="0"/>
              <wp:lineTo x="0" y="21287"/>
              <wp:lineTo x="21373" y="21287"/>
              <wp:lineTo x="21373" y="0"/>
              <wp:lineTo x="0" y="0"/>
            </wp:wrapPolygon>
          </wp:wrapThrough>
          <wp:docPr id="12" name="Kép 12" descr="C:\data\word\borbarát\Borangolás 2017\új arculat\avasi_borangolas_logo2_bor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ata\word\borbarát\Borangolás 2017\új arculat\avasi_borangolas_logo2_bor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1CF" w:rsidRDefault="00BD51CF" w:rsidP="008C6883">
      <w:pPr>
        <w:spacing w:after="0" w:line="240" w:lineRule="auto"/>
      </w:pPr>
      <w:r>
        <w:separator/>
      </w:r>
    </w:p>
  </w:footnote>
  <w:footnote w:type="continuationSeparator" w:id="0">
    <w:p w:rsidR="00BD51CF" w:rsidRDefault="00BD51CF" w:rsidP="008C6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BFD" w:rsidRDefault="00975BFD" w:rsidP="00975BFD">
    <w:pPr>
      <w:pStyle w:val="lfej"/>
      <w:tabs>
        <w:tab w:val="clear" w:pos="9072"/>
        <w:tab w:val="left" w:pos="2655"/>
        <w:tab w:val="left" w:pos="7845"/>
      </w:tabs>
    </w:pPr>
    <w:r w:rsidRPr="008C6883"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752277DA" wp14:editId="465CE98B">
          <wp:simplePos x="0" y="0"/>
          <wp:positionH relativeFrom="column">
            <wp:posOffset>2072005</wp:posOffset>
          </wp:positionH>
          <wp:positionV relativeFrom="paragraph">
            <wp:posOffset>6985</wp:posOffset>
          </wp:positionV>
          <wp:extent cx="1285875" cy="975995"/>
          <wp:effectExtent l="0" t="0" r="9525" b="0"/>
          <wp:wrapThrough wrapText="bothSides">
            <wp:wrapPolygon edited="0">
              <wp:start x="0" y="0"/>
              <wp:lineTo x="0" y="21080"/>
              <wp:lineTo x="21440" y="21080"/>
              <wp:lineTo x="21440" y="0"/>
              <wp:lineTo x="0" y="0"/>
            </wp:wrapPolygon>
          </wp:wrapThrough>
          <wp:docPr id="11" name="Kép 11" descr="C:\data\word\borbarát\Borangolás 2017\logok\Borbarátok logó-uj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ata\word\borbarát\Borangolás 2017\logok\Borbarátok logó-uj 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75BFD" w:rsidRDefault="00975BFD" w:rsidP="00E558F4">
    <w:pPr>
      <w:pStyle w:val="lfej"/>
      <w:tabs>
        <w:tab w:val="clear" w:pos="9072"/>
        <w:tab w:val="left" w:pos="2655"/>
        <w:tab w:val="left" w:pos="7845"/>
      </w:tabs>
      <w:jc w:val="center"/>
    </w:pPr>
  </w:p>
  <w:p w:rsidR="008C6883" w:rsidRDefault="008C6883" w:rsidP="00E558F4">
    <w:pPr>
      <w:pStyle w:val="lfej"/>
      <w:tabs>
        <w:tab w:val="clear" w:pos="9072"/>
        <w:tab w:val="left" w:pos="2655"/>
        <w:tab w:val="left" w:pos="7845"/>
      </w:tabs>
      <w:jc w:val="center"/>
    </w:pPr>
  </w:p>
  <w:p w:rsidR="00975BFD" w:rsidRDefault="00975BFD" w:rsidP="00E558F4">
    <w:pPr>
      <w:pStyle w:val="lfej"/>
      <w:tabs>
        <w:tab w:val="clear" w:pos="9072"/>
        <w:tab w:val="left" w:pos="2655"/>
        <w:tab w:val="left" w:pos="7845"/>
      </w:tabs>
      <w:jc w:val="center"/>
    </w:pPr>
  </w:p>
  <w:p w:rsidR="00975BFD" w:rsidRDefault="00975BFD" w:rsidP="00E558F4">
    <w:pPr>
      <w:pStyle w:val="lfej"/>
      <w:tabs>
        <w:tab w:val="clear" w:pos="9072"/>
        <w:tab w:val="left" w:pos="2655"/>
        <w:tab w:val="left" w:pos="7845"/>
      </w:tabs>
      <w:jc w:val="center"/>
    </w:pPr>
  </w:p>
  <w:p w:rsidR="00975BFD" w:rsidRDefault="00975BFD" w:rsidP="00E558F4">
    <w:pPr>
      <w:pStyle w:val="lfej"/>
      <w:tabs>
        <w:tab w:val="clear" w:pos="9072"/>
        <w:tab w:val="left" w:pos="2655"/>
        <w:tab w:val="left" w:pos="784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05437"/>
    <w:multiLevelType w:val="hybridMultilevel"/>
    <w:tmpl w:val="A22A97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C091E"/>
    <w:multiLevelType w:val="hybridMultilevel"/>
    <w:tmpl w:val="7BFE377A"/>
    <w:lvl w:ilvl="0" w:tplc="F528AFCA">
      <w:start w:val="200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B890D0F"/>
    <w:multiLevelType w:val="hybridMultilevel"/>
    <w:tmpl w:val="7E6C79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2D"/>
    <w:rsid w:val="000F641D"/>
    <w:rsid w:val="00124A15"/>
    <w:rsid w:val="0026745F"/>
    <w:rsid w:val="00283AFC"/>
    <w:rsid w:val="002A177A"/>
    <w:rsid w:val="00380A98"/>
    <w:rsid w:val="003B087C"/>
    <w:rsid w:val="004A6579"/>
    <w:rsid w:val="004B302B"/>
    <w:rsid w:val="004D7327"/>
    <w:rsid w:val="00567979"/>
    <w:rsid w:val="00585633"/>
    <w:rsid w:val="005A51BD"/>
    <w:rsid w:val="005C65C6"/>
    <w:rsid w:val="005D3B83"/>
    <w:rsid w:val="006A1978"/>
    <w:rsid w:val="0070403C"/>
    <w:rsid w:val="00731EE2"/>
    <w:rsid w:val="0073597F"/>
    <w:rsid w:val="007B104D"/>
    <w:rsid w:val="007B5FDC"/>
    <w:rsid w:val="007E03B4"/>
    <w:rsid w:val="00811522"/>
    <w:rsid w:val="008127F5"/>
    <w:rsid w:val="00831D5F"/>
    <w:rsid w:val="00834217"/>
    <w:rsid w:val="00885392"/>
    <w:rsid w:val="008C6883"/>
    <w:rsid w:val="008F082D"/>
    <w:rsid w:val="008F4C8F"/>
    <w:rsid w:val="00937F93"/>
    <w:rsid w:val="00975BFD"/>
    <w:rsid w:val="009B1A19"/>
    <w:rsid w:val="009E2BAF"/>
    <w:rsid w:val="00A61601"/>
    <w:rsid w:val="00B6697A"/>
    <w:rsid w:val="00BB04DF"/>
    <w:rsid w:val="00BD51CF"/>
    <w:rsid w:val="00BF5C3B"/>
    <w:rsid w:val="00C67554"/>
    <w:rsid w:val="00C80CB3"/>
    <w:rsid w:val="00CB13EA"/>
    <w:rsid w:val="00CD370E"/>
    <w:rsid w:val="00CD4377"/>
    <w:rsid w:val="00D17EC7"/>
    <w:rsid w:val="00D40630"/>
    <w:rsid w:val="00D8047D"/>
    <w:rsid w:val="00DE2A97"/>
    <w:rsid w:val="00E558F4"/>
    <w:rsid w:val="00EF644B"/>
    <w:rsid w:val="00FC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48EC9-38F4-4944-BCD6-BE72B2AC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C6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C6883"/>
  </w:style>
  <w:style w:type="paragraph" w:styleId="llb">
    <w:name w:val="footer"/>
    <w:basedOn w:val="Norml"/>
    <w:link w:val="llbChar"/>
    <w:uiPriority w:val="99"/>
    <w:unhideWhenUsed/>
    <w:rsid w:val="008C6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C6883"/>
  </w:style>
  <w:style w:type="paragraph" w:styleId="Listaszerbekezds">
    <w:name w:val="List Paragraph"/>
    <w:basedOn w:val="Norml"/>
    <w:uiPriority w:val="34"/>
    <w:qFormat/>
    <w:rsid w:val="00834217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11522"/>
    <w:rPr>
      <w:color w:val="0000FF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11522"/>
    <w:rPr>
      <w:color w:val="808080"/>
      <w:shd w:val="clear" w:color="auto" w:fill="E6E6E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0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0C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4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angolas.h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avasiborangola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</dc:creator>
  <cp:keywords/>
  <dc:description/>
  <cp:lastModifiedBy>Sipos Szonja 2</cp:lastModifiedBy>
  <cp:revision>2</cp:revision>
  <cp:lastPrinted>2018-04-16T07:15:00Z</cp:lastPrinted>
  <dcterms:created xsi:type="dcterms:W3CDTF">2018-05-14T07:25:00Z</dcterms:created>
  <dcterms:modified xsi:type="dcterms:W3CDTF">2018-05-14T07:25:00Z</dcterms:modified>
</cp:coreProperties>
</file>