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2E" w:rsidRDefault="00555C2E" w:rsidP="00555C2E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4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02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04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08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972D45" w:rsidRPr="00FC2CCC" w:rsidRDefault="00972D45" w:rsidP="00972D45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17FAC">
        <w:rPr>
          <w:rFonts w:ascii="Times New Roman" w:hAnsi="Times New Roman" w:cs="Times New Roman"/>
          <w:b/>
          <w:sz w:val="24"/>
          <w:szCs w:val="24"/>
        </w:rPr>
        <w:t>Nagyvárad Polgármesteri Hivatala 88,8 millió lejből (19 millió euró</w:t>
      </w:r>
      <w:r>
        <w:rPr>
          <w:rFonts w:ascii="Times New Roman" w:hAnsi="Times New Roman" w:cs="Times New Roman"/>
          <w:b/>
          <w:sz w:val="24"/>
          <w:szCs w:val="24"/>
        </w:rPr>
        <w:t>ból</w:t>
      </w:r>
      <w:r w:rsidRPr="00817F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551DC">
        <w:rPr>
          <w:rFonts w:ascii="Times New Roman" w:hAnsi="Times New Roman" w:cs="Times New Roman"/>
          <w:b/>
          <w:sz w:val="24"/>
          <w:szCs w:val="24"/>
        </w:rPr>
        <w:t>tervezi</w:t>
      </w:r>
      <w:r w:rsidRPr="00817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1DC">
        <w:rPr>
          <w:rFonts w:ascii="Times New Roman" w:hAnsi="Times New Roman" w:cs="Times New Roman"/>
          <w:b/>
          <w:sz w:val="24"/>
          <w:szCs w:val="24"/>
        </w:rPr>
        <w:t>korszerűsíteni</w:t>
      </w:r>
      <w:r w:rsidRPr="00817FAC">
        <w:rPr>
          <w:rFonts w:ascii="Times New Roman" w:hAnsi="Times New Roman" w:cs="Times New Roman"/>
          <w:b/>
          <w:sz w:val="24"/>
          <w:szCs w:val="24"/>
        </w:rPr>
        <w:t xml:space="preserve"> a város villamosparkját.</w:t>
      </w:r>
      <w:r>
        <w:rPr>
          <w:rFonts w:ascii="Times New Roman" w:hAnsi="Times New Roman" w:cs="Times New Roman"/>
          <w:sz w:val="24"/>
          <w:szCs w:val="24"/>
        </w:rPr>
        <w:t xml:space="preserve"> Az önkormányzat </w:t>
      </w:r>
      <w:r w:rsidRPr="003C116E">
        <w:rPr>
          <w:rFonts w:ascii="Times New Roman" w:hAnsi="Times New Roman" w:cs="Times New Roman"/>
          <w:sz w:val="24"/>
          <w:szCs w:val="24"/>
        </w:rPr>
        <w:t>a 2014-2020</w:t>
      </w:r>
      <w:r>
        <w:rPr>
          <w:rFonts w:ascii="Times New Roman" w:hAnsi="Times New Roman" w:cs="Times New Roman"/>
          <w:sz w:val="24"/>
          <w:szCs w:val="24"/>
        </w:rPr>
        <w:t>-as</w:t>
      </w:r>
      <w:r w:rsidRPr="003C116E">
        <w:rPr>
          <w:rFonts w:ascii="Times New Roman" w:hAnsi="Times New Roman" w:cs="Times New Roman"/>
          <w:sz w:val="24"/>
          <w:szCs w:val="24"/>
        </w:rPr>
        <w:t xml:space="preserve"> </w:t>
      </w:r>
      <w:r w:rsidR="007551DC">
        <w:rPr>
          <w:rFonts w:ascii="Times New Roman" w:hAnsi="Times New Roman" w:cs="Times New Roman"/>
          <w:sz w:val="24"/>
          <w:szCs w:val="24"/>
        </w:rPr>
        <w:t xml:space="preserve">időszakra szóló </w:t>
      </w:r>
      <w:r w:rsidRPr="003C116E">
        <w:rPr>
          <w:rFonts w:ascii="Times New Roman" w:hAnsi="Times New Roman" w:cs="Times New Roman"/>
          <w:sz w:val="24"/>
          <w:szCs w:val="24"/>
        </w:rPr>
        <w:t>Regionális Operatív Program</w:t>
      </w:r>
      <w:r w:rsidR="007551DC">
        <w:rPr>
          <w:rFonts w:ascii="Times New Roman" w:hAnsi="Times New Roman" w:cs="Times New Roman"/>
          <w:sz w:val="24"/>
          <w:szCs w:val="24"/>
        </w:rPr>
        <w:t xml:space="preserve"> 4.1-es – a megyeszékhelyek károsanyag-kibocsátásának csökkentését célzó – programja keretében </w:t>
      </w:r>
      <w:r>
        <w:rPr>
          <w:rFonts w:ascii="Times New Roman" w:hAnsi="Times New Roman" w:cs="Times New Roman"/>
          <w:sz w:val="24"/>
          <w:szCs w:val="24"/>
        </w:rPr>
        <w:t>87 millió lej (18,7 millió euró)</w:t>
      </w:r>
      <w:r w:rsidRPr="00817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értékben kért </w:t>
      </w:r>
      <w:r w:rsidRPr="003C116E">
        <w:rPr>
          <w:rFonts w:ascii="Times New Roman" w:hAnsi="Times New Roman" w:cs="Times New Roman"/>
          <w:sz w:val="24"/>
          <w:szCs w:val="24"/>
        </w:rPr>
        <w:t>támogatás</w:t>
      </w:r>
      <w:r>
        <w:rPr>
          <w:rFonts w:ascii="Times New Roman" w:hAnsi="Times New Roman" w:cs="Times New Roman"/>
          <w:sz w:val="24"/>
          <w:szCs w:val="24"/>
        </w:rPr>
        <w:t>t. A projekt során a város 1</w:t>
      </w:r>
      <w:r w:rsidR="007551DC">
        <w:rPr>
          <w:rFonts w:ascii="Times New Roman" w:hAnsi="Times New Roman" w:cs="Times New Roman"/>
          <w:sz w:val="24"/>
          <w:szCs w:val="24"/>
        </w:rPr>
        <w:t>0 új villamost kíván beszerezni 1,6 millió</w:t>
      </w:r>
      <w:r>
        <w:rPr>
          <w:rFonts w:ascii="Times New Roman" w:hAnsi="Times New Roman" w:cs="Times New Roman"/>
          <w:sz w:val="24"/>
          <w:szCs w:val="24"/>
        </w:rPr>
        <w:t xml:space="preserve"> eurós egységáron. A</w:t>
      </w:r>
      <w:r w:rsidR="007551DC">
        <w:rPr>
          <w:rFonts w:ascii="Times New Roman" w:hAnsi="Times New Roman" w:cs="Times New Roman"/>
          <w:sz w:val="24"/>
          <w:szCs w:val="24"/>
        </w:rPr>
        <w:t xml:space="preserve"> pályázati dokumentáció jelenleg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C116E">
        <w:rPr>
          <w:rFonts w:ascii="Times New Roman" w:hAnsi="Times New Roman" w:cs="Times New Roman"/>
          <w:sz w:val="24"/>
          <w:szCs w:val="24"/>
        </w:rPr>
        <w:t>Nemzeti Közbeszerzési Ügynök</w:t>
      </w:r>
      <w:r w:rsidR="007551DC">
        <w:rPr>
          <w:rFonts w:ascii="Times New Roman" w:hAnsi="Times New Roman" w:cs="Times New Roman"/>
          <w:sz w:val="24"/>
          <w:szCs w:val="24"/>
        </w:rPr>
        <w:t xml:space="preserve">séghez van felterjesztve </w:t>
      </w:r>
      <w:r>
        <w:rPr>
          <w:rFonts w:ascii="Times New Roman" w:hAnsi="Times New Roman" w:cs="Times New Roman"/>
          <w:sz w:val="24"/>
          <w:szCs w:val="24"/>
        </w:rPr>
        <w:t xml:space="preserve">jóváhagyásra. </w:t>
      </w:r>
    </w:p>
    <w:p w:rsidR="00972D45" w:rsidRPr="00FC2CCC" w:rsidRDefault="00555C2E" w:rsidP="00972D45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8" w:history="1">
        <w:r w:rsidR="00972D45" w:rsidRPr="00FC2CCC">
          <w:rPr>
            <w:rStyle w:val="Hiperhivatkozs"/>
            <w:rFonts w:ascii="Times New Roman" w:hAnsi="Times New Roman" w:cs="Times New Roman"/>
            <w:szCs w:val="24"/>
          </w:rPr>
          <w:t>http://www.zf.ro/zf-transilvania/primaria-oradea-vrea-87-mil-lei-de-la-uniunea-europeana-pentru-achizitionarea-a-10-tramvaie-noi-17116307</w:t>
        </w:r>
      </w:hyperlink>
    </w:p>
    <w:p w:rsidR="00972D45" w:rsidRDefault="00972D45" w:rsidP="00972D45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72D45">
        <w:rPr>
          <w:rFonts w:ascii="Times New Roman" w:hAnsi="Times New Roman" w:cs="Times New Roman"/>
          <w:b/>
          <w:sz w:val="24"/>
          <w:szCs w:val="24"/>
        </w:rPr>
        <w:t xml:space="preserve">A Szatmár megyei </w:t>
      </w:r>
      <w:proofErr w:type="spellStart"/>
      <w:r w:rsidRPr="00972D45">
        <w:rPr>
          <w:rFonts w:ascii="Times New Roman" w:hAnsi="Times New Roman" w:cs="Times New Roman"/>
          <w:b/>
          <w:sz w:val="24"/>
          <w:szCs w:val="24"/>
        </w:rPr>
        <w:t>Negreşti-Oaş</w:t>
      </w:r>
      <w:r w:rsidR="001321B5">
        <w:rPr>
          <w:rFonts w:ascii="Times New Roman" w:hAnsi="Times New Roman" w:cs="Times New Roman"/>
          <w:b/>
          <w:sz w:val="24"/>
          <w:szCs w:val="24"/>
        </w:rPr>
        <w:t>-i</w:t>
      </w:r>
      <w:proofErr w:type="spellEnd"/>
      <w:r w:rsidR="00D324DB">
        <w:rPr>
          <w:rFonts w:ascii="Times New Roman" w:hAnsi="Times New Roman" w:cs="Times New Roman"/>
          <w:b/>
          <w:sz w:val="24"/>
          <w:szCs w:val="24"/>
        </w:rPr>
        <w:t xml:space="preserve"> városi</w:t>
      </w:r>
      <w:r w:rsidRPr="00972D45">
        <w:rPr>
          <w:rFonts w:ascii="Times New Roman" w:hAnsi="Times New Roman" w:cs="Times New Roman"/>
          <w:b/>
          <w:sz w:val="24"/>
          <w:szCs w:val="24"/>
        </w:rPr>
        <w:t xml:space="preserve"> és a</w:t>
      </w:r>
      <w:r w:rsidR="00D324DB">
        <w:rPr>
          <w:rFonts w:ascii="Times New Roman" w:hAnsi="Times New Roman" w:cs="Times New Roman"/>
          <w:b/>
          <w:sz w:val="24"/>
          <w:szCs w:val="24"/>
        </w:rPr>
        <w:t xml:space="preserve"> kárpátaljai </w:t>
      </w:r>
      <w:proofErr w:type="spellStart"/>
      <w:r w:rsidR="00D324DB">
        <w:rPr>
          <w:rFonts w:ascii="Times New Roman" w:hAnsi="Times New Roman" w:cs="Times New Roman"/>
          <w:b/>
          <w:sz w:val="24"/>
          <w:szCs w:val="24"/>
        </w:rPr>
        <w:t>Nagyszőlősi</w:t>
      </w:r>
      <w:r w:rsidR="007551DC">
        <w:rPr>
          <w:rFonts w:ascii="Times New Roman" w:hAnsi="Times New Roman" w:cs="Times New Roman"/>
          <w:b/>
          <w:sz w:val="24"/>
          <w:szCs w:val="24"/>
        </w:rPr>
        <w:t>-i</w:t>
      </w:r>
      <w:proofErr w:type="spellEnd"/>
      <w:r w:rsidRPr="00972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4DB">
        <w:rPr>
          <w:rFonts w:ascii="Times New Roman" w:hAnsi="Times New Roman" w:cs="Times New Roman"/>
          <w:b/>
          <w:sz w:val="24"/>
          <w:szCs w:val="24"/>
        </w:rPr>
        <w:t xml:space="preserve">járási </w:t>
      </w:r>
      <w:r w:rsidR="007551DC" w:rsidRPr="00972D45">
        <w:rPr>
          <w:rFonts w:ascii="Times New Roman" w:hAnsi="Times New Roman" w:cs="Times New Roman"/>
          <w:b/>
          <w:sz w:val="24"/>
          <w:szCs w:val="24"/>
        </w:rPr>
        <w:t>kórház</w:t>
      </w:r>
      <w:r w:rsidRPr="00972D45">
        <w:rPr>
          <w:rFonts w:ascii="Times New Roman" w:hAnsi="Times New Roman" w:cs="Times New Roman"/>
          <w:b/>
          <w:sz w:val="24"/>
          <w:szCs w:val="24"/>
        </w:rPr>
        <w:t xml:space="preserve"> 1,</w:t>
      </w:r>
      <w:r w:rsidR="00E94450">
        <w:rPr>
          <w:rFonts w:ascii="Times New Roman" w:hAnsi="Times New Roman" w:cs="Times New Roman"/>
          <w:b/>
          <w:sz w:val="24"/>
          <w:szCs w:val="24"/>
        </w:rPr>
        <w:t>3 millió euró értékben pályázott</w:t>
      </w:r>
      <w:r w:rsidRPr="00972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4DB">
        <w:rPr>
          <w:rFonts w:ascii="Times New Roman" w:hAnsi="Times New Roman" w:cs="Times New Roman"/>
          <w:b/>
          <w:sz w:val="24"/>
          <w:szCs w:val="24"/>
        </w:rPr>
        <w:t xml:space="preserve">fejlesztésekre </w:t>
      </w:r>
      <w:r w:rsidRPr="00972D45">
        <w:rPr>
          <w:rFonts w:ascii="Times New Roman" w:hAnsi="Times New Roman" w:cs="Times New Roman"/>
          <w:b/>
          <w:sz w:val="24"/>
          <w:szCs w:val="24"/>
        </w:rPr>
        <w:t>a 2014-2020-as Rom</w:t>
      </w:r>
      <w:r w:rsidR="00D324DB">
        <w:rPr>
          <w:rFonts w:ascii="Times New Roman" w:hAnsi="Times New Roman" w:cs="Times New Roman"/>
          <w:b/>
          <w:sz w:val="24"/>
          <w:szCs w:val="24"/>
        </w:rPr>
        <w:t>ánia-Ukrajna Operatív Program keretében</w:t>
      </w:r>
      <w:r w:rsidRPr="00972D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24DB">
        <w:rPr>
          <w:rFonts w:ascii="Times New Roman" w:hAnsi="Times New Roman" w:cs="Times New Roman"/>
          <w:sz w:val="24"/>
          <w:szCs w:val="24"/>
        </w:rPr>
        <w:t>A támogatás összegéből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Negreşti-Oa</w:t>
      </w:r>
      <w:proofErr w:type="spellEnd"/>
      <w:r w:rsidR="001321B5">
        <w:rPr>
          <w:rFonts w:ascii="Times New Roman" w:hAnsi="Times New Roman" w:cs="Times New Roman"/>
          <w:sz w:val="24"/>
          <w:szCs w:val="24"/>
          <w:lang w:val="ro-RO"/>
        </w:rPr>
        <w:t>ș</w:t>
      </w:r>
      <w:proofErr w:type="spellStart"/>
      <w:r w:rsidR="00D324DB">
        <w:rPr>
          <w:rFonts w:ascii="Times New Roman" w:hAnsi="Times New Roman" w:cs="Times New Roman"/>
          <w:sz w:val="24"/>
          <w:szCs w:val="24"/>
        </w:rPr>
        <w:t>-i</w:t>
      </w:r>
      <w:proofErr w:type="spellEnd"/>
      <w:r w:rsidR="00D324DB">
        <w:rPr>
          <w:rFonts w:ascii="Times New Roman" w:hAnsi="Times New Roman" w:cs="Times New Roman"/>
          <w:sz w:val="24"/>
          <w:szCs w:val="24"/>
        </w:rPr>
        <w:t xml:space="preserve"> kórház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4DB">
        <w:rPr>
          <w:rFonts w:ascii="Times New Roman" w:hAnsi="Times New Roman" w:cs="Times New Roman"/>
          <w:sz w:val="24"/>
          <w:szCs w:val="24"/>
        </w:rPr>
        <w:t>1,</w:t>
      </w:r>
      <w:proofErr w:type="spellStart"/>
      <w:r w:rsidR="00D324DB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D324DB">
        <w:rPr>
          <w:rFonts w:ascii="Times New Roman" w:hAnsi="Times New Roman" w:cs="Times New Roman"/>
          <w:sz w:val="24"/>
          <w:szCs w:val="24"/>
        </w:rPr>
        <w:t xml:space="preserve"> millió euróval részesülne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4DB">
        <w:rPr>
          <w:rFonts w:ascii="Times New Roman" w:hAnsi="Times New Roman" w:cs="Times New Roman"/>
          <w:sz w:val="24"/>
          <w:szCs w:val="24"/>
        </w:rPr>
        <w:t>– a</w:t>
      </w:r>
      <w:r>
        <w:rPr>
          <w:rFonts w:ascii="Times New Roman" w:hAnsi="Times New Roman" w:cs="Times New Roman"/>
          <w:sz w:val="24"/>
          <w:szCs w:val="24"/>
        </w:rPr>
        <w:t>melyből a régi kórház épületét kívánják felújítani, valamint korszerű orvosi berendezésekkel felszerelni</w:t>
      </w:r>
      <w:r w:rsidR="00D324D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, míg a</w:t>
      </w:r>
      <w:r w:rsidR="00D324DB">
        <w:rPr>
          <w:rFonts w:ascii="Times New Roman" w:hAnsi="Times New Roman" w:cs="Times New Roman"/>
          <w:sz w:val="24"/>
          <w:szCs w:val="24"/>
        </w:rPr>
        <w:t xml:space="preserve"> kárpátaljai </w:t>
      </w:r>
      <w:r>
        <w:rPr>
          <w:rFonts w:ascii="Times New Roman" w:hAnsi="Times New Roman" w:cs="Times New Roman"/>
          <w:sz w:val="24"/>
          <w:szCs w:val="24"/>
        </w:rPr>
        <w:t xml:space="preserve">kórháznak jutó 200.000 euróból </w:t>
      </w:r>
      <w:r w:rsidR="00D324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4DB">
        <w:rPr>
          <w:rFonts w:ascii="Times New Roman" w:hAnsi="Times New Roman" w:cs="Times New Roman"/>
          <w:sz w:val="24"/>
          <w:szCs w:val="24"/>
        </w:rPr>
        <w:t>járóbeteg-</w:t>
      </w:r>
      <w:r w:rsidR="001321B5">
        <w:rPr>
          <w:rFonts w:ascii="Times New Roman" w:hAnsi="Times New Roman" w:cs="Times New Roman"/>
          <w:sz w:val="24"/>
          <w:szCs w:val="24"/>
        </w:rPr>
        <w:t xml:space="preserve">ellátó </w:t>
      </w:r>
      <w:r>
        <w:rPr>
          <w:rFonts w:ascii="Times New Roman" w:hAnsi="Times New Roman" w:cs="Times New Roman"/>
          <w:sz w:val="24"/>
          <w:szCs w:val="24"/>
        </w:rPr>
        <w:t xml:space="preserve">javítását és </w:t>
      </w:r>
      <w:r w:rsidR="001321B5">
        <w:rPr>
          <w:rFonts w:ascii="Times New Roman" w:hAnsi="Times New Roman" w:cs="Times New Roman"/>
          <w:sz w:val="24"/>
          <w:szCs w:val="24"/>
        </w:rPr>
        <w:t>felszerelését tervezik.</w:t>
      </w:r>
    </w:p>
    <w:p w:rsidR="00972D45" w:rsidRPr="00972D45" w:rsidRDefault="00555C2E" w:rsidP="00972D45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9" w:history="1">
        <w:r w:rsidR="00972D45" w:rsidRPr="00972D45">
          <w:rPr>
            <w:rStyle w:val="Hiperhivatkozs"/>
            <w:rFonts w:ascii="Times New Roman" w:hAnsi="Times New Roman" w:cs="Times New Roman"/>
            <w:szCs w:val="24"/>
          </w:rPr>
          <w:t>http://www.zf.ro/profesii/investitie-de-1-1-mil-euro-pentru-reabilitarea-spitalului-din-negresti-oas-judetul-satu-mare-17119840</w:t>
        </w:r>
      </w:hyperlink>
      <w:r w:rsidR="00972D45" w:rsidRPr="00972D45">
        <w:rPr>
          <w:rFonts w:ascii="Times New Roman" w:hAnsi="Times New Roman" w:cs="Times New Roman"/>
          <w:szCs w:val="24"/>
        </w:rPr>
        <w:t xml:space="preserve">  </w:t>
      </w:r>
    </w:p>
    <w:p w:rsidR="00B66D39" w:rsidRPr="0041025A" w:rsidRDefault="00D324DB" w:rsidP="00A4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Bihar Megye Tanácsának elnöke, valamint a Nagyváradi Nemzetközi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Repülőtér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igazgatója </w:t>
      </w:r>
      <w:r w:rsidRPr="00B66D39">
        <w:rPr>
          <w:rFonts w:ascii="Times New Roman" w:eastAsia="Times New Roman" w:hAnsi="Times New Roman" w:cs="Times New Roman"/>
          <w:b/>
          <w:sz w:val="24"/>
          <w:szCs w:val="24"/>
        </w:rPr>
        <w:t xml:space="preserve">Bukarestben tárgyalt a Tarom és a </w:t>
      </w:r>
      <w:proofErr w:type="spellStart"/>
      <w:r w:rsidRPr="00B66D39">
        <w:rPr>
          <w:rFonts w:ascii="Times New Roman" w:eastAsia="Times New Roman" w:hAnsi="Times New Roman" w:cs="Times New Roman"/>
          <w:b/>
          <w:sz w:val="24"/>
          <w:szCs w:val="24"/>
        </w:rPr>
        <w:t>Blue</w:t>
      </w:r>
      <w:proofErr w:type="spellEnd"/>
      <w:r w:rsidRPr="00B66D39">
        <w:rPr>
          <w:rFonts w:ascii="Times New Roman" w:eastAsia="Times New Roman" w:hAnsi="Times New Roman" w:cs="Times New Roman"/>
          <w:b/>
          <w:sz w:val="24"/>
          <w:szCs w:val="24"/>
        </w:rPr>
        <w:t xml:space="preserve"> Air légitársaság vezetőivel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Ryanair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nagy</w:t>
      </w:r>
      <w:r w:rsidR="0041025A">
        <w:rPr>
          <w:rFonts w:ascii="Times New Roman" w:eastAsia="Times New Roman" w:hAnsi="Times New Roman" w:cs="Times New Roman"/>
          <w:b/>
          <w:sz w:val="24"/>
          <w:szCs w:val="24"/>
        </w:rPr>
        <w:t xml:space="preserve">váradi járatainak felfüggesztésére vonatkozó bejelentést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követően. 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 xml:space="preserve"> találkozó </w:t>
      </w:r>
      <w:r w:rsidR="00A4098E">
        <w:rPr>
          <w:rFonts w:ascii="Times New Roman" w:eastAsia="Times New Roman" w:hAnsi="Times New Roman" w:cs="Times New Roman"/>
          <w:sz w:val="24"/>
          <w:szCs w:val="24"/>
        </w:rPr>
        <w:t>célja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 xml:space="preserve">az volt, hogy </w:t>
      </w:r>
      <w:r w:rsidR="002F15F6" w:rsidRPr="002F15F6">
        <w:rPr>
          <w:rFonts w:ascii="Times New Roman" w:eastAsia="Times New Roman" w:hAnsi="Times New Roman" w:cs="Times New Roman"/>
          <w:sz w:val="24"/>
          <w:szCs w:val="24"/>
        </w:rPr>
        <w:t>a 2018–2019-es téli idény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 xml:space="preserve">től kieső </w:t>
      </w:r>
      <w:proofErr w:type="spellStart"/>
      <w:r w:rsidR="0041025A">
        <w:rPr>
          <w:rFonts w:ascii="Times New Roman" w:eastAsia="Times New Roman" w:hAnsi="Times New Roman" w:cs="Times New Roman"/>
          <w:sz w:val="24"/>
          <w:szCs w:val="24"/>
        </w:rPr>
        <w:t>Ryanair</w:t>
      </w:r>
      <w:proofErr w:type="spellEnd"/>
      <w:r w:rsidR="0041025A">
        <w:rPr>
          <w:rFonts w:ascii="Times New Roman" w:eastAsia="Times New Roman" w:hAnsi="Times New Roman" w:cs="Times New Roman"/>
          <w:sz w:val="24"/>
          <w:szCs w:val="24"/>
        </w:rPr>
        <w:t xml:space="preserve"> járatok helyébe új szolgáltatók </w:t>
      </w:r>
      <w:proofErr w:type="spellStart"/>
      <w:r w:rsidR="0041025A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="0041025A">
        <w:rPr>
          <w:rFonts w:ascii="Times New Roman" w:eastAsia="Times New Roman" w:hAnsi="Times New Roman" w:cs="Times New Roman"/>
          <w:sz w:val="24"/>
          <w:szCs w:val="24"/>
        </w:rPr>
        <w:t xml:space="preserve"> találjanak.</w:t>
      </w:r>
      <w:r w:rsidR="00B66D39" w:rsidRPr="002F1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>Werner-Wilhelm Wolff, a Tarom vezérigazgatójával folytatott</w:t>
      </w:r>
      <w:r w:rsidR="00C621FE">
        <w:rPr>
          <w:rFonts w:ascii="Times New Roman" w:eastAsia="Times New Roman" w:hAnsi="Times New Roman" w:cs="Times New Roman"/>
          <w:sz w:val="24"/>
          <w:szCs w:val="24"/>
        </w:rPr>
        <w:t xml:space="preserve"> beszélgetés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 szerint 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Nagyvárad a regionális vagy országos fejlesztések egyik központja lehet idéntől a Tarom számára. </w:t>
      </w:r>
      <w:proofErr w:type="spellStart"/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>Gheorghe</w:t>
      </w:r>
      <w:proofErr w:type="spellEnd"/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>Răcaru</w:t>
      </w:r>
      <w:proofErr w:type="spellEnd"/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>Blue</w:t>
      </w:r>
      <w:proofErr w:type="spellEnd"/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 Air vezérigazgatója 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>pedig arról biztosította a Bihar megyei küldöttséget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, hogy a légitársaság két külföldi 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>úticél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 xml:space="preserve"> felé 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B66D39" w:rsidRPr="00B66D39">
        <w:rPr>
          <w:rFonts w:ascii="Times New Roman" w:eastAsia="Times New Roman" w:hAnsi="Times New Roman" w:cs="Times New Roman"/>
          <w:sz w:val="24"/>
          <w:szCs w:val="24"/>
        </w:rPr>
        <w:t>indítana menetrend szerinti járatokat Nagyváradról.</w:t>
      </w:r>
    </w:p>
    <w:p w:rsidR="001170F1" w:rsidRPr="00B66D39" w:rsidRDefault="00555C2E" w:rsidP="0011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Cs w:val="24"/>
        </w:rPr>
      </w:pPr>
      <w:hyperlink r:id="rId10" w:history="1">
        <w:r w:rsidR="00B66D39" w:rsidRPr="00B66D39">
          <w:rPr>
            <w:rStyle w:val="Hiperhivatkozs"/>
            <w:rFonts w:ascii="Times New Roman" w:eastAsia="Times New Roman" w:hAnsi="Times New Roman" w:cs="Times New Roman"/>
            <w:szCs w:val="24"/>
          </w:rPr>
          <w:t>http://www.maszol.ro/index.php/gazdasag/94613-megis-indulna-kulfoldi-jarat-a-nagyvaradi-repterr-l</w:t>
        </w:r>
      </w:hyperlink>
    </w:p>
    <w:p w:rsidR="007A62A2" w:rsidRDefault="00B7628A" w:rsidP="007A6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CCC">
        <w:rPr>
          <w:rFonts w:ascii="Times New Roman" w:hAnsi="Times New Roman" w:cs="Times New Roman"/>
          <w:b/>
          <w:sz w:val="24"/>
          <w:szCs w:val="24"/>
        </w:rPr>
        <w:t xml:space="preserve">A februári hónaphoz képest országos szinten 0,3 százalékkal emelkedtek az ingatlanárak márciusban, a legnagyobb mértékű drágulást Temesváron, Kolozsváron és Bukarestben jegyezték. </w:t>
      </w:r>
      <w:r w:rsidRPr="00FC2CCC">
        <w:rPr>
          <w:rFonts w:ascii="Times New Roman" w:hAnsi="Times New Roman" w:cs="Times New Roman"/>
          <w:sz w:val="24"/>
          <w:szCs w:val="24"/>
        </w:rPr>
        <w:t>A legnagyobb mértékű a drágulás Temesváron volt, egyetlen hónap alatt átlagosan 1,7 százalékos. Eg</w:t>
      </w:r>
      <w:r w:rsidR="0041025A">
        <w:rPr>
          <w:rFonts w:ascii="Times New Roman" w:hAnsi="Times New Roman" w:cs="Times New Roman"/>
          <w:sz w:val="24"/>
          <w:szCs w:val="24"/>
        </w:rPr>
        <w:t>y panellakás négyzetméteréért 1.</w:t>
      </w:r>
      <w:r w:rsidRPr="00FC2CCC">
        <w:rPr>
          <w:rFonts w:ascii="Times New Roman" w:hAnsi="Times New Roman" w:cs="Times New Roman"/>
          <w:sz w:val="24"/>
          <w:szCs w:val="24"/>
        </w:rPr>
        <w:t xml:space="preserve">187 eurót kértek (februárban még 1.167 euró/nm volt az ára). </w:t>
      </w:r>
      <w:r w:rsidRPr="00FC2CCC">
        <w:rPr>
          <w:rFonts w:ascii="Times New Roman" w:eastAsia="Times New Roman" w:hAnsi="Times New Roman" w:cs="Times New Roman"/>
          <w:sz w:val="24"/>
          <w:szCs w:val="24"/>
        </w:rPr>
        <w:t>A régi tömbházak lakás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>ai 1,8 százalékkal drágultak, 1.</w:t>
      </w:r>
      <w:r w:rsidRPr="00FC2CCC">
        <w:rPr>
          <w:rFonts w:ascii="Times New Roman" w:eastAsia="Times New Roman" w:hAnsi="Times New Roman" w:cs="Times New Roman"/>
          <w:sz w:val="24"/>
          <w:szCs w:val="24"/>
        </w:rPr>
        <w:t>170 e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>uró négyzetméterenkénti árról 1.</w:t>
      </w:r>
      <w:r w:rsidRPr="00FC2CCC">
        <w:rPr>
          <w:rFonts w:ascii="Times New Roman" w:eastAsia="Times New Roman" w:hAnsi="Times New Roman" w:cs="Times New Roman"/>
          <w:sz w:val="24"/>
          <w:szCs w:val="24"/>
        </w:rPr>
        <w:t>191 euróra. Ugyanilyen mértékű drágulás tapasztalható az új panellakások es</w:t>
      </w:r>
      <w:r w:rsidR="0041025A">
        <w:rPr>
          <w:rFonts w:ascii="Times New Roman" w:eastAsia="Times New Roman" w:hAnsi="Times New Roman" w:cs="Times New Roman"/>
          <w:sz w:val="24"/>
          <w:szCs w:val="24"/>
        </w:rPr>
        <w:t>etében is, ahol négyzetméterenként 1.155 euróról 1.176 euróra nőtt az ár</w:t>
      </w:r>
      <w:r w:rsidRPr="00FC2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71F6" w:rsidRPr="007A62A2" w:rsidRDefault="00555C2E" w:rsidP="007A6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B7628A" w:rsidRPr="00FC2CCC">
          <w:rPr>
            <w:rStyle w:val="Hiperhivatkozs"/>
            <w:rFonts w:ascii="Times New Roman" w:hAnsi="Times New Roman" w:cs="Times New Roman"/>
            <w:szCs w:val="24"/>
          </w:rPr>
          <w:t>http://penzcsinalok.transindex.ro/hir/20180403-temesvaron-dragultak-leginkabb-az-ingatlanok-marciusban-de-meg-mindig-kolozsvaron-a-legdragabbak</w:t>
        </w:r>
      </w:hyperlink>
    </w:p>
    <w:p w:rsidR="00817FAC" w:rsidRDefault="00817FAC" w:rsidP="00817FA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972D45" w:rsidRDefault="00972D45" w:rsidP="00C32BC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D25520" w:rsidRPr="001F71A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022"/>
        <w:gridCol w:w="17"/>
        <w:gridCol w:w="2884"/>
        <w:gridCol w:w="1796"/>
        <w:gridCol w:w="1747"/>
        <w:gridCol w:w="4176"/>
      </w:tblGrid>
      <w:tr w:rsidR="00AD0FAA" w:rsidRPr="001F71AA" w:rsidTr="00AD0FAA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FC40D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7628A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5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9A7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30.065,51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C.F.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714794" w:rsidRPr="009A7C73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A7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STR. REPUBLICII, NR. 18, Cluj-Napoca, Cod postal: 400015,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A7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+40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A7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264598581, Email: achizitii_sucf@yahoo.com, Fax: +40 264598278,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9A7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Pop </w:t>
            </w:r>
            <w:proofErr w:type="spellStart"/>
            <w:r w:rsidRPr="009A7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Narcisa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8935E2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5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C5E46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2.769.652,50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 INIMII "</w:t>
            </w:r>
            <w:proofErr w:type="spellStart"/>
            <w:r w:rsidRPr="009C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Niculae</w:t>
            </w:r>
            <w:proofErr w:type="spellEnd"/>
            <w:r w:rsidRPr="009C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Stancioiu</w:t>
            </w:r>
            <w:proofErr w:type="spellEnd"/>
            <w:r w:rsidRPr="009C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C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19-21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400001,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+40 264599502, Email: aprov@institutulinimii.ro, Fax: +40 264599503,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www.institutulinimii.ro</w:t>
            </w:r>
            <w:proofErr w:type="spellEnd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Letitia</w:t>
            </w:r>
            <w:proofErr w:type="spellEnd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oboda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84">
              <w:rPr>
                <w:rFonts w:ascii="Times New Roman" w:hAnsi="Times New Roman" w:cs="Times New Roman"/>
                <w:b/>
                <w:sz w:val="24"/>
                <w:szCs w:val="24"/>
              </w:rPr>
              <w:t>Nefrológiai</w:t>
            </w:r>
            <w:proofErr w:type="spellEnd"/>
            <w:r w:rsidRPr="00B25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fogyóeszközök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167.491,96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B25084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50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INIC JUDETEAN DE URGENTA ORADEA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2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STR. REPUBLICII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2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37, Oradea, Cod postal: 410159,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2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</w:t>
            </w:r>
            <w:r w:rsidRPr="00B2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259434406, Email: scjo.achizitii@yahoo.com, Fax: +40259417169,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B2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 NICOLAE IURCOV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Sztomatológiai eszközök és készülékek beszerzése </w:t>
            </w:r>
            <w:r w:rsidRPr="00CC7F02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330.835,58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CC7F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Cluj-Napoca, Cod postal: 400012, Romania, Tel. +40 264597256-2131, Email: achizitii@umfcluj.ro, www.umfcluj.ro, Kapcsolattartó személyek: Ing. Budai </w:t>
            </w:r>
            <w:proofErr w:type="spellStart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</w:t>
            </w:r>
            <w:proofErr w:type="spellEnd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</w:t>
            </w:r>
            <w:proofErr w:type="spellEnd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Olimpia </w:t>
            </w:r>
            <w:proofErr w:type="spellStart"/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Butnar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E8">
              <w:rPr>
                <w:rFonts w:ascii="Times New Roman" w:hAnsi="Times New Roman" w:cs="Times New Roman"/>
                <w:b/>
                <w:sz w:val="24"/>
                <w:szCs w:val="24"/>
              </w:rPr>
              <w:t>Antisze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ptikumok és fertőtlenítő szerek beszerzése </w:t>
            </w:r>
            <w:r w:rsidRPr="00FB43E8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3.969.636,57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FB43E8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43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STR. PRAHOVEI NR. 1, Satu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440192</w:t>
            </w:r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 +40261727259</w:t>
            </w:r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Email: achizitiispital@yahoo.com, Fax: +40 261727259,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www.sjusm.ro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CC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Sabo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Coman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FB4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Gabriela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Négykerék-meghajtású járművek beszerzése </w:t>
            </w:r>
            <w:r w:rsidRPr="00A725EC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268.577,75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725EC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ANAR </w:t>
            </w:r>
            <w:r w:rsidRPr="00A72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72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ADMINISTRATIA BAZINALA DE APA BANAT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714794" w:rsidRPr="001F71AA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B-dul</w:t>
            </w:r>
            <w:proofErr w:type="spellEnd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Mihai </w:t>
            </w:r>
            <w:proofErr w:type="spellStart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nr.32, Timisoara, Cod postal: 300222, Romania,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 +40 256492097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Email: lenuta.casalean@dab.rowater.ro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Fax: +40 256491798, Kapcsolattartó személy: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LENUTA CASALEAN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374528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374528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Fakitermeléshez szükséges lánctalpas járművek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248.342,42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725EC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ANAR </w:t>
            </w:r>
            <w:r w:rsidRPr="00A72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72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ADMINISTRATIA BAZINALA DE APA BANAT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714794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B-dul</w:t>
            </w:r>
            <w:proofErr w:type="spellEnd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Mihai </w:t>
            </w:r>
            <w:proofErr w:type="spellStart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nr.32, Timisoara, Cod postal: 300222, Romania,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 +40 256492097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Email: lenuta.casalean@dab.rowater.ro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Fax: +40 256491798, Kapcsolattartó személy: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LENUTA CASALEAN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374528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374528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Traktorok beszerzése </w:t>
            </w:r>
            <w:r w:rsidRPr="00B55A3A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301.506,09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725EC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ANAR </w:t>
            </w:r>
            <w:r w:rsidRPr="00A72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72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ADMINISTRATIA BAZINALA DE APA BANAT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714794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B-dul</w:t>
            </w:r>
            <w:proofErr w:type="spellEnd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Mihai </w:t>
            </w:r>
            <w:proofErr w:type="spellStart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nr.32, Timisoara, Cod postal: 300222, Romania,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 +40 256492097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Email: </w:t>
            </w:r>
            <w:r w:rsidRPr="00B55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mihaela.hamat@dab.rowater.ro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A7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Fax: +40 256491798, Kapcsolattartó személy: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MIHAELA HAMAT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EGYÉB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közbeszerzések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Nitrogéntartalmú m</w:t>
            </w:r>
            <w:r w:rsidRPr="00B7628A">
              <w:rPr>
                <w:rFonts w:ascii="Times New Roman" w:hAnsi="Times New Roman" w:cs="Times New Roman"/>
                <w:b/>
                <w:sz w:val="24"/>
                <w:szCs w:val="24"/>
              </w:rPr>
              <w:t>űtrágyák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ásványi műtrágya-alapanyagok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beszerzáse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628A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282.108,54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Stiinte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Agricole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Medicina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Veterinara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Banatului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Regele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Mihai I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al</w:t>
            </w:r>
            <w:proofErr w:type="spellEnd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Romaniei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6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Aradului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119, Timisoara, Cod postal: 300645, Romania, Tel. +40745055409, Email: usab_sdt@yahoo.com, Fax: +40256277174, </w:t>
            </w:r>
            <w:proofErr w:type="spellStart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www.usab-tm.ro</w:t>
            </w:r>
            <w:proofErr w:type="spellEnd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Petrov</w:t>
            </w:r>
            <w:proofErr w:type="spellEnd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Visislava</w:t>
            </w:r>
            <w:proofErr w:type="spellEnd"/>
            <w:r w:rsidRPr="00B7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Dana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közbeszerzések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Aszfalt és betonkeverékekhez szükséges vegyi adalékanyagok beszerzése </w:t>
            </w:r>
            <w:r w:rsidRPr="003453A6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714794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225.542,35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B7628A" w:rsidRDefault="00714794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</w:t>
            </w:r>
            <w:proofErr w:type="spellStart"/>
            <w:r w:rsidRPr="003453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Someseni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nr.2,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400388,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 +40</w:t>
            </w:r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264552666, Email: office@radpcj.ro, Fax: +40264444576,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www.radpcj.ro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Bianca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Cecilia</w:t>
            </w:r>
            <w:proofErr w:type="spellEnd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5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Pirlea</w:t>
            </w:r>
            <w:proofErr w:type="spellEnd"/>
          </w:p>
        </w:tc>
      </w:tr>
      <w:tr w:rsidR="00714794" w:rsidRPr="001F71AA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4" w:rsidRPr="001F71AA" w:rsidRDefault="00714794" w:rsidP="00714794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  <w:bookmarkStart w:id="0" w:name="_GoBack"/>
            <w:bookmarkEnd w:id="0"/>
          </w:p>
        </w:tc>
      </w:tr>
    </w:tbl>
    <w:p w:rsidR="00B839A9" w:rsidRPr="001F71AA" w:rsidRDefault="00B839A9" w:rsidP="000335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B839A9" w:rsidRPr="001F71AA" w:rsidSect="007E1F41">
      <w:headerReference w:type="default" r:id="rId13"/>
      <w:footerReference w:type="default" r:id="rId14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211" w:rsidRDefault="00D25211" w:rsidP="00030047">
      <w:pPr>
        <w:spacing w:after="0" w:line="240" w:lineRule="auto"/>
      </w:pPr>
      <w:r>
        <w:separator/>
      </w:r>
    </w:p>
  </w:endnote>
  <w:endnote w:type="continuationSeparator" w:id="0">
    <w:p w:rsidR="00D25211" w:rsidRDefault="00D25211" w:rsidP="00030047">
      <w:pPr>
        <w:spacing w:after="0" w:line="240" w:lineRule="auto"/>
      </w:pPr>
      <w:r>
        <w:continuationSeparator/>
      </w:r>
    </w:p>
  </w:endnote>
  <w:endnote w:type="continuationNotice" w:id="1">
    <w:p w:rsidR="00D25211" w:rsidRDefault="00D25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211" w:rsidRDefault="00D25211" w:rsidP="00030047">
      <w:pPr>
        <w:spacing w:after="0" w:line="240" w:lineRule="auto"/>
      </w:pPr>
      <w:r>
        <w:separator/>
      </w:r>
    </w:p>
  </w:footnote>
  <w:footnote w:type="continuationSeparator" w:id="0">
    <w:p w:rsidR="00D25211" w:rsidRDefault="00D25211" w:rsidP="00030047">
      <w:pPr>
        <w:spacing w:after="0" w:line="240" w:lineRule="auto"/>
      </w:pPr>
      <w:r>
        <w:continuationSeparator/>
      </w:r>
    </w:p>
  </w:footnote>
  <w:footnote w:type="continuationNotice" w:id="1">
    <w:p w:rsidR="00D25211" w:rsidRDefault="00D25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9"/>
  </w:num>
  <w:num w:numId="3">
    <w:abstractNumId w:val="42"/>
  </w:num>
  <w:num w:numId="4">
    <w:abstractNumId w:val="25"/>
  </w:num>
  <w:num w:numId="5">
    <w:abstractNumId w:val="13"/>
  </w:num>
  <w:num w:numId="6">
    <w:abstractNumId w:val="30"/>
  </w:num>
  <w:num w:numId="7">
    <w:abstractNumId w:val="17"/>
  </w:num>
  <w:num w:numId="8">
    <w:abstractNumId w:val="15"/>
  </w:num>
  <w:num w:numId="9">
    <w:abstractNumId w:val="22"/>
  </w:num>
  <w:num w:numId="10">
    <w:abstractNumId w:val="38"/>
  </w:num>
  <w:num w:numId="11">
    <w:abstractNumId w:val="28"/>
  </w:num>
  <w:num w:numId="12">
    <w:abstractNumId w:val="41"/>
  </w:num>
  <w:num w:numId="13">
    <w:abstractNumId w:val="2"/>
  </w:num>
  <w:num w:numId="14">
    <w:abstractNumId w:val="9"/>
  </w:num>
  <w:num w:numId="15">
    <w:abstractNumId w:val="46"/>
  </w:num>
  <w:num w:numId="16">
    <w:abstractNumId w:val="33"/>
  </w:num>
  <w:num w:numId="17">
    <w:abstractNumId w:val="21"/>
  </w:num>
  <w:num w:numId="18">
    <w:abstractNumId w:val="20"/>
  </w:num>
  <w:num w:numId="19">
    <w:abstractNumId w:val="7"/>
  </w:num>
  <w:num w:numId="20">
    <w:abstractNumId w:val="36"/>
  </w:num>
  <w:num w:numId="21">
    <w:abstractNumId w:val="18"/>
  </w:num>
  <w:num w:numId="22">
    <w:abstractNumId w:val="31"/>
  </w:num>
  <w:num w:numId="23">
    <w:abstractNumId w:val="8"/>
  </w:num>
  <w:num w:numId="24">
    <w:abstractNumId w:val="29"/>
  </w:num>
  <w:num w:numId="25">
    <w:abstractNumId w:val="37"/>
  </w:num>
  <w:num w:numId="26">
    <w:abstractNumId w:val="3"/>
  </w:num>
  <w:num w:numId="27">
    <w:abstractNumId w:val="11"/>
  </w:num>
  <w:num w:numId="28">
    <w:abstractNumId w:val="32"/>
  </w:num>
  <w:num w:numId="29">
    <w:abstractNumId w:val="39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4"/>
  </w:num>
  <w:num w:numId="39">
    <w:abstractNumId w:val="16"/>
  </w:num>
  <w:num w:numId="40">
    <w:abstractNumId w:val="5"/>
  </w:num>
  <w:num w:numId="41">
    <w:abstractNumId w:val="35"/>
  </w:num>
  <w:num w:numId="42">
    <w:abstractNumId w:val="26"/>
  </w:num>
  <w:num w:numId="43">
    <w:abstractNumId w:val="6"/>
  </w:num>
  <w:num w:numId="44">
    <w:abstractNumId w:val="34"/>
  </w:num>
  <w:num w:numId="45">
    <w:abstractNumId w:val="43"/>
  </w:num>
  <w:num w:numId="46">
    <w:abstractNumId w:val="14"/>
  </w:num>
  <w:num w:numId="47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4BE5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3ED1"/>
    <w:rsid w:val="00165433"/>
    <w:rsid w:val="00165513"/>
    <w:rsid w:val="001656FC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5393"/>
    <w:rsid w:val="002B623E"/>
    <w:rsid w:val="002B68D8"/>
    <w:rsid w:val="002B6AB4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5F6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4F4"/>
    <w:rsid w:val="00375AF8"/>
    <w:rsid w:val="0037622B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22D"/>
    <w:rsid w:val="00394773"/>
    <w:rsid w:val="00395577"/>
    <w:rsid w:val="003958B4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5C2E"/>
    <w:rsid w:val="005564F6"/>
    <w:rsid w:val="00557594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52C9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4C40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17FAC"/>
    <w:rsid w:val="008203EE"/>
    <w:rsid w:val="00822006"/>
    <w:rsid w:val="0082207C"/>
    <w:rsid w:val="0082234C"/>
    <w:rsid w:val="008226DE"/>
    <w:rsid w:val="00823DD1"/>
    <w:rsid w:val="0082405D"/>
    <w:rsid w:val="008245E8"/>
    <w:rsid w:val="008247C0"/>
    <w:rsid w:val="00824859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2F93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060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988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44EE"/>
    <w:rsid w:val="00925816"/>
    <w:rsid w:val="00926931"/>
    <w:rsid w:val="0092789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2D45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C73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5E46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2779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703C3"/>
    <w:rsid w:val="00A709A6"/>
    <w:rsid w:val="00A71991"/>
    <w:rsid w:val="00A724E8"/>
    <w:rsid w:val="00A725EC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196"/>
    <w:rsid w:val="00AA7226"/>
    <w:rsid w:val="00AB0438"/>
    <w:rsid w:val="00AB0CEB"/>
    <w:rsid w:val="00AB22FA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2BC2"/>
    <w:rsid w:val="00C33F6A"/>
    <w:rsid w:val="00C347CF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11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4EFD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2B85"/>
    <w:rsid w:val="00FC2CCC"/>
    <w:rsid w:val="00FC33A6"/>
    <w:rsid w:val="00FC3C38"/>
    <w:rsid w:val="00FC3F87"/>
    <w:rsid w:val="00FC40DB"/>
    <w:rsid w:val="00FC4CAF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f.ro/zf-transilvania/primaria-oradea-vrea-87-mil-lei-de-la-uniunea-europeana-pentru-achizitionarea-a-10-tramvaie-noi-1711630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icitati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nzcsinalok.transindex.ro/hir/20180403-temesvaron-dragultak-leginkabb-az-ingatlanok-marciusban-de-meg-mindig-kolozsvaron-a-legdragabba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zol.ro/index.php/gazdasag/94613-megis-indulna-kulfoldi-jarat-a-nagyvaradi-repterr-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f.ro/profesii/investitie-de-1-1-mil-euro-pentru-reabilitarea-spitalului-din-negresti-oas-judetul-satu-mare-1711984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C700-2972-46F2-A8E3-094EC3BA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6541</Characters>
  <Application>Microsoft Office Word</Application>
  <DocSecurity>4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2018-04-11T13:38:00Z</dcterms:created>
  <dcterms:modified xsi:type="dcterms:W3CDTF">2018-04-11T13:38:00Z</dcterms:modified>
</cp:coreProperties>
</file>