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F8446A" w:rsidRDefault="00F8446A" w:rsidP="009B6867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E62DEA" w:rsidRPr="00985CC9" w:rsidRDefault="00956E38" w:rsidP="00F8446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A06C70" w:rsidRDefault="00A06C70" w:rsidP="00A06C70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6D2" w:rsidRPr="00985CC9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 w:rsidP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Utcai és nyeregtetős homlokzat, valamint tetőablak szanációja az Andrije Hebranga 5. szám alatti épületen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Grad Zagreb</w:t>
            </w:r>
          </w:p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1 350 000,00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2018.04.20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6F0530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Pr="00985CC9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 w:rsidP="00E45CB8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 xml:space="preserve">A rijekai Orlando gát parti </w:t>
            </w:r>
            <w:r w:rsidR="00E45CB8">
              <w:rPr>
                <w:color w:val="000000"/>
              </w:rPr>
              <w:t>molójának felújítása</w:t>
            </w:r>
            <w:r w:rsidRPr="00285E79">
              <w:rPr>
                <w:color w:val="000000"/>
              </w:rPr>
              <w:t xml:space="preserve">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 w:rsidP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Lučka uprava Rijeka Kikötői hatóság</w:t>
            </w:r>
          </w:p>
          <w:p w:rsidR="006846D2" w:rsidRPr="00285E79" w:rsidRDefault="006846D2" w:rsidP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 xml:space="preserve">Rijeka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1 000 000,00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2018.04.25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B91A6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Pr="00985CC9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285E79" w:rsidP="00285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285E79">
              <w:rPr>
                <w:color w:val="000000"/>
              </w:rPr>
              <w:t xml:space="preserve">omlokzat és </w:t>
            </w:r>
            <w:r>
              <w:rPr>
                <w:color w:val="000000"/>
              </w:rPr>
              <w:t>L</w:t>
            </w:r>
            <w:r w:rsidRPr="00285E79">
              <w:rPr>
                <w:color w:val="000000"/>
              </w:rPr>
              <w:t xml:space="preserve">apostető szanációja a </w:t>
            </w:r>
            <w:r>
              <w:rPr>
                <w:color w:val="000000"/>
              </w:rPr>
              <w:t>S</w:t>
            </w:r>
            <w:r w:rsidRPr="00285E79">
              <w:rPr>
                <w:color w:val="000000"/>
              </w:rPr>
              <w:t>avska cesta 40. szám alatti épületen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Grad Zagreb</w:t>
            </w:r>
          </w:p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820 000,00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2018.04.23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0B69B2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Körforgalmas kereszteződés építése a ŽC 5209-es megyei úton Baderna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F46768" w:rsidRDefault="006846D2" w:rsidP="006846D2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t>Grad Poreč</w:t>
            </w:r>
          </w:p>
          <w:p w:rsidR="006846D2" w:rsidRPr="00F46768" w:rsidRDefault="006846D2" w:rsidP="006846D2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t>Poreč város</w:t>
            </w:r>
          </w:p>
          <w:p w:rsidR="006846D2" w:rsidRPr="00F46768" w:rsidRDefault="006846D2" w:rsidP="006846D2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F46768" w:rsidRDefault="006846D2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t>2 400 000,00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F46768" w:rsidRDefault="006846D2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t>2018.04.23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5D1875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F46768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F46768" w:rsidRDefault="006846D2" w:rsidP="006846D2">
            <w:pPr>
              <w:jc w:val="center"/>
            </w:pPr>
            <w:r w:rsidRPr="00F46768">
              <w:t>Munkálatok a Svilaj határátkelőn az A5 Pélmonostor-Eszék-Svilaj autópályán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F46768" w:rsidRDefault="006846D2">
            <w:pPr>
              <w:jc w:val="center"/>
            </w:pPr>
            <w:r w:rsidRPr="00F46768">
              <w:t xml:space="preserve">Ministarstvo financija, Glavno tajništvo, Sektor za izgradnju i </w:t>
            </w:r>
            <w:r w:rsidRPr="00F46768">
              <w:lastRenderedPageBreak/>
              <w:t>održavanje graničnih prijelaza</w:t>
            </w:r>
          </w:p>
          <w:p w:rsidR="006846D2" w:rsidRPr="00F46768" w:rsidRDefault="006846D2">
            <w:pPr>
              <w:jc w:val="center"/>
            </w:pPr>
            <w:r w:rsidRPr="00F46768">
              <w:t xml:space="preserve"> Pénzügyminisztérium Főtitkárság</w:t>
            </w:r>
          </w:p>
          <w:p w:rsidR="006846D2" w:rsidRPr="00F46768" w:rsidRDefault="006846D2" w:rsidP="006846D2">
            <w:pPr>
              <w:jc w:val="center"/>
            </w:pPr>
            <w:r w:rsidRPr="00F46768">
              <w:t>A határátlépők építésével és karbantartásával foglalkozó részleg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F46768" w:rsidRDefault="006846D2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lastRenderedPageBreak/>
              <w:t>29 900 000,00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F46768" w:rsidRDefault="006846D2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t>2018.04.24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F46768" w:rsidRDefault="006846D2" w:rsidP="00BA2483">
            <w:pPr>
              <w:jc w:val="center"/>
              <w:rPr>
                <w:color w:val="000000"/>
              </w:rPr>
            </w:pPr>
            <w:r w:rsidRPr="00F46768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 xml:space="preserve">Üzleti-termelői épület építése a valpovói vállalkozói inkubátorhoz és akcelerátorhoz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285E79" w:rsidP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Grad Valpovo</w:t>
            </w:r>
          </w:p>
          <w:p w:rsidR="00285E79" w:rsidRPr="00285E79" w:rsidRDefault="00285E79" w:rsidP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Valpovó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6 570 208,94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2018.04.18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Óvoda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Grad Novska</w:t>
            </w:r>
          </w:p>
          <w:p w:rsidR="00285E79" w:rsidRPr="00285E79" w:rsidRDefault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Novska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3 200 000,00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2018.04.20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0816A4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Tető szanációja és adaptálása a karlovaci Járásbíróság épületén, a vojnići telekkönyvi részlegen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Ministarstvo pravosuđa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885 000,00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2018.04.23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0816A4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 xml:space="preserve">Építési munkálatok befejezése a rabi idősek otthonán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285E79" w:rsidP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Grad Rab</w:t>
            </w:r>
          </w:p>
          <w:p w:rsidR="00285E79" w:rsidRPr="00285E79" w:rsidRDefault="00285E79" w:rsidP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Rab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2018.04.18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846D2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6D2" w:rsidRDefault="006846D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Rekonstrukciós munkálatok és útszélesítés a rokovci Stjepan Radić utca egy szakaszán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D2" w:rsidRPr="00285E79" w:rsidRDefault="00285E79" w:rsidP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Općina Andrijaševci</w:t>
            </w:r>
          </w:p>
          <w:p w:rsidR="00285E79" w:rsidRPr="00285E79" w:rsidRDefault="00285E79" w:rsidP="00285E79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Andrásfalva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2 524 960,50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D2" w:rsidRPr="00285E79" w:rsidRDefault="006846D2">
            <w:pPr>
              <w:jc w:val="center"/>
              <w:rPr>
                <w:color w:val="000000"/>
              </w:rPr>
            </w:pPr>
            <w:r w:rsidRPr="00285E79">
              <w:rPr>
                <w:color w:val="000000"/>
              </w:rPr>
              <w:t>2018.04.19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46D2" w:rsidRPr="00985CC9" w:rsidRDefault="006846D2" w:rsidP="00D93FC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F8446A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</w:p>
    <w:sectPr w:rsidR="00F115F1" w:rsidRPr="004D5A72" w:rsidSect="00F8446A">
      <w:footerReference w:type="default" r:id="rId9"/>
      <w:pgSz w:w="11906" w:h="16838" w:code="9"/>
      <w:pgMar w:top="709" w:right="1080" w:bottom="42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64" w:rsidRDefault="000F5064" w:rsidP="00FF7D7A">
      <w:r>
        <w:separator/>
      </w:r>
    </w:p>
  </w:endnote>
  <w:endnote w:type="continuationSeparator" w:id="0">
    <w:p w:rsidR="000F5064" w:rsidRDefault="000F506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8446A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64" w:rsidRDefault="000F5064" w:rsidP="00FF7D7A">
      <w:r>
        <w:separator/>
      </w:r>
    </w:p>
  </w:footnote>
  <w:footnote w:type="continuationSeparator" w:id="0">
    <w:p w:rsidR="000F5064" w:rsidRDefault="000F506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0F506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C75DF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DBE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46768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46A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8D31C2A-3667-468B-A432-F4005DAD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30AE-1113-4D7E-AA6F-7321BA3B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2018-04-03T08:55:00Z</cp:lastPrinted>
  <dcterms:created xsi:type="dcterms:W3CDTF">2018-04-03T13:36:00Z</dcterms:created>
  <dcterms:modified xsi:type="dcterms:W3CDTF">2018-04-03T13:36:00Z</dcterms:modified>
</cp:coreProperties>
</file>