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1" w:rsidRDefault="00A764E3" w:rsidP="00A764E3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(2018.02.19.-2018.02.25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A764E3" w:rsidRDefault="00A764E3" w:rsidP="00A764E3">
      <w:pPr>
        <w:pStyle w:val="Nincstrkz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4F29" w:rsidRPr="00DD3A5D" w:rsidRDefault="00A44F29" w:rsidP="00DD3A5D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A5D">
        <w:rPr>
          <w:rFonts w:ascii="Times New Roman" w:hAnsi="Times New Roman" w:cs="Times New Roman"/>
          <w:b/>
          <w:sz w:val="24"/>
          <w:szCs w:val="24"/>
        </w:rPr>
        <w:t xml:space="preserve">Első alkalommal hozott </w:t>
      </w:r>
      <w:proofErr w:type="gramStart"/>
      <w:r w:rsidRPr="00DD3A5D">
        <w:rPr>
          <w:rFonts w:ascii="Times New Roman" w:hAnsi="Times New Roman" w:cs="Times New Roman"/>
          <w:b/>
          <w:sz w:val="24"/>
          <w:szCs w:val="24"/>
        </w:rPr>
        <w:t>nyilvánosságra megyékre</w:t>
      </w:r>
      <w:proofErr w:type="gramEnd"/>
      <w:r w:rsidRPr="00DD3A5D">
        <w:rPr>
          <w:rFonts w:ascii="Times New Roman" w:hAnsi="Times New Roman" w:cs="Times New Roman"/>
          <w:b/>
          <w:sz w:val="24"/>
          <w:szCs w:val="24"/>
        </w:rPr>
        <w:t xml:space="preserve"> lebontott adatokat a közvetlen külföldi befektetésekről a Román Nemzeti Bank</w:t>
      </w:r>
      <w:r w:rsidR="00894C0A" w:rsidRPr="00DD3A5D">
        <w:rPr>
          <w:rFonts w:ascii="Times New Roman" w:hAnsi="Times New Roman" w:cs="Times New Roman"/>
          <w:b/>
          <w:sz w:val="24"/>
          <w:szCs w:val="24"/>
        </w:rPr>
        <w:t xml:space="preserve"> (BNR)</w:t>
      </w:r>
      <w:r w:rsidRPr="00DD3A5D">
        <w:rPr>
          <w:rFonts w:ascii="Times New Roman" w:hAnsi="Times New Roman" w:cs="Times New Roman"/>
          <w:b/>
          <w:sz w:val="24"/>
          <w:szCs w:val="24"/>
        </w:rPr>
        <w:t>.</w:t>
      </w:r>
      <w:r w:rsidRPr="00DD3A5D">
        <w:rPr>
          <w:rFonts w:ascii="Times New Roman" w:hAnsi="Times New Roman" w:cs="Times New Roman"/>
          <w:sz w:val="24"/>
          <w:szCs w:val="24"/>
        </w:rPr>
        <w:t xml:space="preserve"> A jelentés döbbenetes mértékű aránytalanságokról árulkodik,</w:t>
      </w:r>
      <w:r w:rsidR="00894C0A" w:rsidRPr="00DD3A5D">
        <w:rPr>
          <w:rFonts w:ascii="Times New Roman" w:hAnsi="Times New Roman" w:cs="Times New Roman"/>
          <w:sz w:val="24"/>
          <w:szCs w:val="24"/>
        </w:rPr>
        <w:t xml:space="preserve"> hiszen</w:t>
      </w:r>
      <w:r w:rsidRPr="00DD3A5D">
        <w:rPr>
          <w:rFonts w:ascii="Times New Roman" w:hAnsi="Times New Roman" w:cs="Times New Roman"/>
          <w:sz w:val="24"/>
          <w:szCs w:val="24"/>
        </w:rPr>
        <w:t xml:space="preserve"> néhány megyében</w:t>
      </w:r>
      <w:r w:rsidR="00202438">
        <w:rPr>
          <w:rFonts w:ascii="Times New Roman" w:hAnsi="Times New Roman" w:cs="Times New Roman"/>
          <w:sz w:val="24"/>
          <w:szCs w:val="24"/>
        </w:rPr>
        <w:t xml:space="preserve"> </w:t>
      </w:r>
      <w:r w:rsidRPr="00DD3A5D">
        <w:rPr>
          <w:rFonts w:ascii="Times New Roman" w:hAnsi="Times New Roman" w:cs="Times New Roman"/>
          <w:sz w:val="24"/>
          <w:szCs w:val="24"/>
        </w:rPr>
        <w:t>az idegen tőke szinte nem létező. Bukarestet is beleszámolva 12 megye gazdasági vérkeringését élénkíti 1 milliárd eurónál nagyobb értékű idegen tőke, ezek fele erdélyi: Arad, Fehér, Kolozs, Ma</w:t>
      </w:r>
      <w:r w:rsidR="00202438">
        <w:rPr>
          <w:rFonts w:ascii="Times New Roman" w:hAnsi="Times New Roman" w:cs="Times New Roman"/>
          <w:sz w:val="24"/>
          <w:szCs w:val="24"/>
        </w:rPr>
        <w:t>ros, Brassó és Temes. Ez utóbbi 3,54 milliárd euróval</w:t>
      </w:r>
      <w:r w:rsidRPr="00DD3A5D">
        <w:rPr>
          <w:rFonts w:ascii="Times New Roman" w:hAnsi="Times New Roman" w:cs="Times New Roman"/>
          <w:sz w:val="24"/>
          <w:szCs w:val="24"/>
        </w:rPr>
        <w:t xml:space="preserve"> országos </w:t>
      </w:r>
      <w:proofErr w:type="gramStart"/>
      <w:r w:rsidRPr="00DD3A5D">
        <w:rPr>
          <w:rFonts w:ascii="Times New Roman" w:hAnsi="Times New Roman" w:cs="Times New Roman"/>
          <w:sz w:val="24"/>
          <w:szCs w:val="24"/>
        </w:rPr>
        <w:t>szinten</w:t>
      </w:r>
      <w:proofErr w:type="gramEnd"/>
      <w:r w:rsidRPr="00DD3A5D">
        <w:rPr>
          <w:rFonts w:ascii="Times New Roman" w:hAnsi="Times New Roman" w:cs="Times New Roman"/>
          <w:sz w:val="24"/>
          <w:szCs w:val="24"/>
        </w:rPr>
        <w:t xml:space="preserve"> a harmadik helyen áll, csupán a főváros és az annak vonzáskörzetében fekvő </w:t>
      </w:r>
      <w:proofErr w:type="spellStart"/>
      <w:r w:rsidRPr="00DD3A5D">
        <w:rPr>
          <w:rFonts w:ascii="Times New Roman" w:hAnsi="Times New Roman" w:cs="Times New Roman"/>
          <w:sz w:val="24"/>
          <w:szCs w:val="24"/>
        </w:rPr>
        <w:t>Ilfov</w:t>
      </w:r>
      <w:proofErr w:type="spellEnd"/>
      <w:r w:rsidRPr="00DD3A5D">
        <w:rPr>
          <w:rFonts w:ascii="Times New Roman" w:hAnsi="Times New Roman" w:cs="Times New Roman"/>
          <w:sz w:val="24"/>
          <w:szCs w:val="24"/>
        </w:rPr>
        <w:t xml:space="preserve"> </w:t>
      </w:r>
      <w:r w:rsidR="00202438">
        <w:rPr>
          <w:rFonts w:ascii="Times New Roman" w:hAnsi="Times New Roman" w:cs="Times New Roman"/>
          <w:sz w:val="24"/>
          <w:szCs w:val="24"/>
        </w:rPr>
        <w:t xml:space="preserve">megye </w:t>
      </w:r>
      <w:r w:rsidRPr="00DD3A5D">
        <w:rPr>
          <w:rFonts w:ascii="Times New Roman" w:hAnsi="Times New Roman" w:cs="Times New Roman"/>
          <w:sz w:val="24"/>
          <w:szCs w:val="24"/>
        </w:rPr>
        <w:t>előzik meg. Ennek fényében érthető, hogy Temesben a legalacsonyabb</w:t>
      </w:r>
      <w:r w:rsidR="00202438">
        <w:rPr>
          <w:rFonts w:ascii="Times New Roman" w:hAnsi="Times New Roman" w:cs="Times New Roman"/>
          <w:sz w:val="24"/>
          <w:szCs w:val="24"/>
        </w:rPr>
        <w:t xml:space="preserve"> a munkanélküliség az országban - 1 százaléknál kevesebb -,</w:t>
      </w:r>
      <w:r w:rsidRPr="00DD3A5D">
        <w:rPr>
          <w:rFonts w:ascii="Times New Roman" w:hAnsi="Times New Roman" w:cs="Times New Roman"/>
          <w:sz w:val="24"/>
          <w:szCs w:val="24"/>
        </w:rPr>
        <w:t xml:space="preserve"> a nettó átlagbér pedig Bukarest után itt a legmagasabb, a Kolozs megyeivel egy szinten.  Érdekesség, hogy az egyik legfejlettebb megyének számító Kolozsban a külföldi beruház</w:t>
      </w:r>
      <w:r w:rsidR="00202438">
        <w:rPr>
          <w:rFonts w:ascii="Times New Roman" w:hAnsi="Times New Roman" w:cs="Times New Roman"/>
          <w:sz w:val="24"/>
          <w:szCs w:val="24"/>
        </w:rPr>
        <w:t>ások értéke viszonylag alacsony - 1,695 milliárd euró -,</w:t>
      </w:r>
      <w:r w:rsidRPr="00DD3A5D">
        <w:rPr>
          <w:rFonts w:ascii="Times New Roman" w:hAnsi="Times New Roman" w:cs="Times New Roman"/>
          <w:sz w:val="24"/>
          <w:szCs w:val="24"/>
        </w:rPr>
        <w:t xml:space="preserve"> feleannyi, mint Temesben. Ennek a magyarázata abban rejlik, hogy míg a bánsági megyében a tőkeigényes gépjárműipar a húzóágazat, addig Kolozsban az informatika áll az első helyen. A területi aránytalanságok mértékéről mindent elmond az a tény, hogy Temesbe 240 millió euróval több külföldi tőke áramlott a rendszerváltás óta, mint 20 másik megyébe együttvéve.</w:t>
      </w:r>
    </w:p>
    <w:p w:rsidR="00A44F29" w:rsidRPr="00DD3A5D" w:rsidRDefault="00A764E3" w:rsidP="00DD3A5D">
      <w:pPr>
        <w:spacing w:after="120"/>
        <w:jc w:val="both"/>
        <w:rPr>
          <w:rFonts w:ascii="Times New Roman" w:hAnsi="Times New Roman" w:cs="Times New Roman"/>
          <w:szCs w:val="24"/>
        </w:rPr>
      </w:pPr>
      <w:hyperlink r:id="rId8" w:history="1">
        <w:r w:rsidR="00A44F29" w:rsidRPr="00DD3A5D">
          <w:rPr>
            <w:rStyle w:val="Hiperhivatkozs"/>
            <w:rFonts w:ascii="Times New Roman" w:hAnsi="Times New Roman" w:cs="Times New Roman"/>
            <w:szCs w:val="24"/>
          </w:rPr>
          <w:t>http://www.maszol.ro/index.php/gazdasag/92727-kulfoldi-befektetesek-temes-megyebe-annyi-t-ke-aramlott-mint-20-masik-megyebe-osszesen</w:t>
        </w:r>
      </w:hyperlink>
      <w:r w:rsidR="00A44F29" w:rsidRPr="00DD3A5D">
        <w:rPr>
          <w:rFonts w:ascii="Times New Roman" w:hAnsi="Times New Roman" w:cs="Times New Roman"/>
          <w:szCs w:val="24"/>
        </w:rPr>
        <w:t xml:space="preserve"> </w:t>
      </w:r>
    </w:p>
    <w:p w:rsidR="00A44F29" w:rsidRPr="00DD3A5D" w:rsidRDefault="00A44F29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4F29" w:rsidRPr="00DD3A5D" w:rsidRDefault="00A44F29" w:rsidP="00DD3A5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A5D">
        <w:rPr>
          <w:rFonts w:ascii="Times New Roman" w:hAnsi="Times New Roman" w:cs="Times New Roman"/>
          <w:b/>
          <w:sz w:val="24"/>
          <w:szCs w:val="24"/>
        </w:rPr>
        <w:t xml:space="preserve">Osztrák és francia célállomásokat jelentett be a </w:t>
      </w:r>
      <w:proofErr w:type="spellStart"/>
      <w:r w:rsidRPr="00DD3A5D">
        <w:rPr>
          <w:rFonts w:ascii="Times New Roman" w:hAnsi="Times New Roman" w:cs="Times New Roman"/>
          <w:b/>
          <w:sz w:val="24"/>
          <w:szCs w:val="24"/>
        </w:rPr>
        <w:t>Wizz</w:t>
      </w:r>
      <w:proofErr w:type="spellEnd"/>
      <w:r w:rsidRPr="00DD3A5D">
        <w:rPr>
          <w:rFonts w:ascii="Times New Roman" w:hAnsi="Times New Roman" w:cs="Times New Roman"/>
          <w:b/>
          <w:sz w:val="24"/>
          <w:szCs w:val="24"/>
        </w:rPr>
        <w:t xml:space="preserve"> Air Kolozsváron</w:t>
      </w:r>
      <w:r w:rsidR="00D81CFE" w:rsidRPr="00DD3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1CFE" w:rsidRPr="00DD3A5D">
        <w:rPr>
          <w:rFonts w:ascii="Times New Roman" w:eastAsia="Times New Roman" w:hAnsi="Times New Roman" w:cs="Times New Roman"/>
          <w:sz w:val="24"/>
          <w:szCs w:val="24"/>
        </w:rPr>
        <w:t xml:space="preserve">Közép-Kelet-Európa piacvezető fapados légitársasága múlt </w:t>
      </w:r>
      <w:proofErr w:type="gramStart"/>
      <w:r w:rsidR="00D81CFE" w:rsidRPr="00DD3A5D">
        <w:rPr>
          <w:rFonts w:ascii="Times New Roman" w:eastAsia="Times New Roman" w:hAnsi="Times New Roman" w:cs="Times New Roman"/>
          <w:sz w:val="24"/>
          <w:szCs w:val="24"/>
        </w:rPr>
        <w:t>héten</w:t>
      </w:r>
      <w:proofErr w:type="gramEnd"/>
      <w:r w:rsidR="00D81CFE" w:rsidRPr="00DD3A5D">
        <w:rPr>
          <w:rFonts w:ascii="Times New Roman" w:eastAsia="Times New Roman" w:hAnsi="Times New Roman" w:cs="Times New Roman"/>
          <w:sz w:val="24"/>
          <w:szCs w:val="24"/>
        </w:rPr>
        <w:t xml:space="preserve"> a kolozsvári repülőtéren tartott sajtótájékoztatóján bejelentette, hogy a hetedik, Kolozsváron állomásozó repülőjüknek is köszönhetően, Kolozsvár-Bécs és Kolozsvár-Lyon járatot is indít, előbbit május 30-tól, utóbbit november 20-tól.</w:t>
      </w:r>
      <w:r w:rsidR="00D81CFE" w:rsidRPr="00DD3A5D">
        <w:rPr>
          <w:rFonts w:ascii="Times New Roman" w:hAnsi="Times New Roman" w:cs="Times New Roman"/>
          <w:sz w:val="24"/>
          <w:szCs w:val="24"/>
        </w:rPr>
        <w:t xml:space="preserve"> </w:t>
      </w:r>
      <w:r w:rsidRPr="00DD3A5D">
        <w:rPr>
          <w:rFonts w:ascii="Times New Roman" w:hAnsi="Times New Roman" w:cs="Times New Roman"/>
          <w:sz w:val="24"/>
          <w:szCs w:val="24"/>
        </w:rPr>
        <w:t xml:space="preserve">A vállalat közleményében kiemeli, hogy az idei évre tervezett célok által már közel 707 millió dollárra rúg az az összeg, amelyet a légitársaság Kolozsvárhoz köthető </w:t>
      </w:r>
      <w:r w:rsidRPr="00DD3A5D">
        <w:rPr>
          <w:rFonts w:ascii="Times New Roman" w:hAnsi="Times New Roman" w:cs="Times New Roman"/>
          <w:sz w:val="24"/>
          <w:szCs w:val="24"/>
        </w:rPr>
        <w:lastRenderedPageBreak/>
        <w:t xml:space="preserve">beruházásokra költött. </w:t>
      </w:r>
      <w:r w:rsidR="00D81CFE" w:rsidRPr="00DD3A5D">
        <w:rPr>
          <w:rFonts w:ascii="Times New Roman" w:eastAsia="Times New Roman" w:hAnsi="Times New Roman" w:cs="Times New Roman"/>
          <w:sz w:val="24"/>
          <w:szCs w:val="24"/>
        </w:rPr>
        <w:t>Arra is számítanak</w:t>
      </w:r>
      <w:r w:rsidRPr="00DD3A5D">
        <w:rPr>
          <w:rFonts w:ascii="Times New Roman" w:eastAsia="Times New Roman" w:hAnsi="Times New Roman" w:cs="Times New Roman"/>
          <w:sz w:val="24"/>
          <w:szCs w:val="24"/>
        </w:rPr>
        <w:t xml:space="preserve">, hogy az új repülőnek köszönhetően a közvetlen kolozsvári alkalmazottak száma meg fogja haladni a 250 főt. </w:t>
      </w:r>
    </w:p>
    <w:p w:rsidR="00A44F29" w:rsidRPr="00DD3A5D" w:rsidRDefault="00A764E3" w:rsidP="00DD3A5D">
      <w:pPr>
        <w:spacing w:after="120"/>
        <w:jc w:val="both"/>
        <w:rPr>
          <w:rFonts w:ascii="Times New Roman" w:hAnsi="Times New Roman" w:cs="Times New Roman"/>
          <w:szCs w:val="24"/>
        </w:rPr>
      </w:pPr>
      <w:hyperlink r:id="rId9" w:history="1">
        <w:r w:rsidR="00A44F29" w:rsidRPr="00DD3A5D">
          <w:rPr>
            <w:rStyle w:val="Hiperhivatkozs"/>
            <w:rFonts w:ascii="Times New Roman" w:hAnsi="Times New Roman" w:cs="Times New Roman"/>
            <w:szCs w:val="24"/>
          </w:rPr>
          <w:t>http://penzcsinalok.transindex.ro/hir/20180222-osztrak-es-francia-celallomasokat-jelentett-be-a-wizz-air-kolozsvaron</w:t>
        </w:r>
      </w:hyperlink>
      <w:r w:rsidR="00A44F29" w:rsidRPr="00DD3A5D">
        <w:rPr>
          <w:rFonts w:ascii="Times New Roman" w:hAnsi="Times New Roman" w:cs="Times New Roman"/>
          <w:szCs w:val="24"/>
        </w:rPr>
        <w:t xml:space="preserve"> </w:t>
      </w:r>
    </w:p>
    <w:p w:rsidR="00A44F29" w:rsidRPr="00DD3A5D" w:rsidRDefault="00A44F29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4F29" w:rsidRPr="00DD3A5D" w:rsidRDefault="00A44F29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3A5D">
        <w:rPr>
          <w:rFonts w:ascii="Times New Roman" w:hAnsi="Times New Roman" w:cs="Times New Roman"/>
          <w:b/>
          <w:sz w:val="24"/>
          <w:szCs w:val="24"/>
        </w:rPr>
        <w:t>Nagy érdeklődés mutatkozott az észak-erdélyi autópálya Bihar megyei as</w:t>
      </w:r>
      <w:r w:rsidR="008F5909">
        <w:rPr>
          <w:rFonts w:ascii="Times New Roman" w:hAnsi="Times New Roman" w:cs="Times New Roman"/>
          <w:b/>
          <w:sz w:val="24"/>
          <w:szCs w:val="24"/>
        </w:rPr>
        <w:t>zfaltszakaszaina</w:t>
      </w:r>
      <w:r w:rsidR="00D81CFE" w:rsidRPr="00DD3A5D">
        <w:rPr>
          <w:rFonts w:ascii="Times New Roman" w:hAnsi="Times New Roman" w:cs="Times New Roman"/>
          <w:b/>
          <w:sz w:val="24"/>
          <w:szCs w:val="24"/>
        </w:rPr>
        <w:t>k megépítése iránt.</w:t>
      </w:r>
      <w:r w:rsidR="00D81CFE" w:rsidRPr="00DD3A5D">
        <w:rPr>
          <w:rFonts w:ascii="Times New Roman" w:hAnsi="Times New Roman" w:cs="Times New Roman"/>
          <w:sz w:val="24"/>
          <w:szCs w:val="24"/>
        </w:rPr>
        <w:t xml:space="preserve"> A</w:t>
      </w:r>
      <w:r w:rsidRPr="00DD3A5D">
        <w:rPr>
          <w:rFonts w:ascii="Times New Roman" w:hAnsi="Times New Roman" w:cs="Times New Roman"/>
          <w:sz w:val="24"/>
          <w:szCs w:val="24"/>
        </w:rPr>
        <w:t xml:space="preserve">z immár három szakaszra kiírt versenytárgyalásra tizenkilenc cég jelentkezett. Mint ismeretes, korábban egyetlen szakaszként kezelte a Bors és Berettyószéplak közötti </w:t>
      </w:r>
      <w:r w:rsidR="008F5909">
        <w:rPr>
          <w:rFonts w:ascii="Times New Roman" w:hAnsi="Times New Roman" w:cs="Times New Roman"/>
          <w:sz w:val="24"/>
          <w:szCs w:val="24"/>
        </w:rPr>
        <w:t>mintegy 60 kilométeres távot a Közúti Infrastruktúráért Felelős Országos Vállalat (CNAIR).</w:t>
      </w:r>
      <w:r w:rsidRPr="00DD3A5D">
        <w:rPr>
          <w:rFonts w:ascii="Times New Roman" w:hAnsi="Times New Roman" w:cs="Times New Roman"/>
          <w:sz w:val="24"/>
          <w:szCs w:val="24"/>
        </w:rPr>
        <w:t xml:space="preserve"> </w:t>
      </w:r>
      <w:r w:rsidRPr="00DD3A5D">
        <w:rPr>
          <w:rFonts w:ascii="Times New Roman" w:eastAsia="Times New Roman" w:hAnsi="Times New Roman" w:cs="Times New Roman"/>
          <w:sz w:val="24"/>
          <w:szCs w:val="24"/>
        </w:rPr>
        <w:t xml:space="preserve">A jelenlegi kiírások értelmében az első és második szakaszt </w:t>
      </w:r>
      <w:r w:rsidRPr="00DD3A5D">
        <w:rPr>
          <w:rFonts w:ascii="Times New Roman" w:hAnsi="Times New Roman" w:cs="Times New Roman"/>
          <w:sz w:val="24"/>
          <w:szCs w:val="24"/>
        </w:rPr>
        <w:t xml:space="preserve">a kivitelezőnek 6 hónap alatt </w:t>
      </w:r>
      <w:r w:rsidR="008F5909" w:rsidRPr="00DD3A5D">
        <w:rPr>
          <w:rFonts w:ascii="Times New Roman" w:hAnsi="Times New Roman" w:cs="Times New Roman"/>
          <w:sz w:val="24"/>
          <w:szCs w:val="24"/>
        </w:rPr>
        <w:t xml:space="preserve">kell </w:t>
      </w:r>
      <w:r w:rsidR="008F5909">
        <w:rPr>
          <w:rFonts w:ascii="Times New Roman" w:hAnsi="Times New Roman" w:cs="Times New Roman"/>
          <w:sz w:val="24"/>
          <w:szCs w:val="24"/>
        </w:rPr>
        <w:t xml:space="preserve">megterveznie, </w:t>
      </w:r>
      <w:r w:rsidRPr="00DD3A5D">
        <w:rPr>
          <w:rFonts w:ascii="Times New Roman" w:hAnsi="Times New Roman" w:cs="Times New Roman"/>
          <w:sz w:val="24"/>
          <w:szCs w:val="24"/>
        </w:rPr>
        <w:t xml:space="preserve">18 hónap </w:t>
      </w:r>
      <w:r w:rsidR="008F5909">
        <w:rPr>
          <w:rFonts w:ascii="Times New Roman" w:hAnsi="Times New Roman" w:cs="Times New Roman"/>
          <w:sz w:val="24"/>
          <w:szCs w:val="24"/>
        </w:rPr>
        <w:t>áll rendelkezésre a kivitelezéshez</w:t>
      </w:r>
      <w:r w:rsidRPr="00DD3A5D">
        <w:rPr>
          <w:rFonts w:ascii="Times New Roman" w:hAnsi="Times New Roman" w:cs="Times New Roman"/>
          <w:sz w:val="24"/>
          <w:szCs w:val="24"/>
        </w:rPr>
        <w:t xml:space="preserve">, </w:t>
      </w:r>
      <w:r w:rsidR="008F5909">
        <w:rPr>
          <w:rFonts w:ascii="Times New Roman" w:hAnsi="Times New Roman" w:cs="Times New Roman"/>
          <w:sz w:val="24"/>
          <w:szCs w:val="24"/>
        </w:rPr>
        <w:t>amelyre 60 hónap</w:t>
      </w:r>
      <w:r w:rsidRPr="00DD3A5D">
        <w:rPr>
          <w:rFonts w:ascii="Times New Roman" w:hAnsi="Times New Roman" w:cs="Times New Roman"/>
          <w:sz w:val="24"/>
          <w:szCs w:val="24"/>
        </w:rPr>
        <w:t xml:space="preserve"> garanciát </w:t>
      </w:r>
      <w:r w:rsidR="008F5909">
        <w:rPr>
          <w:rFonts w:ascii="Times New Roman" w:hAnsi="Times New Roman" w:cs="Times New Roman"/>
          <w:sz w:val="24"/>
          <w:szCs w:val="24"/>
        </w:rPr>
        <w:t>szükséges</w:t>
      </w:r>
      <w:r w:rsidRPr="00DD3A5D">
        <w:rPr>
          <w:rFonts w:ascii="Times New Roman" w:hAnsi="Times New Roman" w:cs="Times New Roman"/>
          <w:sz w:val="24"/>
          <w:szCs w:val="24"/>
        </w:rPr>
        <w:t xml:space="preserve"> vállalnia. A harmadik rész kivitelezőjének rövidebb idő áll majd a rendelkezésére, mint az első két szakasznál, 4 hónap alatt el kell készülnie a tervekkel, 15 hónap alatt meg kell építenie a sztrádaszakaszt, ám a jótállás ebben az esetben is 60 hónapig tart.</w:t>
      </w:r>
    </w:p>
    <w:p w:rsidR="00A44F29" w:rsidRPr="00DD3A5D" w:rsidRDefault="00A764E3" w:rsidP="00DD3A5D">
      <w:pPr>
        <w:spacing w:after="120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A44F29" w:rsidRPr="00DD3A5D">
          <w:rPr>
            <w:rStyle w:val="Hiperhivatkozs"/>
            <w:rFonts w:ascii="Times New Roman" w:hAnsi="Times New Roman" w:cs="Times New Roman"/>
            <w:szCs w:val="24"/>
          </w:rPr>
          <w:t>https://kronika.ro/gazdasag/kozel-husz-ceg-kivitelezne-a-haromba-osztott-bihari-sztradaszakaszt</w:t>
        </w:r>
      </w:hyperlink>
      <w:r w:rsidR="00A44F29" w:rsidRPr="00DD3A5D">
        <w:rPr>
          <w:rFonts w:ascii="Times New Roman" w:hAnsi="Times New Roman" w:cs="Times New Roman"/>
          <w:szCs w:val="24"/>
        </w:rPr>
        <w:t xml:space="preserve"> </w:t>
      </w:r>
    </w:p>
    <w:p w:rsidR="00A44F29" w:rsidRPr="00DD3A5D" w:rsidRDefault="00A44F29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4F29" w:rsidRPr="00DD3A5D" w:rsidRDefault="00A44F29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3A5D">
        <w:rPr>
          <w:rFonts w:ascii="Times New Roman" w:hAnsi="Times New Roman" w:cs="Times New Roman"/>
          <w:b/>
          <w:sz w:val="24"/>
          <w:szCs w:val="24"/>
        </w:rPr>
        <w:t xml:space="preserve">Mintegy 1,3 milliárd eurót biztosít az Európai Unió a kohéziós forrásokból a magyar–román határon lévő Kürtös települést a Fekete-tenger partján fekvő </w:t>
      </w:r>
      <w:proofErr w:type="spellStart"/>
      <w:r w:rsidRPr="00DD3A5D">
        <w:rPr>
          <w:rFonts w:ascii="Times New Roman" w:hAnsi="Times New Roman" w:cs="Times New Roman"/>
          <w:b/>
          <w:sz w:val="24"/>
          <w:szCs w:val="24"/>
        </w:rPr>
        <w:t>Konstancával</w:t>
      </w:r>
      <w:proofErr w:type="spellEnd"/>
      <w:r w:rsidRPr="00DD3A5D">
        <w:rPr>
          <w:rFonts w:ascii="Times New Roman" w:hAnsi="Times New Roman" w:cs="Times New Roman"/>
          <w:b/>
          <w:sz w:val="24"/>
          <w:szCs w:val="24"/>
        </w:rPr>
        <w:t xml:space="preserve"> összek</w:t>
      </w:r>
      <w:r w:rsidR="00D81CFE" w:rsidRPr="00DD3A5D">
        <w:rPr>
          <w:rFonts w:ascii="Times New Roman" w:hAnsi="Times New Roman" w:cs="Times New Roman"/>
          <w:b/>
          <w:sz w:val="24"/>
          <w:szCs w:val="24"/>
        </w:rPr>
        <w:t>ötő vasútvonal korszerűsítésére</w:t>
      </w:r>
      <w:r w:rsidRPr="00DD3A5D">
        <w:rPr>
          <w:rFonts w:ascii="Times New Roman" w:hAnsi="Times New Roman" w:cs="Times New Roman"/>
          <w:sz w:val="24"/>
          <w:szCs w:val="24"/>
        </w:rPr>
        <w:t xml:space="preserve">. A fejlesztés nyomán jelentősen gyorsabb és biztonságosabb lesz az utazás az Arad melletti 614-es kilométerkő és a Hunyad megyei </w:t>
      </w:r>
      <w:proofErr w:type="spellStart"/>
      <w:r w:rsidRPr="00DD3A5D">
        <w:rPr>
          <w:rFonts w:ascii="Times New Roman" w:hAnsi="Times New Roman" w:cs="Times New Roman"/>
          <w:sz w:val="24"/>
          <w:szCs w:val="24"/>
        </w:rPr>
        <w:t>Piski</w:t>
      </w:r>
      <w:proofErr w:type="spellEnd"/>
      <w:r w:rsidRPr="00DD3A5D">
        <w:rPr>
          <w:rFonts w:ascii="Times New Roman" w:hAnsi="Times New Roman" w:cs="Times New Roman"/>
          <w:sz w:val="24"/>
          <w:szCs w:val="24"/>
        </w:rPr>
        <w:t xml:space="preserve"> közötti 141 kilométeres szakaszon, tizenhárom állomást felújítanak, javítják az utastájékoztatási rendszert, illetve hidakat és</w:t>
      </w:r>
      <w:r w:rsidR="00D81CFE" w:rsidRPr="00DD3A5D">
        <w:rPr>
          <w:rFonts w:ascii="Times New Roman" w:hAnsi="Times New Roman" w:cs="Times New Roman"/>
          <w:sz w:val="24"/>
          <w:szCs w:val="24"/>
        </w:rPr>
        <w:t xml:space="preserve"> alagutakat építenek.</w:t>
      </w:r>
    </w:p>
    <w:p w:rsidR="00A44F29" w:rsidRPr="00DD3A5D" w:rsidRDefault="00A764E3" w:rsidP="00DD3A5D">
      <w:pPr>
        <w:spacing w:after="120"/>
        <w:jc w:val="both"/>
        <w:rPr>
          <w:rFonts w:ascii="Times New Roman" w:hAnsi="Times New Roman" w:cs="Times New Roman"/>
          <w:szCs w:val="24"/>
        </w:rPr>
      </w:pPr>
      <w:hyperlink r:id="rId11" w:history="1">
        <w:r w:rsidR="00A44F29" w:rsidRPr="00DD3A5D">
          <w:rPr>
            <w:rStyle w:val="Hiperhivatkozs"/>
            <w:rFonts w:ascii="Times New Roman" w:hAnsi="Times New Roman" w:cs="Times New Roman"/>
            <w:szCs w:val="24"/>
          </w:rPr>
          <w:t>https://kronika.ro/gazdasag/euromilliardos-unios-tamogatas-a-kurtos-es-piski-kozotti-vasutvonal-korszerusitesere</w:t>
        </w:r>
      </w:hyperlink>
      <w:r w:rsidR="00A44F29" w:rsidRPr="00DD3A5D">
        <w:rPr>
          <w:rFonts w:ascii="Times New Roman" w:hAnsi="Times New Roman" w:cs="Times New Roman"/>
          <w:szCs w:val="24"/>
        </w:rPr>
        <w:t xml:space="preserve"> </w:t>
      </w:r>
    </w:p>
    <w:p w:rsidR="00A44F29" w:rsidRPr="00DD3A5D" w:rsidRDefault="00A44F29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4F29" w:rsidRPr="00DD3A5D" w:rsidRDefault="00A44F29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3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Mintegy hárommillió eurónyi bevétel mellett közel egymillió eurós nyereséggel zárta az elmúlt esztendőt a nagyváradi Közterület-kezelő Igazgatóság által működtetett </w:t>
      </w:r>
      <w:proofErr w:type="spellStart"/>
      <w:r w:rsidRPr="00DD3A5D">
        <w:rPr>
          <w:rFonts w:ascii="Times New Roman" w:eastAsia="Times New Roman" w:hAnsi="Times New Roman" w:cs="Times New Roman"/>
          <w:b/>
          <w:bCs/>
          <w:sz w:val="24"/>
          <w:szCs w:val="24"/>
        </w:rPr>
        <w:t>Nymphaea</w:t>
      </w:r>
      <w:proofErr w:type="spellEnd"/>
      <w:r w:rsidRPr="00DD3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3A5D">
        <w:rPr>
          <w:rFonts w:ascii="Times New Roman" w:eastAsia="Times New Roman" w:hAnsi="Times New Roman" w:cs="Times New Roman"/>
          <w:b/>
          <w:bCs/>
          <w:sz w:val="24"/>
          <w:szCs w:val="24"/>
        </w:rPr>
        <w:t>Aquapark</w:t>
      </w:r>
      <w:proofErr w:type="spellEnd"/>
      <w:r w:rsidRPr="00DD3A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D3A5D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8F5909">
        <w:rPr>
          <w:rFonts w:ascii="Times New Roman" w:eastAsia="Times New Roman" w:hAnsi="Times New Roman" w:cs="Times New Roman"/>
          <w:bCs/>
          <w:sz w:val="24"/>
          <w:szCs w:val="24"/>
        </w:rPr>
        <w:t>2016-ban</w:t>
      </w:r>
      <w:r w:rsidRPr="00DD3A5D">
        <w:rPr>
          <w:rFonts w:ascii="Times New Roman" w:eastAsia="Times New Roman" w:hAnsi="Times New Roman" w:cs="Times New Roman"/>
          <w:bCs/>
          <w:sz w:val="24"/>
          <w:szCs w:val="24"/>
        </w:rPr>
        <w:t xml:space="preserve"> elkészült létesítménynek ez volt az első teljes költségvetési éve, a működtetők pedig nagy várakozással tekintenek a jövőbe.</w:t>
      </w:r>
      <w:r w:rsidRPr="00DD3A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3A5D">
        <w:rPr>
          <w:rFonts w:ascii="Times New Roman" w:eastAsia="Times New Roman" w:hAnsi="Times New Roman" w:cs="Times New Roman"/>
          <w:sz w:val="24"/>
          <w:szCs w:val="24"/>
        </w:rPr>
        <w:t>Liviu</w:t>
      </w:r>
      <w:proofErr w:type="spellEnd"/>
      <w:r w:rsidRPr="00DD3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A5D">
        <w:rPr>
          <w:rFonts w:ascii="Times New Roman" w:eastAsia="Times New Roman" w:hAnsi="Times New Roman" w:cs="Times New Roman"/>
          <w:sz w:val="24"/>
          <w:szCs w:val="24"/>
        </w:rPr>
        <w:t>Andrica</w:t>
      </w:r>
      <w:proofErr w:type="spellEnd"/>
      <w:r w:rsidRPr="00DD3A5D">
        <w:rPr>
          <w:rFonts w:ascii="Times New Roman" w:eastAsia="Times New Roman" w:hAnsi="Times New Roman" w:cs="Times New Roman"/>
          <w:sz w:val="24"/>
          <w:szCs w:val="24"/>
        </w:rPr>
        <w:t xml:space="preserve">, a nagyváradi önkormányzat fennhatósága alatt működő Közterület-kezelő Igazgatóság vezetője évértékelő sajtótájékoztatón számolt be nemrég a részletekről. Mint elmondta, a </w:t>
      </w:r>
      <w:proofErr w:type="spellStart"/>
      <w:r w:rsidRPr="00DD3A5D">
        <w:rPr>
          <w:rFonts w:ascii="Times New Roman" w:eastAsia="Times New Roman" w:hAnsi="Times New Roman" w:cs="Times New Roman"/>
          <w:sz w:val="24"/>
          <w:szCs w:val="24"/>
        </w:rPr>
        <w:t>Nymphaea</w:t>
      </w:r>
      <w:proofErr w:type="spellEnd"/>
      <w:r w:rsidRPr="00DD3A5D">
        <w:rPr>
          <w:rFonts w:ascii="Times New Roman" w:eastAsia="Times New Roman" w:hAnsi="Times New Roman" w:cs="Times New Roman"/>
          <w:sz w:val="24"/>
          <w:szCs w:val="24"/>
        </w:rPr>
        <w:t xml:space="preserve"> élményfürdőnek 2017-ben </w:t>
      </w:r>
      <w:r w:rsidR="008F5909">
        <w:rPr>
          <w:rFonts w:ascii="Times New Roman" w:eastAsia="Times New Roman" w:hAnsi="Times New Roman" w:cs="Times New Roman"/>
          <w:sz w:val="24"/>
          <w:szCs w:val="24"/>
        </w:rPr>
        <w:t>megközelítőleg</w:t>
      </w:r>
      <w:r w:rsidRPr="00DD3A5D">
        <w:rPr>
          <w:rFonts w:ascii="Times New Roman" w:eastAsia="Times New Roman" w:hAnsi="Times New Roman" w:cs="Times New Roman"/>
          <w:sz w:val="24"/>
          <w:szCs w:val="24"/>
        </w:rPr>
        <w:t xml:space="preserve"> 300 ezer fizető vendége volt. A teljes árbevétel meghaladta a 3 millió eurót. A létesítmény jövedelme kiegészül a területén működő közélelmezési egységektől és különböző, többnyire masszázs- és szépségszalonoktól származó bérleti díjakkal, így a tavalyi évet egymillió eurós nyereséggel zárta az </w:t>
      </w:r>
      <w:proofErr w:type="spellStart"/>
      <w:r w:rsidRPr="00DD3A5D">
        <w:rPr>
          <w:rFonts w:ascii="Times New Roman" w:eastAsia="Times New Roman" w:hAnsi="Times New Roman" w:cs="Times New Roman"/>
          <w:sz w:val="24"/>
          <w:szCs w:val="24"/>
        </w:rPr>
        <w:t>aquapark</w:t>
      </w:r>
      <w:proofErr w:type="spellEnd"/>
      <w:r w:rsidRPr="00DD3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6F2E" w:rsidRPr="00DD3A5D" w:rsidRDefault="00A764E3" w:rsidP="00DD3A5D">
      <w:pPr>
        <w:spacing w:after="120"/>
        <w:jc w:val="both"/>
        <w:rPr>
          <w:rFonts w:ascii="Times New Roman" w:hAnsi="Times New Roman" w:cs="Times New Roman"/>
          <w:szCs w:val="24"/>
        </w:rPr>
      </w:pPr>
      <w:hyperlink r:id="rId12" w:history="1">
        <w:r w:rsidR="00A44F29" w:rsidRPr="00DD3A5D">
          <w:rPr>
            <w:rStyle w:val="Hiperhivatkozs"/>
            <w:rFonts w:ascii="Times New Roman" w:hAnsi="Times New Roman" w:cs="Times New Roman"/>
            <w:szCs w:val="24"/>
          </w:rPr>
          <w:t>http://www.maszol.ro/index.php/gazdasag/92546-jelent-s-nyereseget-termelt-tavaly-a-nagyvaradi-elmenyfurd</w:t>
        </w:r>
      </w:hyperlink>
      <w:r w:rsidR="00A44F29" w:rsidRPr="00DD3A5D">
        <w:rPr>
          <w:rFonts w:ascii="Times New Roman" w:hAnsi="Times New Roman" w:cs="Times New Roman"/>
          <w:szCs w:val="24"/>
        </w:rPr>
        <w:t xml:space="preserve"> </w:t>
      </w:r>
      <w:r w:rsidR="00A86F2E" w:rsidRPr="00DD3A5D">
        <w:rPr>
          <w:rFonts w:ascii="Times New Roman" w:hAnsi="Times New Roman" w:cs="Times New Roman"/>
          <w:szCs w:val="24"/>
        </w:rPr>
        <w:t xml:space="preserve"> </w:t>
      </w:r>
    </w:p>
    <w:p w:rsidR="00A86F2E" w:rsidRPr="00DD3A5D" w:rsidRDefault="00A86F2E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86F2E" w:rsidRPr="00DD3A5D" w:rsidRDefault="00A86F2E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3A5D">
        <w:rPr>
          <w:rFonts w:ascii="Times New Roman" w:hAnsi="Times New Roman" w:cs="Times New Roman"/>
          <w:b/>
          <w:sz w:val="24"/>
          <w:szCs w:val="24"/>
        </w:rPr>
        <w:lastRenderedPageBreak/>
        <w:t>A bútorokat és háztartási kiegészít</w:t>
      </w:r>
      <w:r w:rsidR="00EB35B9">
        <w:rPr>
          <w:rFonts w:ascii="Times New Roman" w:hAnsi="Times New Roman" w:cs="Times New Roman"/>
          <w:b/>
          <w:sz w:val="24"/>
          <w:szCs w:val="24"/>
        </w:rPr>
        <w:t xml:space="preserve">őket forgalmazó osztrák </w:t>
      </w:r>
      <w:proofErr w:type="spellStart"/>
      <w:r w:rsidR="00EB35B9">
        <w:rPr>
          <w:rFonts w:ascii="Times New Roman" w:hAnsi="Times New Roman" w:cs="Times New Roman"/>
          <w:b/>
          <w:sz w:val="24"/>
          <w:szCs w:val="24"/>
        </w:rPr>
        <w:t>XXXLutz</w:t>
      </w:r>
      <w:proofErr w:type="spellEnd"/>
      <w:r w:rsidRPr="00DD3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5B9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Pr="00DD3A5D">
        <w:rPr>
          <w:rFonts w:ascii="Times New Roman" w:hAnsi="Times New Roman" w:cs="Times New Roman"/>
          <w:b/>
          <w:sz w:val="24"/>
          <w:szCs w:val="24"/>
        </w:rPr>
        <w:t>március 8-án készül megnyitni első romániai MÖMAX áruházát Temesváron.</w:t>
      </w:r>
      <w:r w:rsidRPr="00DD3A5D">
        <w:rPr>
          <w:rFonts w:ascii="Times New Roman" w:hAnsi="Times New Roman" w:cs="Times New Roman"/>
          <w:sz w:val="24"/>
          <w:szCs w:val="24"/>
        </w:rPr>
        <w:t xml:space="preserve"> Az új MÖMAX áruház 4200 négyzetméter alapterületű lesz, eme</w:t>
      </w:r>
      <w:r w:rsidR="00EB35B9">
        <w:rPr>
          <w:rFonts w:ascii="Times New Roman" w:hAnsi="Times New Roman" w:cs="Times New Roman"/>
          <w:sz w:val="24"/>
          <w:szCs w:val="24"/>
        </w:rPr>
        <w:t>llett lesz két raktárépülete is:</w:t>
      </w:r>
      <w:r w:rsidRPr="00DD3A5D">
        <w:rPr>
          <w:rFonts w:ascii="Times New Roman" w:hAnsi="Times New Roman" w:cs="Times New Roman"/>
          <w:sz w:val="24"/>
          <w:szCs w:val="24"/>
        </w:rPr>
        <w:t xml:space="preserve"> egy 1000 négyzetméteres a közvetlen közelében, egy 3200 négyzetméteres pedig egy közeli logisztikai parkban. Az áruház egy már létező csarnokban kap helyet, amelyre a</w:t>
      </w:r>
      <w:r w:rsidR="00EB35B9">
        <w:rPr>
          <w:rFonts w:ascii="Times New Roman" w:hAnsi="Times New Roman" w:cs="Times New Roman"/>
          <w:sz w:val="24"/>
          <w:szCs w:val="24"/>
        </w:rPr>
        <w:t>z</w:t>
      </w:r>
      <w:r w:rsidRPr="00DD3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5D">
        <w:rPr>
          <w:rFonts w:ascii="Times New Roman" w:hAnsi="Times New Roman" w:cs="Times New Roman"/>
          <w:sz w:val="24"/>
          <w:szCs w:val="24"/>
        </w:rPr>
        <w:t>XXXLutz</w:t>
      </w:r>
      <w:proofErr w:type="spellEnd"/>
      <w:r w:rsidRPr="00DD3A5D">
        <w:rPr>
          <w:rFonts w:ascii="Times New Roman" w:hAnsi="Times New Roman" w:cs="Times New Roman"/>
          <w:sz w:val="24"/>
          <w:szCs w:val="24"/>
        </w:rPr>
        <w:t xml:space="preserve"> egy 15 </w:t>
      </w:r>
      <w:r w:rsidR="00EB35B9">
        <w:rPr>
          <w:rFonts w:ascii="Times New Roman" w:hAnsi="Times New Roman" w:cs="Times New Roman"/>
          <w:sz w:val="24"/>
          <w:szCs w:val="24"/>
        </w:rPr>
        <w:t xml:space="preserve">évre </w:t>
      </w:r>
      <w:r w:rsidRPr="00DD3A5D">
        <w:rPr>
          <w:rFonts w:ascii="Times New Roman" w:hAnsi="Times New Roman" w:cs="Times New Roman"/>
          <w:sz w:val="24"/>
          <w:szCs w:val="24"/>
        </w:rPr>
        <w:t>szóló bérleti szerződést kötött. A beruházás teljes értéke meghaladja a 4 millió eurót.</w:t>
      </w:r>
    </w:p>
    <w:p w:rsidR="00A86F2E" w:rsidRPr="00DD3A5D" w:rsidRDefault="00A764E3" w:rsidP="00DD3A5D">
      <w:pPr>
        <w:spacing w:after="120"/>
        <w:jc w:val="both"/>
        <w:rPr>
          <w:rFonts w:ascii="Times New Roman" w:hAnsi="Times New Roman" w:cs="Times New Roman"/>
          <w:szCs w:val="24"/>
        </w:rPr>
      </w:pPr>
      <w:hyperlink r:id="rId13" w:history="1">
        <w:r w:rsidR="00A86F2E" w:rsidRPr="00DD3A5D">
          <w:rPr>
            <w:rStyle w:val="Hiperhivatkozs"/>
            <w:rFonts w:ascii="Times New Roman" w:hAnsi="Times New Roman" w:cs="Times New Roman"/>
            <w:szCs w:val="24"/>
          </w:rPr>
          <w:t>http://www.zf.ro/companii/retail-agrobusiness/retailerul-austriac-de-mobila-xxxlutz-intra-pe-piata-locala-cu-un-magazin-de-4-200-mp-la-timisoara-17028364</w:t>
        </w:r>
      </w:hyperlink>
    </w:p>
    <w:p w:rsidR="00A86F2E" w:rsidRPr="00DD3A5D" w:rsidRDefault="00A86F2E" w:rsidP="00DD3A5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86F2E" w:rsidRPr="00860185" w:rsidRDefault="00DD3A5D" w:rsidP="00DD3A5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185">
        <w:rPr>
          <w:rFonts w:ascii="Times New Roman" w:hAnsi="Times New Roman" w:cs="Times New Roman"/>
          <w:b/>
          <w:sz w:val="24"/>
          <w:szCs w:val="24"/>
        </w:rPr>
        <w:t xml:space="preserve">A Kolozs Megyei Tanács </w:t>
      </w:r>
      <w:r w:rsidR="00860185" w:rsidRPr="00860185">
        <w:rPr>
          <w:rFonts w:ascii="Times New Roman" w:hAnsi="Times New Roman" w:cs="Times New Roman"/>
          <w:b/>
          <w:sz w:val="24"/>
          <w:szCs w:val="24"/>
        </w:rPr>
        <w:t xml:space="preserve">2018-ra </w:t>
      </w:r>
      <w:r w:rsidRPr="00860185">
        <w:rPr>
          <w:rFonts w:ascii="Times New Roman" w:hAnsi="Times New Roman" w:cs="Times New Roman"/>
          <w:b/>
          <w:sz w:val="24"/>
          <w:szCs w:val="24"/>
        </w:rPr>
        <w:t xml:space="preserve">közel 25 millió eurót (115,9 millió lejt) különített el </w:t>
      </w:r>
      <w:r w:rsidR="008F4214">
        <w:rPr>
          <w:rFonts w:ascii="Times New Roman" w:hAnsi="Times New Roman" w:cs="Times New Roman"/>
          <w:b/>
          <w:sz w:val="24"/>
          <w:szCs w:val="24"/>
        </w:rPr>
        <w:t xml:space="preserve">26 megyei út </w:t>
      </w:r>
      <w:r w:rsidR="00860185" w:rsidRPr="00860185">
        <w:rPr>
          <w:rFonts w:ascii="Times New Roman" w:hAnsi="Times New Roman" w:cs="Times New Roman"/>
          <w:b/>
          <w:sz w:val="24"/>
          <w:szCs w:val="24"/>
        </w:rPr>
        <w:t xml:space="preserve">fejlesztésére és </w:t>
      </w:r>
      <w:r w:rsidRPr="00860185">
        <w:rPr>
          <w:rFonts w:ascii="Times New Roman" w:hAnsi="Times New Roman" w:cs="Times New Roman"/>
          <w:b/>
          <w:sz w:val="24"/>
          <w:szCs w:val="24"/>
        </w:rPr>
        <w:t>korszerűsítésére</w:t>
      </w:r>
      <w:r w:rsidR="008F4214" w:rsidRPr="008F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214" w:rsidRPr="00860185">
        <w:rPr>
          <w:rFonts w:ascii="Times New Roman" w:hAnsi="Times New Roman" w:cs="Times New Roman"/>
          <w:b/>
          <w:sz w:val="24"/>
          <w:szCs w:val="24"/>
        </w:rPr>
        <w:t>összesen 304 km hosszúságban</w:t>
      </w:r>
      <w:r w:rsidR="00860185" w:rsidRPr="00860185">
        <w:rPr>
          <w:rFonts w:ascii="Times New Roman" w:hAnsi="Times New Roman" w:cs="Times New Roman"/>
          <w:b/>
          <w:sz w:val="24"/>
          <w:szCs w:val="24"/>
        </w:rPr>
        <w:t>.</w:t>
      </w:r>
      <w:r w:rsidR="00860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185" w:rsidRPr="00860185">
        <w:rPr>
          <w:rFonts w:ascii="Times New Roman" w:hAnsi="Times New Roman" w:cs="Times New Roman"/>
          <w:sz w:val="24"/>
          <w:szCs w:val="24"/>
        </w:rPr>
        <w:t xml:space="preserve">Emellett a </w:t>
      </w:r>
      <w:r w:rsidR="00860185">
        <w:rPr>
          <w:rFonts w:ascii="Times New Roman" w:hAnsi="Times New Roman" w:cs="Times New Roman"/>
          <w:sz w:val="24"/>
          <w:szCs w:val="24"/>
        </w:rPr>
        <w:t>2017-ben megkezdett munkálatok befejezésére további 551.</w:t>
      </w:r>
      <w:r w:rsidR="008F4214">
        <w:rPr>
          <w:rFonts w:ascii="Times New Roman" w:hAnsi="Times New Roman" w:cs="Times New Roman"/>
          <w:sz w:val="24"/>
          <w:szCs w:val="24"/>
        </w:rPr>
        <w:t>000 lejt szavaztak meg a saját költségvetésükből, amit 19 millió lejjel egészítenek ki a helyi utak fejlesztésére szánt kormányprogramból.</w:t>
      </w:r>
    </w:p>
    <w:p w:rsidR="00A86F2E" w:rsidRDefault="00A764E3" w:rsidP="002F1180">
      <w:pPr>
        <w:spacing w:after="0"/>
        <w:jc w:val="both"/>
        <w:rPr>
          <w:rFonts w:ascii="Times New Roman" w:hAnsi="Times New Roman" w:cs="Times New Roman"/>
        </w:rPr>
      </w:pPr>
      <w:hyperlink r:id="rId14" w:history="1">
        <w:r w:rsidR="00860185" w:rsidRPr="00AD7DC5">
          <w:rPr>
            <w:rStyle w:val="Hiperhivatkozs"/>
            <w:rFonts w:ascii="Times New Roman" w:hAnsi="Times New Roman" w:cs="Times New Roman"/>
          </w:rPr>
          <w:t>http://www.zf.ro/eveniment/cj-cluj-investeste-25-mil-euro-in-reabilitarea-si-modernizarea-a-peste-300-km-de-drumuri-judetene-17024450</w:t>
        </w:r>
      </w:hyperlink>
      <w:r w:rsidR="00860185">
        <w:rPr>
          <w:rFonts w:ascii="Times New Roman" w:hAnsi="Times New Roman" w:cs="Times New Roman"/>
        </w:rPr>
        <w:t xml:space="preserve"> </w:t>
      </w:r>
    </w:p>
    <w:p w:rsidR="00A86F2E" w:rsidRDefault="00A86F2E" w:rsidP="002F1180">
      <w:pPr>
        <w:spacing w:after="0"/>
        <w:jc w:val="both"/>
        <w:rPr>
          <w:rFonts w:ascii="Times New Roman" w:hAnsi="Times New Roman" w:cs="Times New Roman"/>
        </w:rPr>
      </w:pPr>
    </w:p>
    <w:p w:rsidR="00D079F9" w:rsidRDefault="00D079F9" w:rsidP="002F1180">
      <w:pPr>
        <w:spacing w:after="0"/>
        <w:jc w:val="both"/>
        <w:rPr>
          <w:rFonts w:ascii="Times New Roman" w:hAnsi="Times New Roman" w:cs="Times New Roman"/>
        </w:rPr>
      </w:pPr>
    </w:p>
    <w:p w:rsidR="00D079F9" w:rsidRPr="00CE4B05" w:rsidRDefault="00D079F9" w:rsidP="00D079F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3FEC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EB35B9" w:rsidRPr="00A14414" w:rsidRDefault="00EB35B9" w:rsidP="002F1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14">
        <w:rPr>
          <w:rFonts w:ascii="Times New Roman" w:hAnsi="Times New Roman" w:cs="Times New Roman"/>
          <w:b/>
          <w:sz w:val="24"/>
          <w:szCs w:val="24"/>
        </w:rPr>
        <w:t xml:space="preserve">A Külgazdasági Iroda 2018. február 21-én tájékozódó megbeszéléseket szervezett a csővázas rendszerek forgalmazásával, </w:t>
      </w:r>
      <w:proofErr w:type="spellStart"/>
      <w:r w:rsidRPr="00A14414">
        <w:rPr>
          <w:rFonts w:ascii="Times New Roman" w:hAnsi="Times New Roman" w:cs="Times New Roman"/>
          <w:b/>
          <w:sz w:val="24"/>
          <w:szCs w:val="24"/>
        </w:rPr>
        <w:t>lean</w:t>
      </w:r>
      <w:proofErr w:type="spellEnd"/>
      <w:r w:rsidRPr="00A14414">
        <w:rPr>
          <w:rFonts w:ascii="Times New Roman" w:hAnsi="Times New Roman" w:cs="Times New Roman"/>
          <w:b/>
          <w:sz w:val="24"/>
          <w:szCs w:val="24"/>
        </w:rPr>
        <w:t xml:space="preserve"> gyártással, valamint </w:t>
      </w:r>
      <w:proofErr w:type="spellStart"/>
      <w:r w:rsidRPr="00A14414">
        <w:rPr>
          <w:rFonts w:ascii="Times New Roman" w:hAnsi="Times New Roman" w:cs="Times New Roman"/>
          <w:b/>
          <w:sz w:val="24"/>
          <w:szCs w:val="24"/>
        </w:rPr>
        <w:t>minőségoptimizálással</w:t>
      </w:r>
      <w:proofErr w:type="spellEnd"/>
      <w:r w:rsidRPr="00A14414">
        <w:rPr>
          <w:rFonts w:ascii="Times New Roman" w:hAnsi="Times New Roman" w:cs="Times New Roman"/>
          <w:b/>
          <w:sz w:val="24"/>
          <w:szCs w:val="24"/>
        </w:rPr>
        <w:t xml:space="preserve"> foglalkozó </w:t>
      </w:r>
      <w:proofErr w:type="spellStart"/>
      <w:r w:rsidRPr="00A14414">
        <w:rPr>
          <w:rFonts w:ascii="Times New Roman" w:hAnsi="Times New Roman" w:cs="Times New Roman"/>
          <w:b/>
          <w:sz w:val="24"/>
          <w:szCs w:val="24"/>
        </w:rPr>
        <w:t>BeeWaTec</w:t>
      </w:r>
      <w:proofErr w:type="spellEnd"/>
      <w:r w:rsidRPr="00A14414">
        <w:rPr>
          <w:rFonts w:ascii="Times New Roman" w:hAnsi="Times New Roman" w:cs="Times New Roman"/>
          <w:b/>
          <w:sz w:val="24"/>
          <w:szCs w:val="24"/>
        </w:rPr>
        <w:t xml:space="preserve"> Hungária Bt. részére.</w:t>
      </w:r>
      <w:r w:rsidRPr="00A14414">
        <w:rPr>
          <w:rFonts w:ascii="Times New Roman" w:hAnsi="Times New Roman" w:cs="Times New Roman"/>
          <w:sz w:val="24"/>
          <w:szCs w:val="24"/>
        </w:rPr>
        <w:t xml:space="preserve"> A cégnek már korábban volt egy kolozsvári munkatársa, aki a romániai eladásokért felelt, most viszont leányvállalat létesítését tervezik a cég tulajdonosai, amelynek érdekében helyi könyvvizsgálói, számviteli és jogi tanácsadói vállalatok vezetőivel szerveztünk megbeszéléseket. A leszervezett találkozók sikeresek voltak, a cég már el is döntötte, hogy melyik tanácsadói vállalkozással fog együttműködni a jövőben, jelenleg a cég vez</w:t>
      </w:r>
      <w:r w:rsidR="00FE5515" w:rsidRPr="00A14414">
        <w:rPr>
          <w:rFonts w:ascii="Times New Roman" w:hAnsi="Times New Roman" w:cs="Times New Roman"/>
          <w:sz w:val="24"/>
          <w:szCs w:val="24"/>
        </w:rPr>
        <w:t>etőinek</w:t>
      </w:r>
      <w:r w:rsidRPr="00A14414">
        <w:rPr>
          <w:rFonts w:ascii="Times New Roman" w:hAnsi="Times New Roman" w:cs="Times New Roman"/>
          <w:sz w:val="24"/>
          <w:szCs w:val="24"/>
        </w:rPr>
        <w:t xml:space="preserve"> helyi potenciális ügyfélkörrel (Hella, </w:t>
      </w:r>
      <w:proofErr w:type="spellStart"/>
      <w:r w:rsidRPr="00A14414">
        <w:rPr>
          <w:rFonts w:ascii="Times New Roman" w:hAnsi="Times New Roman" w:cs="Times New Roman"/>
          <w:sz w:val="24"/>
          <w:szCs w:val="24"/>
        </w:rPr>
        <w:t>Emerson</w:t>
      </w:r>
      <w:proofErr w:type="spellEnd"/>
      <w:r w:rsidRPr="00A14414">
        <w:rPr>
          <w:rFonts w:ascii="Times New Roman" w:hAnsi="Times New Roman" w:cs="Times New Roman"/>
          <w:sz w:val="24"/>
          <w:szCs w:val="24"/>
        </w:rPr>
        <w:t xml:space="preserve">) való összekapcsolásában működünk közre. </w:t>
      </w:r>
    </w:p>
    <w:p w:rsidR="00EB35B9" w:rsidRPr="00A14414" w:rsidRDefault="00EB35B9" w:rsidP="002F1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4E3" w:rsidRDefault="00EB35B9" w:rsidP="00A764E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14414">
        <w:rPr>
          <w:rFonts w:ascii="Times New Roman" w:hAnsi="Times New Roman" w:cs="Times New Roman"/>
          <w:b/>
          <w:sz w:val="24"/>
          <w:szCs w:val="24"/>
        </w:rPr>
        <w:t>Telegdi Andrea KGA részt vett a Romániai Magyar Üzleti Egyesület</w:t>
      </w:r>
      <w:r w:rsidR="00F51282" w:rsidRPr="00A14414">
        <w:rPr>
          <w:rFonts w:ascii="Times New Roman" w:hAnsi="Times New Roman" w:cs="Times New Roman"/>
          <w:b/>
          <w:sz w:val="24"/>
          <w:szCs w:val="24"/>
        </w:rPr>
        <w:t xml:space="preserve"> első negyedéves konferenciáján, amelyre 2018. február 22-23-án Bukarestben került sor.</w:t>
      </w:r>
      <w:r w:rsidR="00F51282" w:rsidRPr="00A14414">
        <w:rPr>
          <w:rFonts w:ascii="Times New Roman" w:hAnsi="Times New Roman" w:cs="Times New Roman"/>
          <w:sz w:val="24"/>
          <w:szCs w:val="24"/>
        </w:rPr>
        <w:t xml:space="preserve">  Az idei első konferenciát „</w:t>
      </w:r>
      <w:proofErr w:type="gramStart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>jövő</w:t>
      </w:r>
      <w:proofErr w:type="spellEnd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>sarkunkban</w:t>
      </w:r>
      <w:proofErr w:type="spellEnd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HR </w:t>
      </w:r>
      <w:proofErr w:type="spellStart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>trendek</w:t>
      </w:r>
      <w:proofErr w:type="spellEnd"/>
      <w:r w:rsidR="00F51282" w:rsidRPr="00A14414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címmel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rendezték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meg, és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elsősorban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 HR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folyamatok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átalakulásáról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azok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nagyvállalatokban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betöltött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meghatározó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szerepéről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digitalizáció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fontosságáról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és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Románia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gazdaságának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alakulásáról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esett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szó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A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rendezvényen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több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mint 100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vállalkozó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vett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részt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ennek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lényeges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hányada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erdélyi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–,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akikkel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 KGA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rövid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megbeszéléseket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</w:t>
      </w:r>
      <w:proofErr w:type="spellStart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>folytatott</w:t>
      </w:r>
      <w:proofErr w:type="spellEnd"/>
      <w:r w:rsidR="00F51282" w:rsidRPr="00A144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:rsidR="00A764E3" w:rsidRDefault="00A764E3" w:rsidP="00A764E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26053C" w:rsidRDefault="0026053C" w:rsidP="00A764E3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5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p w:rsidR="00A764E3" w:rsidRPr="009E0C89" w:rsidRDefault="00A764E3" w:rsidP="00A764E3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034"/>
        <w:gridCol w:w="18"/>
        <w:gridCol w:w="2936"/>
        <w:gridCol w:w="1800"/>
        <w:gridCol w:w="1756"/>
        <w:gridCol w:w="4181"/>
      </w:tblGrid>
      <w:tr w:rsidR="00316434" w:rsidRPr="009E0C89" w:rsidTr="00316434"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A46555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9E0C89" w:rsidRDefault="00CF12E3" w:rsidP="0073009F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12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9E0C89" w:rsidRDefault="00CF12E3" w:rsidP="0073009F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12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szerszámok és eszközök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F1574E" w:rsidRDefault="00CF12E3" w:rsidP="0073009F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2E3">
              <w:rPr>
                <w:rFonts w:ascii="Times New Roman" w:hAnsi="Times New Roman" w:cs="Times New Roman"/>
                <w:b/>
                <w:sz w:val="24"/>
                <w:szCs w:val="24"/>
              </w:rPr>
              <w:t>Elektronikai eszközök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73009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2018.03.27.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73009F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33.765,38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BC43E0" w:rsidRDefault="00CF12E3" w:rsidP="00CF12E3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12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"BABES-BOLYAI"</w:t>
            </w:r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Kogalniceanu</w:t>
            </w:r>
            <w:proofErr w:type="spellEnd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nr.1, </w:t>
            </w:r>
            <w:proofErr w:type="spellStart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400084, Romania, Tel. +40 264405340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ocsana.muntean@ubbcluj.ro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liviu.sava@ubbcluj.ro, Fax: +40 2644590592, </w:t>
            </w:r>
            <w:proofErr w:type="spellStart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www.ubbcluj.ro</w:t>
            </w:r>
            <w:proofErr w:type="spellEnd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Muntean</w:t>
            </w:r>
            <w:proofErr w:type="spellEnd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1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Ocsana</w:t>
            </w:r>
            <w:proofErr w:type="spellEnd"/>
          </w:p>
        </w:tc>
      </w:tr>
      <w:tr w:rsidR="00CF12E3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9E0C89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9E0C89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F1574E" w:rsidRDefault="001B3C22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Gyógyszerek </w:t>
            </w:r>
            <w:r w:rsidR="00CF12E3" w:rsidRPr="007224FF">
              <w:rPr>
                <w:rFonts w:ascii="Times New Roman" w:hAnsi="Times New Roman" w:cs="Times New Roman"/>
                <w:b/>
                <w:sz w:val="24"/>
                <w:szCs w:val="24"/>
              </w:rPr>
              <w:t>beszerzése</w:t>
            </w:r>
            <w:r w:rsidR="00CF12E3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2018.03.26.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495.154,70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BC43E0" w:rsidRDefault="00CF12E3" w:rsidP="00CF12E3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24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RECUPERARE CLUJ-NAPOCA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VIILOR </w:t>
            </w:r>
            <w:proofErr w:type="spellStart"/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46-50, Cluj-Napoca, Cod postal: 400347, Romania, Tel.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+40 264207021, Email: </w:t>
            </w:r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recuperarecj@gmail.com,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264453131,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</w:t>
            </w:r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Delia</w:t>
            </w:r>
            <w:proofErr w:type="spellEnd"/>
            <w:r w:rsidRPr="00722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Maior</w:t>
            </w:r>
          </w:p>
        </w:tc>
      </w:tr>
      <w:tr w:rsidR="005477D1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D1" w:rsidRPr="009E0C89" w:rsidRDefault="005477D1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D1" w:rsidRDefault="005477D1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D1" w:rsidRDefault="005477D1" w:rsidP="005477D1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Daganatellenes szerek beszerzése (Szilágy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D1" w:rsidRDefault="005477D1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D1" w:rsidRDefault="005477D1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298.037,50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D1" w:rsidRPr="005477D1" w:rsidRDefault="005477D1" w:rsidP="005477D1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77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SALAJ</w:t>
            </w:r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</w:p>
          <w:p w:rsidR="005477D1" w:rsidRPr="007224FF" w:rsidRDefault="005477D1" w:rsidP="005477D1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STR. SIMION BARNUTIU NR. 67, </w:t>
            </w:r>
            <w:proofErr w:type="spellStart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450129, Romania, Tel. +40 260616920,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Email: b.achizitii@yahoo.com, Fax: +40 0260661066,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www.spitalzalau.ro</w:t>
            </w:r>
            <w:proofErr w:type="spellEnd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Cristea</w:t>
            </w:r>
            <w:proofErr w:type="spellEnd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Voica</w:t>
            </w:r>
            <w:proofErr w:type="spellEnd"/>
          </w:p>
        </w:tc>
      </w:tr>
      <w:tr w:rsidR="001B3C22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9E0C89" w:rsidRDefault="001B3C22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Default="001B3C22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7224FF" w:rsidRDefault="001B3C22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1B3C22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Default="001B3C22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Default="001B3C22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1.656.996,41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7224FF" w:rsidRDefault="00FA22DB" w:rsidP="00485B55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300074, Romania, Tel. +40 256221224, Email: achizitiismtm@gmail.com, Fax: +40 2564221224, http://smtm.lasting.ro, Kapcsolattartó személy: Beatrice</w:t>
            </w:r>
            <w:r w:rsidR="00485B55"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85B55"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Jian</w:t>
            </w:r>
            <w:proofErr w:type="spellEnd"/>
          </w:p>
        </w:tc>
      </w:tr>
      <w:tr w:rsidR="00485B55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5" w:rsidRPr="009E0C89" w:rsidRDefault="00485B55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5" w:rsidRDefault="00485B55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5" w:rsidRPr="00485B55" w:rsidRDefault="00485B55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B55">
              <w:rPr>
                <w:rFonts w:ascii="Times New Roman" w:hAnsi="Times New Roman" w:cs="Times New Roman"/>
                <w:b/>
                <w:sz w:val="24"/>
                <w:szCs w:val="24"/>
              </w:rPr>
              <w:t>Antisze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ptikumok és fertőtlenítő szerek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5" w:rsidRDefault="00485B55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2018.04.10.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5" w:rsidRDefault="00485B55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63.991,59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5" w:rsidRPr="00FA22DB" w:rsidRDefault="00485B55" w:rsidP="00485B55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5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300074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Romania</w:t>
            </w:r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Tel. +40 256221224, achizitiismtm@gmail.com, Fax: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+40 </w:t>
            </w:r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2564221224, http://smtm.lasting.ro, </w:t>
            </w:r>
            <w:r w:rsidRPr="00FA2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Beatrice </w:t>
            </w:r>
            <w:proofErr w:type="spellStart"/>
            <w:r w:rsidRPr="0048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Jian</w:t>
            </w:r>
            <w:proofErr w:type="spellEnd"/>
          </w:p>
        </w:tc>
      </w:tr>
      <w:tr w:rsidR="00980476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76" w:rsidRPr="009E0C89" w:rsidRDefault="00980476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76" w:rsidRPr="00980476" w:rsidRDefault="00980476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476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76" w:rsidRPr="00485B55" w:rsidRDefault="00B947BB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Csontszintetizáló készülékek beszerzése</w:t>
            </w:r>
            <w:r w:rsidRPr="00B947BB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76" w:rsidRDefault="00980476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2018.03.28.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76" w:rsidRDefault="00980476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864.659,80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76" w:rsidRPr="00485B55" w:rsidRDefault="00980476" w:rsidP="00980476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04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980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STR. CLINICILOR NR. 3-5, Cluj-Napoca, Cod postal: 400006, Romania, Tel. +40 264592771/1559, Email: achizitiiscjucj@yahoo.com, Fax: +40 264595271,</w:t>
            </w:r>
            <w:r w:rsidRPr="00980476">
              <w:t xml:space="preserve"> </w:t>
            </w:r>
            <w:r w:rsidRPr="00980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 PAUL RISNITA</w:t>
            </w:r>
          </w:p>
        </w:tc>
      </w:tr>
      <w:tr w:rsidR="00B947BB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B" w:rsidRPr="009E0C89" w:rsidRDefault="00B947BB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B" w:rsidRPr="00980476" w:rsidRDefault="00B947BB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76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készletek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B" w:rsidRPr="00980476" w:rsidRDefault="00B947BB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BB">
              <w:rPr>
                <w:rFonts w:ascii="Times New Roman" w:hAnsi="Times New Roman" w:cs="Times New Roman"/>
                <w:b/>
                <w:sz w:val="24"/>
                <w:szCs w:val="24"/>
              </w:rPr>
              <w:t>Vérpó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tló szerek és perfúziós oldatok beszerzése </w:t>
            </w:r>
            <w:r w:rsidRPr="00B947BB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B" w:rsidRDefault="00B947BB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B" w:rsidRDefault="00B947BB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274.115,72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BB" w:rsidRPr="00980476" w:rsidRDefault="00B947BB" w:rsidP="00B947BB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SALAJ</w:t>
            </w:r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STR. SIMION BARNUTIU NR. 67, </w:t>
            </w:r>
            <w:proofErr w:type="spellStart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450129, Romania, Tel. +40 260616920, Email: b.achizitii@yahoo.com, Fax: +40 260661066, </w:t>
            </w:r>
            <w:proofErr w:type="spellStart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www.spitalzalau.ro</w:t>
            </w:r>
            <w:proofErr w:type="spellEnd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Pintican</w:t>
            </w:r>
            <w:proofErr w:type="spellEnd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Rodica</w:t>
            </w:r>
            <w:proofErr w:type="spellEnd"/>
          </w:p>
        </w:tc>
      </w:tr>
      <w:tr w:rsidR="00515931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9E0C89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B3405F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kellékek beszerzése </w:t>
            </w:r>
            <w:r w:rsidRPr="00E12346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2018.03.29.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5.348.811,76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E12346" w:rsidRDefault="00CF12E3" w:rsidP="00CF12E3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E12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CF12E3" w:rsidRDefault="00CF12E3" w:rsidP="00CF12E3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8, Cluj-Napoca, Cod postal: 400012, Romania, Tel. +40 264597256, Email: obutnar@umfcluj.ro, www.umfcluj.ro,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 </w:t>
            </w:r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Olimpia </w:t>
            </w:r>
            <w:proofErr w:type="spellStart"/>
            <w:r w:rsidRPr="00E1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Butnar</w:t>
            </w:r>
            <w:proofErr w:type="spellEnd"/>
          </w:p>
          <w:p w:rsidR="00CF12E3" w:rsidRPr="00E12346" w:rsidRDefault="00CF12E3" w:rsidP="00CF12E3">
            <w:pPr>
              <w:ind w:firstLine="708"/>
            </w:pPr>
          </w:p>
        </w:tc>
      </w:tr>
      <w:tr w:rsidR="009B3A17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A32A98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E600B8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A46555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Torda város ivóvíz és csatornarendszerének a korszerűsítése és kibővítése </w:t>
            </w:r>
            <w:r w:rsidRPr="00A4655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60715D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2018.03.28.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60715D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24.391.967,55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2520FB" w:rsidRDefault="00A46555" w:rsidP="0065173E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65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 DE APA "ARIES" S.</w:t>
            </w:r>
            <w:proofErr w:type="gramStart"/>
            <w:r w:rsidRPr="00A465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A465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Str.Axente</w:t>
            </w:r>
            <w:proofErr w:type="spellEnd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Sever</w:t>
            </w:r>
            <w:proofErr w:type="spellEnd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nr.2 , </w:t>
            </w:r>
            <w:proofErr w:type="spellStart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Localitatea</w:t>
            </w:r>
            <w:proofErr w:type="spellEnd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 </w:t>
            </w:r>
            <w:proofErr w:type="spellStart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Turda</w:t>
            </w:r>
            <w:proofErr w:type="spellEnd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r w:rsidR="0065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="0065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401078, Romania, Tel.  +40 </w:t>
            </w:r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264/311771/109</w:t>
            </w:r>
            <w:r w:rsidR="0065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Email: office@caaries.ro, Fax: +40 264311772, </w:t>
            </w:r>
            <w:proofErr w:type="spellStart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www.caaries.ro</w:t>
            </w:r>
            <w:proofErr w:type="spellEnd"/>
            <w:r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65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</w:t>
            </w:r>
            <w:r w:rsidR="0065173E"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73E"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</w:t>
            </w:r>
            <w:proofErr w:type="spellEnd"/>
            <w:r w:rsidR="0065173E"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73E" w:rsidRPr="00A4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Sarb</w:t>
            </w:r>
            <w:proofErr w:type="spellEnd"/>
          </w:p>
        </w:tc>
      </w:tr>
      <w:tr w:rsidR="00515931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A32A98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E600B8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515931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Temes megyei Közútkezelő (DRDP Timis</w:t>
            </w:r>
            <w:r w:rsidR="00316434">
              <w:rPr>
                <w:rFonts w:ascii="Times New Roman" w:hAnsi="Times New Roman" w:cs="Times New Roman"/>
                <w:b/>
                <w:sz w:val="24"/>
                <w:szCs w:val="24"/>
              </w:rPr>
              <w:t>oara</w:t>
            </w:r>
            <w:r w:rsidRPr="00515931">
              <w:rPr>
                <w:rFonts w:ascii="Times New Roman" w:hAnsi="Times New Roman" w:cs="Times New Roman"/>
                <w:b/>
                <w:sz w:val="24"/>
                <w:szCs w:val="24"/>
              </w:rPr>
              <w:t>) fennhatósága alá tartozó országutak nyári karbantartása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515931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2018.04.06.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515931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46.157.029,62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E3155A" w:rsidRDefault="00515931" w:rsidP="00CF12E3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1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COMPANIA NATIONALA DE ADMINISTRARE </w:t>
            </w:r>
            <w:proofErr w:type="gramStart"/>
            <w:r w:rsidRPr="00E31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E31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INFRASTRUCTURII RUTIERE S.A.</w:t>
            </w:r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Bd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Dinciu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Golescu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38,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Sector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010873, Romania, Tel. +40 212643310, Email: achizitiipublicebuget@andnet.ro, Fax: +40 213186650,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www.cnadnr.ro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Silvia</w:t>
            </w:r>
            <w:proofErr w:type="spellEnd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Barbulescu</w:t>
            </w:r>
            <w:proofErr w:type="spellEnd"/>
          </w:p>
        </w:tc>
      </w:tr>
      <w:tr w:rsidR="009B3A17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A32A98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C1391D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91D">
              <w:rPr>
                <w:rFonts w:ascii="Times New Roman" w:hAnsi="Times New Roman" w:cs="Times New Roman"/>
                <w:b/>
                <w:sz w:val="24"/>
                <w:szCs w:val="24"/>
              </w:rPr>
              <w:t>út- és hídépítési közbeszerzések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31643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DJ 109E jelzésű megyei út km </w:t>
            </w:r>
            <w:r w:rsidRPr="00ED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28+320 – 49 + 350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közötti szakaszának korszerűsítése (tervezés + kivitelezés) </w:t>
            </w:r>
            <w:r w:rsidRPr="00ED3F3F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2018.03.29.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4.717.900,38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ED3F3F" w:rsidRDefault="00CF12E3" w:rsidP="00CF12E3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3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 w:rsidRPr="001B0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nr.12,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450058, Romania, Tel. +40 260614120, Email: licitatiesj@cjsj.ro, Fax: +40 260661097, http://www.cjsj.ro,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Maria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Vultur</w:t>
            </w:r>
            <w:proofErr w:type="spellEnd"/>
          </w:p>
        </w:tc>
      </w:tr>
      <w:tr w:rsidR="00780872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72" w:rsidRPr="00A32A98" w:rsidRDefault="00780872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72" w:rsidRPr="00C1391D" w:rsidRDefault="00780872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1D">
              <w:rPr>
                <w:rFonts w:ascii="Times New Roman" w:hAnsi="Times New Roman" w:cs="Times New Roman"/>
                <w:b/>
                <w:sz w:val="24"/>
                <w:szCs w:val="24"/>
              </w:rPr>
              <w:t>út- és hídépítési közbeszerzések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72" w:rsidRDefault="00780872" w:rsidP="0031643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körgyűrű és az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Universitatii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utca kereszteződésében felüljáró építése </w:t>
            </w:r>
            <w:r w:rsidRPr="00780872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72" w:rsidRDefault="00780872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2018.03.29.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72" w:rsidRDefault="00780872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6.705.298,51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72" w:rsidRPr="00ED3F3F" w:rsidRDefault="00780872" w:rsidP="00780872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nr.1, </w:t>
            </w:r>
            <w:proofErr w:type="spellStart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Cod postal: 410100, Romania, Tel. +4 0259437000, Email: mihaela.nastea@oradea.ro, Fax: +4 0259409406, </w:t>
            </w:r>
            <w:proofErr w:type="spellStart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  <w:proofErr w:type="spellEnd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Mihaela</w:t>
            </w:r>
            <w:proofErr w:type="spellEnd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Nastea</w:t>
            </w:r>
            <w:proofErr w:type="spellEnd"/>
          </w:p>
        </w:tc>
      </w:tr>
      <w:tr w:rsidR="00CF12E3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A32A98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C1391D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1D">
              <w:rPr>
                <w:rFonts w:ascii="Times New Roman" w:hAnsi="Times New Roman" w:cs="Times New Roman"/>
                <w:b/>
                <w:sz w:val="24"/>
                <w:szCs w:val="24"/>
              </w:rPr>
              <w:t>út- és hídépítési közbeszerzések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31643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DJ 110 jelzésű megyei út km </w:t>
            </w:r>
            <w:r w:rsidRPr="00962491">
              <w:rPr>
                <w:rFonts w:ascii="Times New Roman" w:hAnsi="Times New Roman" w:cs="Times New Roman"/>
                <w:b/>
                <w:sz w:val="24"/>
                <w:szCs w:val="24"/>
              </w:rPr>
              <w:t>0+000 – 16+475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közötti szakaszának korszerűsítése (tervezés + kivitelezés) </w:t>
            </w:r>
            <w:r w:rsidRPr="00ED3F3F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2018.04.02.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5.076.057,71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ED3F3F" w:rsidRDefault="00CF12E3" w:rsidP="00CF12E3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3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 w:rsidRPr="001B0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nr.12,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ED3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450058, Romania, Tel. +40 260614120, Email: licitatiesj@cjsj.ro, Fax: +40 260661097, http://www.cjsj.ro,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Maria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Vultur</w:t>
            </w:r>
            <w:proofErr w:type="spellEnd"/>
          </w:p>
        </w:tc>
      </w:tr>
      <w:tr w:rsidR="00CF12E3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A32A98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C1391D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69">
              <w:rPr>
                <w:rFonts w:ascii="Times New Roman" w:hAnsi="Times New Roman" w:cs="Times New Roman"/>
                <w:b/>
                <w:sz w:val="24"/>
                <w:szCs w:val="24"/>
              </w:rPr>
              <w:t>építőanyagok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Betonelemek beszerzése (szegélyek, rácsok, térkövek, járdalapok stb.)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(Szilágy me</w:t>
            </w:r>
            <w:r w:rsidRPr="00D61869">
              <w:rPr>
                <w:rFonts w:ascii="Times New Roman" w:hAnsi="Times New Roman" w:cs="Times New Roman"/>
                <w:sz w:val="24"/>
                <w:szCs w:val="24"/>
              </w:rPr>
              <w:t>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2018.03.23.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Default="00CF12E3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274.011,95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3" w:rsidRPr="00ED3F3F" w:rsidRDefault="00CF12E3" w:rsidP="00CF12E3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1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CITADIN ZALAU SRL</w:t>
            </w:r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Fabricii</w:t>
            </w:r>
            <w:proofErr w:type="spellEnd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28,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450081, Romania, Tel. +40 260612837, Email: lavinia984@yahoo.com, Fax: +40 260611543,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www.citadinzalau.ro</w:t>
            </w:r>
            <w:proofErr w:type="spellEnd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oszormenyi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Lavinia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Ildiko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E3ECE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CE" w:rsidRPr="00D61869" w:rsidRDefault="00AE3ECE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CE" w:rsidRPr="00D61869" w:rsidRDefault="00AE3ECE" w:rsidP="00AE3ECE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ECE">
              <w:rPr>
                <w:rFonts w:ascii="Times New Roman" w:hAnsi="Times New Roman" w:cs="Times New Roman"/>
                <w:b/>
                <w:sz w:val="24"/>
                <w:szCs w:val="24"/>
              </w:rPr>
              <w:t>ipari berendezések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CE" w:rsidRDefault="00AE3ECE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Kúpos- és pillangószelepek beszerzése </w:t>
            </w:r>
            <w:r w:rsidRPr="00AE3EC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CE" w:rsidRDefault="00AE3ECE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2018.03.28.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CE" w:rsidRDefault="00AE3ECE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659.445,00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CE" w:rsidRPr="00D61869" w:rsidRDefault="00AE3ECE" w:rsidP="00AE3ECE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E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AE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Apa </w:t>
            </w:r>
            <w:proofErr w:type="spellStart"/>
            <w:r w:rsidRPr="00AE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Somes</w:t>
            </w:r>
            <w:proofErr w:type="spellEnd"/>
            <w:r w:rsidRPr="00AE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S.</w:t>
            </w:r>
            <w:proofErr w:type="gramStart"/>
            <w:r w:rsidRPr="00AE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AE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Bd</w:t>
            </w:r>
            <w:proofErr w:type="spellEnd"/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1989, </w:t>
            </w:r>
            <w:proofErr w:type="spellStart"/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79, Cluj-Napoca, Cod postal: 400604, Romania, Tel. +40 264430050, Email: achizitii@casomes.ro, dana.pop@casomes.ro, Fax: +40 264430886, </w:t>
            </w:r>
            <w:r w:rsidRPr="00D61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AE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Mariana Dana Pop</w:t>
            </w:r>
          </w:p>
        </w:tc>
      </w:tr>
      <w:tr w:rsidR="009B3A17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17" w:rsidRPr="00AE3ECE" w:rsidRDefault="009B3A17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17" w:rsidRPr="00AE3ECE" w:rsidRDefault="009B3A17" w:rsidP="00AE3ECE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17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17" w:rsidRPr="009B3A17" w:rsidRDefault="009B3A17" w:rsidP="00CF12E3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Transzformátorállomások korszerűsítése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17" w:rsidRDefault="009B3A17" w:rsidP="00CF12E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2018.03.26.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17" w:rsidRDefault="009B3A17" w:rsidP="00CF12E3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82.517,89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17" w:rsidRPr="009B3A17" w:rsidRDefault="009B3A17" w:rsidP="009B3A17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9B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Grivitei</w:t>
            </w:r>
            <w:proofErr w:type="spellEnd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Oradea,</w:t>
            </w:r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410520,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+40 259405346, Email: bogdan.gaje@distributie-enegie.ro</w:t>
            </w:r>
            <w:r w:rsidR="00515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Fax:</w:t>
            </w:r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+40 259405704, </w:t>
            </w:r>
            <w:proofErr w:type="spellStart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www.distributie-energie.ro</w:t>
            </w:r>
            <w:proofErr w:type="spellEnd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</w:t>
            </w:r>
            <w:proofErr w:type="spellEnd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ltean</w:t>
            </w:r>
            <w:proofErr w:type="spellEnd"/>
          </w:p>
        </w:tc>
      </w:tr>
      <w:tr w:rsidR="00316434" w:rsidRPr="009E0C89" w:rsidTr="0031643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4" w:rsidRPr="009B3A17" w:rsidRDefault="00316434" w:rsidP="0031643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4" w:rsidRPr="00AE3ECE" w:rsidRDefault="00316434" w:rsidP="0031643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17">
              <w:rPr>
                <w:rFonts w:ascii="Times New Roman" w:hAnsi="Times New Roman" w:cs="Times New Roman"/>
                <w:b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4" w:rsidRDefault="00316434" w:rsidP="0031643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Biharlunka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település villamoshálózatának felújítása </w:t>
            </w:r>
            <w:r w:rsidRPr="00316434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4" w:rsidRDefault="00316434" w:rsidP="0031643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2018.03.23.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4" w:rsidRDefault="00316434" w:rsidP="00316434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122.835,75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4" w:rsidRPr="00316434" w:rsidRDefault="00316434" w:rsidP="00316434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3164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</w:p>
          <w:p w:rsidR="00316434" w:rsidRPr="009B3A17" w:rsidRDefault="00316434" w:rsidP="0031643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Grivitei</w:t>
            </w:r>
            <w:proofErr w:type="spellEnd"/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32, Oradea, Cod postal: 410520, Romania, Tel. +40 259405346, Email: bogdan.gaje@distributie-enegie.ro, Fax: +40 259405704,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</w:t>
            </w:r>
            <w:r w:rsidRPr="00316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ww.distributie-energie.ro</w:t>
            </w:r>
          </w:p>
        </w:tc>
      </w:tr>
      <w:tr w:rsidR="00316434" w:rsidRPr="009E0C89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34" w:rsidRPr="00B239AF" w:rsidRDefault="00316434" w:rsidP="00316434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évi EUR/RON közép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árfolyama alapján 1 EUR = 4,5681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RON</w:t>
            </w:r>
          </w:p>
        </w:tc>
      </w:tr>
    </w:tbl>
    <w:p w:rsidR="00CB2EFC" w:rsidRPr="00CB2EFC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7022E1" w:rsidRDefault="007022E1" w:rsidP="00CB2E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338BE" w:rsidRDefault="002338BE" w:rsidP="00CB2E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839A9" w:rsidRDefault="00B839A9" w:rsidP="00CB2E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B839A9" w:rsidSect="007E1F41">
      <w:headerReference w:type="default" r:id="rId16"/>
      <w:footerReference w:type="default" r:id="rId1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F0" w:rsidRDefault="001D1DF0" w:rsidP="00030047">
      <w:pPr>
        <w:spacing w:after="0" w:line="240" w:lineRule="auto"/>
      </w:pPr>
      <w:r>
        <w:separator/>
      </w:r>
    </w:p>
  </w:endnote>
  <w:endnote w:type="continuationSeparator" w:id="0">
    <w:p w:rsidR="001D1DF0" w:rsidRDefault="001D1DF0" w:rsidP="00030047">
      <w:pPr>
        <w:spacing w:after="0" w:line="240" w:lineRule="auto"/>
      </w:pPr>
      <w:r>
        <w:continuationSeparator/>
      </w:r>
    </w:p>
  </w:endnote>
  <w:endnote w:type="continuationNotice" w:id="1">
    <w:p w:rsidR="001D1DF0" w:rsidRDefault="001D1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F0" w:rsidRDefault="001D1DF0" w:rsidP="00030047">
      <w:pPr>
        <w:spacing w:after="0" w:line="240" w:lineRule="auto"/>
      </w:pPr>
      <w:r>
        <w:separator/>
      </w:r>
    </w:p>
  </w:footnote>
  <w:footnote w:type="continuationSeparator" w:id="0">
    <w:p w:rsidR="001D1DF0" w:rsidRDefault="001D1DF0" w:rsidP="00030047">
      <w:pPr>
        <w:spacing w:after="0" w:line="240" w:lineRule="auto"/>
      </w:pPr>
      <w:r>
        <w:continuationSeparator/>
      </w:r>
    </w:p>
  </w:footnote>
  <w:footnote w:type="continuationNotice" w:id="1">
    <w:p w:rsidR="001D1DF0" w:rsidRDefault="001D1D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39"/>
  </w:num>
  <w:num w:numId="4">
    <w:abstractNumId w:val="23"/>
  </w:num>
  <w:num w:numId="5">
    <w:abstractNumId w:val="12"/>
  </w:num>
  <w:num w:numId="6">
    <w:abstractNumId w:val="28"/>
  </w:num>
  <w:num w:numId="7">
    <w:abstractNumId w:val="15"/>
  </w:num>
  <w:num w:numId="8">
    <w:abstractNumId w:val="13"/>
  </w:num>
  <w:num w:numId="9">
    <w:abstractNumId w:val="20"/>
  </w:num>
  <w:num w:numId="10">
    <w:abstractNumId w:val="35"/>
  </w:num>
  <w:num w:numId="11">
    <w:abstractNumId w:val="26"/>
  </w:num>
  <w:num w:numId="12">
    <w:abstractNumId w:val="38"/>
  </w:num>
  <w:num w:numId="13">
    <w:abstractNumId w:val="2"/>
  </w:num>
  <w:num w:numId="14">
    <w:abstractNumId w:val="8"/>
  </w:num>
  <w:num w:numId="15">
    <w:abstractNumId w:val="41"/>
  </w:num>
  <w:num w:numId="16">
    <w:abstractNumId w:val="31"/>
  </w:num>
  <w:num w:numId="17">
    <w:abstractNumId w:val="19"/>
  </w:num>
  <w:num w:numId="18">
    <w:abstractNumId w:val="18"/>
  </w:num>
  <w:num w:numId="19">
    <w:abstractNumId w:val="6"/>
  </w:num>
  <w:num w:numId="20">
    <w:abstractNumId w:val="33"/>
  </w:num>
  <w:num w:numId="21">
    <w:abstractNumId w:val="16"/>
  </w:num>
  <w:num w:numId="22">
    <w:abstractNumId w:val="29"/>
  </w:num>
  <w:num w:numId="23">
    <w:abstractNumId w:val="7"/>
  </w:num>
  <w:num w:numId="24">
    <w:abstractNumId w:val="27"/>
  </w:num>
  <w:num w:numId="25">
    <w:abstractNumId w:val="34"/>
  </w:num>
  <w:num w:numId="26">
    <w:abstractNumId w:val="3"/>
  </w:num>
  <w:num w:numId="27">
    <w:abstractNumId w:val="10"/>
  </w:num>
  <w:num w:numId="28">
    <w:abstractNumId w:val="30"/>
  </w:num>
  <w:num w:numId="29">
    <w:abstractNumId w:val="36"/>
  </w:num>
  <w:num w:numId="30">
    <w:abstractNumId w:val="1"/>
  </w:num>
  <w:num w:numId="31">
    <w:abstractNumId w:val="11"/>
  </w:num>
  <w:num w:numId="32">
    <w:abstractNumId w:val="0"/>
  </w:num>
  <w:num w:numId="33">
    <w:abstractNumId w:val="4"/>
  </w:num>
  <w:num w:numId="34">
    <w:abstractNumId w:val="9"/>
  </w:num>
  <w:num w:numId="35">
    <w:abstractNumId w:val="21"/>
  </w:num>
  <w:num w:numId="36">
    <w:abstractNumId w:val="22"/>
  </w:num>
  <w:num w:numId="37">
    <w:abstractNumId w:val="25"/>
  </w:num>
  <w:num w:numId="38">
    <w:abstractNumId w:val="40"/>
  </w:num>
  <w:num w:numId="39">
    <w:abstractNumId w:val="14"/>
  </w:num>
  <w:num w:numId="40">
    <w:abstractNumId w:val="5"/>
  </w:num>
  <w:num w:numId="41">
    <w:abstractNumId w:val="32"/>
  </w:num>
  <w:num w:numId="4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1DF0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8C1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21EA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5E8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6DB"/>
    <w:rsid w:val="008B1D30"/>
    <w:rsid w:val="008B2A2B"/>
    <w:rsid w:val="008B2A89"/>
    <w:rsid w:val="008B322A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0476"/>
    <w:rsid w:val="00982186"/>
    <w:rsid w:val="00982586"/>
    <w:rsid w:val="00982C92"/>
    <w:rsid w:val="00982EAB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64E3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2B88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4CF"/>
    <w:rsid w:val="00CC552C"/>
    <w:rsid w:val="00CC6882"/>
    <w:rsid w:val="00CC7130"/>
    <w:rsid w:val="00CC723E"/>
    <w:rsid w:val="00CC75A5"/>
    <w:rsid w:val="00CC7C1F"/>
    <w:rsid w:val="00CD0D26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2727-kulfoldi-befektetesek-temes-megyebe-annyi-t-ke-aramlott-mint-20-masik-megyebe-osszesen" TargetMode="External"/><Relationship Id="rId13" Type="http://schemas.openxmlformats.org/officeDocument/2006/relationships/hyperlink" Target="http://www.zf.ro/companii/retail-agrobusiness/retailerul-austriac-de-mobila-xxxlutz-intra-pe-piata-locala-cu-un-magazin-de-4-200-mp-la-timisoara-1702836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zol.ro/index.php/gazdasag/92546-jelent-s-nyereseget-termelt-tavaly-a-nagyvaradi-elmenyfur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onika.ro/gazdasag/euromilliardos-unios-tamogatas-a-kurtos-es-piski-kozotti-vasutvonal-korszerusites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licitatie.ro" TargetMode="External"/><Relationship Id="rId10" Type="http://schemas.openxmlformats.org/officeDocument/2006/relationships/hyperlink" Target="https://kronika.ro/gazdasag/kozel-husz-ceg-kivitelezne-a-haromba-osztott-bihari-sztradaszakasz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nzcsinalok.transindex.ro/hir/20180222-osztrak-es-francia-celallomasokat-jelentett-be-a-wizz-air-kolozsvaron" TargetMode="External"/><Relationship Id="rId14" Type="http://schemas.openxmlformats.org/officeDocument/2006/relationships/hyperlink" Target="http://www.zf.ro/eveniment/cj-cluj-investeste-25-mil-euro-in-reabilitarea-si-modernizarea-a-peste-300-km-de-drumuri-judetene-170244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30CD-552E-4086-9ABD-4F7806F2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1895</Words>
  <Characters>13083</Characters>
  <Application>Microsoft Office Word</Application>
  <DocSecurity>4</DocSecurity>
  <Lines>109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2018-03-01T11:00:00Z</dcterms:created>
  <dcterms:modified xsi:type="dcterms:W3CDTF">2018-03-01T11:00:00Z</dcterms:modified>
</cp:coreProperties>
</file>