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094A7F" w:rsidRDefault="00E87FED" w:rsidP="00B033D4">
      <w:pPr>
        <w:shd w:val="clear" w:color="auto" w:fill="FFFFFF" w:themeFill="background1"/>
        <w:jc w:val="center"/>
      </w:pPr>
      <w:r w:rsidRPr="00094A7F">
        <w:rPr>
          <w:noProof/>
        </w:rPr>
        <w:drawing>
          <wp:inline distT="0" distB="0" distL="0" distR="0" wp14:anchorId="3E744D94" wp14:editId="0ED1093A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094A7F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094A7F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094A7F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094A7F">
        <w:rPr>
          <w:rFonts w:ascii="Times New Roman" w:hAnsi="Times New Roman"/>
          <w:spacing w:val="0"/>
          <w:sz w:val="24"/>
          <w:szCs w:val="24"/>
        </w:rPr>
        <w:t>Zágráb</w:t>
      </w:r>
    </w:p>
    <w:p w:rsidR="00E62DEA" w:rsidRPr="00094A7F" w:rsidRDefault="00082A84" w:rsidP="00B34488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094A7F">
        <w:rPr>
          <w:b/>
        </w:rPr>
        <w:t>Heti gazdasági figyelő - HORVÁTORSZÁG</w:t>
      </w:r>
    </w:p>
    <w:p w:rsidR="00110934" w:rsidRPr="00094A7F" w:rsidRDefault="00110934" w:rsidP="00746E57">
      <w:pPr>
        <w:pStyle w:val="Listaszerbekezds"/>
        <w:numPr>
          <w:ilvl w:val="0"/>
          <w:numId w:val="4"/>
        </w:numPr>
        <w:shd w:val="clear" w:color="auto" w:fill="FFFFFF" w:themeFill="background1"/>
        <w:spacing w:before="240"/>
        <w:ind w:left="1077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94A7F">
        <w:rPr>
          <w:rFonts w:ascii="Times New Roman" w:hAnsi="Times New Roman" w:cs="Times New Roman"/>
          <w:b/>
          <w:sz w:val="24"/>
          <w:szCs w:val="24"/>
          <w:lang w:val="hu-HU"/>
        </w:rPr>
        <w:t>VÁLLALATI HÍREK</w:t>
      </w:r>
    </w:p>
    <w:p w:rsidR="00E22C21" w:rsidRDefault="00E22C21" w:rsidP="00711766">
      <w:pPr>
        <w:jc w:val="both"/>
        <w:rPr>
          <w:b/>
        </w:rPr>
      </w:pPr>
    </w:p>
    <w:p w:rsidR="00674582" w:rsidRPr="00674582" w:rsidRDefault="00674582" w:rsidP="00711766">
      <w:pPr>
        <w:jc w:val="both"/>
        <w:rPr>
          <w:b/>
        </w:rPr>
      </w:pPr>
      <w:r>
        <w:rPr>
          <w:b/>
        </w:rPr>
        <w:t xml:space="preserve">A Strabag </w:t>
      </w:r>
      <w:r w:rsidR="00B00365">
        <w:rPr>
          <w:b/>
        </w:rPr>
        <w:t xml:space="preserve">és az Astaldi </w:t>
      </w:r>
      <w:r>
        <w:rPr>
          <w:b/>
        </w:rPr>
        <w:t>fellebbezést nyújtott be a Peljesac-híd kivitelezői pályázatának határozatára</w:t>
      </w:r>
    </w:p>
    <w:p w:rsidR="0026714D" w:rsidRDefault="00674582" w:rsidP="00711766">
      <w:pPr>
        <w:jc w:val="both"/>
      </w:pPr>
      <w:r w:rsidRPr="00674582">
        <w:t>Az osztrák</w:t>
      </w:r>
      <w:r>
        <w:t xml:space="preserve"> Strabag fellebbezést nyújtott be a Peljesac-híd kivitelezői tenderének határozatára </w:t>
      </w:r>
      <w:r w:rsidR="00A759D8">
        <w:t xml:space="preserve">, amellyel a </w:t>
      </w:r>
      <w:r>
        <w:t xml:space="preserve">Horvát Közutak Kft. a China Road and Bridge Corporationt (CRBC) választotta, mint a legkedvezőbb árajánlat benyújtóját. A </w:t>
      </w:r>
      <w:r w:rsidR="003708BE">
        <w:t xml:space="preserve">cég </w:t>
      </w:r>
      <w:r>
        <w:t xml:space="preserve">szerint a CRBC dömpingárat </w:t>
      </w:r>
      <w:r w:rsidR="003708BE">
        <w:t>adott</w:t>
      </w:r>
      <w:r w:rsidR="00392095">
        <w:t>, mert kínai állami támogatásban részesül az EU</w:t>
      </w:r>
      <w:r w:rsidR="003708BE">
        <w:t xml:space="preserve"> piacán való megjelenés </w:t>
      </w:r>
      <w:r w:rsidR="00A759D8">
        <w:t>érdekében</w:t>
      </w:r>
      <w:r w:rsidR="00392095">
        <w:t>. A fellebbezésben a HC-t</w:t>
      </w:r>
      <w:r w:rsidR="003708BE">
        <w:t xml:space="preserve"> azzal vádolják</w:t>
      </w:r>
      <w:r w:rsidR="00392095">
        <w:t xml:space="preserve">, hogy nem vizsgálta </w:t>
      </w:r>
      <w:r w:rsidR="00392095">
        <w:lastRenderedPageBreak/>
        <w:t>meg a kínaiak kifejezetten alacsony árait, ami</w:t>
      </w:r>
      <w:r w:rsidR="00A759D8">
        <w:t>vel megszegte</w:t>
      </w:r>
      <w:r w:rsidR="00392095">
        <w:t xml:space="preserve"> a horvát Közbeszerzési törvény, illetve az Európai Parlament és Tanács irányelve rendelkezései</w:t>
      </w:r>
      <w:r w:rsidR="00A759D8">
        <w:t xml:space="preserve">t. </w:t>
      </w:r>
      <w:r w:rsidR="00392095">
        <w:t xml:space="preserve">A Strabag árajánlata 2,62 milliárd kuna volt, míg a CRBC-e 2,08 milliárd. </w:t>
      </w:r>
      <w:r w:rsidR="00333D90">
        <w:t xml:space="preserve">Az olasz Astaldi és a török IC Ictus cégekből álló konzorcium is fellebbezést nyújtott be a HC határozatára, mert nem kielégítő minőségűnek értékelte a konzorcium által benyújtott bankgaranciát. </w:t>
      </w:r>
      <w:r w:rsidR="00392095">
        <w:t>A Közbeszerzéseket Felügyelő</w:t>
      </w:r>
      <w:r w:rsidR="00392095" w:rsidRPr="00392095">
        <w:t xml:space="preserve"> </w:t>
      </w:r>
      <w:r w:rsidR="00392095">
        <w:t>Állami Bizottság</w:t>
      </w:r>
      <w:r w:rsidR="00B00365">
        <w:t xml:space="preserve"> </w:t>
      </w:r>
      <w:r w:rsidR="00333D90">
        <w:t xml:space="preserve">(DKOM) </w:t>
      </w:r>
      <w:r w:rsidR="00B00365">
        <w:t>bejelentette, hogy</w:t>
      </w:r>
      <w:r w:rsidR="00392095">
        <w:t xml:space="preserve"> </w:t>
      </w:r>
      <w:r w:rsidR="00B00365">
        <w:t>a sürgősségi eljárás alkalmazásával fog</w:t>
      </w:r>
      <w:r w:rsidR="00392095">
        <w:t xml:space="preserve"> határozni a fellebbezés</w:t>
      </w:r>
      <w:r w:rsidR="00B00365">
        <w:t>ek</w:t>
      </w:r>
      <w:r w:rsidR="00392095">
        <w:t>ről.</w:t>
      </w:r>
      <w:r w:rsidR="00B80D58">
        <w:t xml:space="preserve"> </w:t>
      </w:r>
      <w:r w:rsidR="003708BE">
        <w:t>Az</w:t>
      </w:r>
      <w:r w:rsidR="00B00365">
        <w:t xml:space="preserve"> eljárás akár két hónapig is elhúzódhat</w:t>
      </w:r>
      <w:r w:rsidR="003708BE">
        <w:t>.</w:t>
      </w:r>
    </w:p>
    <w:p w:rsidR="003708BE" w:rsidRDefault="003708BE" w:rsidP="00711766">
      <w:pPr>
        <w:jc w:val="both"/>
      </w:pPr>
    </w:p>
    <w:p w:rsidR="0026714D" w:rsidRPr="0026714D" w:rsidRDefault="0026714D" w:rsidP="00711766">
      <w:pPr>
        <w:jc w:val="both"/>
        <w:rPr>
          <w:b/>
        </w:rPr>
      </w:pPr>
      <w:r>
        <w:rPr>
          <w:b/>
        </w:rPr>
        <w:t>Az Európai Bizottság jóváhagyta a horvát állami garanciát az Uljanik hajógyárnak</w:t>
      </w:r>
    </w:p>
    <w:p w:rsidR="00FF7708" w:rsidRDefault="0026714D" w:rsidP="00FF7708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Európai Bizottság január 22-én jóváhagyta a horvát kormány</w:t>
      </w:r>
      <w:r w:rsidR="00A759D8">
        <w:rPr>
          <w:rFonts w:ascii="Times New Roman" w:hAnsi="Times New Roman" w:cs="Times New Roman"/>
          <w:sz w:val="24"/>
          <w:szCs w:val="24"/>
          <w:lang w:val="hu-HU"/>
        </w:rPr>
        <w:t xml:space="preserve"> igényét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pólai Uljanik hajógyárnak nyújtandó</w:t>
      </w:r>
      <w:r w:rsidRPr="0026714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állami garanciavállalás</w:t>
      </w:r>
      <w:r w:rsidR="00A759D8">
        <w:rPr>
          <w:rFonts w:ascii="Times New Roman" w:hAnsi="Times New Roman" w:cs="Times New Roman"/>
          <w:sz w:val="24"/>
          <w:szCs w:val="24"/>
          <w:lang w:val="hu-HU"/>
        </w:rPr>
        <w:t>ra,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96 millió euró összegben. Margrethe Vestager, a piaci versenypolitikáért felelős EU-biztos</w:t>
      </w:r>
      <w:r w:rsidR="00A759D8">
        <w:rPr>
          <w:rFonts w:ascii="Times New Roman" w:hAnsi="Times New Roman" w:cs="Times New Roman"/>
          <w:sz w:val="24"/>
          <w:szCs w:val="24"/>
          <w:lang w:val="hu-HU"/>
        </w:rPr>
        <w:t xml:space="preserve"> szerint </w:t>
      </w:r>
      <w:r>
        <w:rPr>
          <w:rFonts w:ascii="Times New Roman" w:hAnsi="Times New Roman" w:cs="Times New Roman"/>
          <w:sz w:val="24"/>
          <w:szCs w:val="24"/>
          <w:lang w:val="hu-HU"/>
        </w:rPr>
        <w:t>a garancia segíteni fog az Uljaniknak a tevékenység folytatásában és a jelenlegi 1800 munkahely megőrzésében, amíg el nem készül a megbízható átstrukturálási stratégia. A pólai vállalat 96 millió euró összegű hitelt tervez felvenni hazai vagy külföldi bankoktól, amellyel biztosítani tudja a bérek és a beszállítók felé fennálló tartozások kifizetését. A Horvát Fémipari Szakszervezet a</w:t>
      </w:r>
      <w:r w:rsidR="00644F90">
        <w:rPr>
          <w:rFonts w:ascii="Times New Roman" w:hAnsi="Times New Roman" w:cs="Times New Roman"/>
          <w:sz w:val="24"/>
          <w:szCs w:val="24"/>
          <w:lang w:val="hu-HU"/>
        </w:rPr>
        <w:t xml:space="preserve"> január 23-ára bejelentette sztrá</w:t>
      </w:r>
      <w:r w:rsidR="00B80D58">
        <w:rPr>
          <w:rFonts w:ascii="Times New Roman" w:hAnsi="Times New Roman" w:cs="Times New Roman"/>
          <w:sz w:val="24"/>
          <w:szCs w:val="24"/>
          <w:lang w:val="hu-HU"/>
        </w:rPr>
        <w:t>jkot ideiglenesen elhalasztotta</w:t>
      </w:r>
      <w:r w:rsidR="00644F90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8E2D5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E2D58" w:rsidRPr="00B00365">
        <w:rPr>
          <w:rFonts w:ascii="Times New Roman" w:hAnsi="Times New Roman" w:cs="Times New Roman"/>
          <w:sz w:val="24"/>
          <w:szCs w:val="24"/>
          <w:lang w:val="hu-HU"/>
        </w:rPr>
        <w:t xml:space="preserve">Martina Dalic gazdasági miniszter </w:t>
      </w:r>
      <w:r w:rsidR="00B80D58">
        <w:rPr>
          <w:rFonts w:ascii="Times New Roman" w:hAnsi="Times New Roman" w:cs="Times New Roman"/>
          <w:sz w:val="24"/>
          <w:szCs w:val="24"/>
          <w:lang w:val="hu-HU"/>
        </w:rPr>
        <w:t>szerint</w:t>
      </w:r>
      <w:r w:rsidR="008E2D58" w:rsidRPr="00B00365">
        <w:rPr>
          <w:rFonts w:ascii="Times New Roman" w:hAnsi="Times New Roman" w:cs="Times New Roman"/>
          <w:sz w:val="24"/>
          <w:szCs w:val="24"/>
          <w:lang w:val="hu-HU"/>
        </w:rPr>
        <w:t xml:space="preserve"> a hitel összege biztosítja a hajógyár működését a következő néhány hónapban, </w:t>
      </w:r>
      <w:r w:rsidR="00B80D58">
        <w:rPr>
          <w:rFonts w:ascii="Times New Roman" w:hAnsi="Times New Roman" w:cs="Times New Roman"/>
          <w:sz w:val="24"/>
          <w:szCs w:val="24"/>
          <w:lang w:val="hu-HU"/>
        </w:rPr>
        <w:t>de</w:t>
      </w:r>
      <w:r w:rsidR="008E2D58" w:rsidRPr="00B00365">
        <w:rPr>
          <w:rFonts w:ascii="Times New Roman" w:hAnsi="Times New Roman" w:cs="Times New Roman"/>
          <w:sz w:val="24"/>
          <w:szCs w:val="24"/>
          <w:lang w:val="hu-HU"/>
        </w:rPr>
        <w:t xml:space="preserve"> sürgős a stratégiai partner mi</w:t>
      </w:r>
      <w:r w:rsidR="00B00365" w:rsidRPr="00B00365">
        <w:rPr>
          <w:rFonts w:ascii="Times New Roman" w:hAnsi="Times New Roman" w:cs="Times New Roman"/>
          <w:sz w:val="24"/>
          <w:szCs w:val="24"/>
          <w:lang w:val="hu-HU"/>
        </w:rPr>
        <w:t xml:space="preserve">előbbi </w:t>
      </w:r>
      <w:r w:rsidR="008E2D58" w:rsidRPr="00B00365">
        <w:rPr>
          <w:rFonts w:ascii="Times New Roman" w:hAnsi="Times New Roman" w:cs="Times New Roman"/>
          <w:sz w:val="24"/>
          <w:szCs w:val="24"/>
          <w:lang w:val="hu-HU"/>
        </w:rPr>
        <w:t xml:space="preserve">megtalálása és a komoly átstrukturálási folyamat elindítása. </w:t>
      </w:r>
      <w:r w:rsidR="003708BE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8E2D58" w:rsidRPr="00B00365">
        <w:rPr>
          <w:rFonts w:ascii="Times New Roman" w:hAnsi="Times New Roman" w:cs="Times New Roman"/>
          <w:sz w:val="24"/>
          <w:szCs w:val="24"/>
          <w:lang w:val="hu-HU"/>
        </w:rPr>
        <w:t>z állami garancia nyújtása miatt az Európai Bizottság különös figyelemmel kíséri majd az eseményeket a horvátországi hajógyárakban.</w:t>
      </w:r>
    </w:p>
    <w:p w:rsidR="00A759D8" w:rsidRDefault="00A759D8" w:rsidP="00A759D8">
      <w:pPr>
        <w:jc w:val="both"/>
        <w:rPr>
          <w:b/>
        </w:rPr>
      </w:pPr>
    </w:p>
    <w:p w:rsidR="00A759D8" w:rsidRDefault="00A759D8" w:rsidP="00A759D8">
      <w:pPr>
        <w:jc w:val="both"/>
        <w:rPr>
          <w:b/>
        </w:rPr>
      </w:pPr>
      <w:r>
        <w:rPr>
          <w:b/>
        </w:rPr>
        <w:t>A Horvát Gazdasági Kamara elnökválasztása</w:t>
      </w:r>
    </w:p>
    <w:p w:rsidR="00A759D8" w:rsidRDefault="00A759D8" w:rsidP="00A759D8">
      <w:pPr>
        <w:jc w:val="both"/>
      </w:pPr>
      <w:r>
        <w:t>A Horvát Gazdasági Kamara a 2018. január 25-én megtartott közgyűlésen Luka Burilovic-ot újra megválasztották a szervezet elnökké, aki bejelentette, hogy az elkövetkező 4 éves időszakban a Kamara tovább fogja bővíteni a külföldi képviseleti hálózatát.</w:t>
      </w:r>
    </w:p>
    <w:p w:rsidR="0026714D" w:rsidRPr="00094A7F" w:rsidRDefault="0026714D" w:rsidP="00FF7708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FF7708" w:rsidRDefault="00FF7708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708">
        <w:rPr>
          <w:rFonts w:ascii="Times New Roman" w:hAnsi="Times New Roman" w:cs="Times New Roman"/>
          <w:b/>
          <w:sz w:val="24"/>
          <w:szCs w:val="24"/>
        </w:rPr>
        <w:t>GAZDASÁGI HÍREK</w:t>
      </w:r>
    </w:p>
    <w:p w:rsidR="00785C34" w:rsidRDefault="00785C34" w:rsidP="00785C34">
      <w:pPr>
        <w:shd w:val="clear" w:color="auto" w:fill="FFFFFF" w:themeFill="background1"/>
        <w:jc w:val="both"/>
        <w:rPr>
          <w:b/>
        </w:rPr>
      </w:pPr>
    </w:p>
    <w:p w:rsidR="009C63A9" w:rsidRPr="00785C34" w:rsidRDefault="009C63A9" w:rsidP="00785C34">
      <w:pPr>
        <w:shd w:val="clear" w:color="auto" w:fill="FFFFFF" w:themeFill="background1"/>
        <w:jc w:val="both"/>
        <w:rPr>
          <w:b/>
        </w:rPr>
      </w:pPr>
      <w:r>
        <w:rPr>
          <w:b/>
        </w:rPr>
        <w:t>Emelkede</w:t>
      </w:r>
      <w:r w:rsidR="00A759D8">
        <w:rPr>
          <w:b/>
        </w:rPr>
        <w:t>t</w:t>
      </w:r>
      <w:r>
        <w:rPr>
          <w:b/>
        </w:rPr>
        <w:t>t az EU alapoknál rendelkezésre álló támogatások lehívásának tempója</w:t>
      </w:r>
    </w:p>
    <w:p w:rsidR="008C2819" w:rsidRDefault="009C63A9" w:rsidP="00711766">
      <w:pPr>
        <w:jc w:val="both"/>
      </w:pPr>
      <w:r>
        <w:t xml:space="preserve">Gabrijela Zalac, regionális fejlesztési és az EU alapokért felelős miniszter bemutatta az EU alapoknál rendelkezésre álló eszközök lehívásának alakulását 2017-ben. </w:t>
      </w:r>
      <w:r w:rsidR="003708BE">
        <w:t>A</w:t>
      </w:r>
      <w:r>
        <w:t xml:space="preserve"> meghirdetett pályázatokon keresztül 2,8 milliárd euró támogatás hívható le, ami azonos a 2014. és 2016. közötti időszakban megjelent valamennyi EU-támogatási pályázat összegével. A 2014-2020 közötti időszakra elfogadott EU költségvetésből Horvátország részére 10,7 milliárd euró áll rendelkezésre az alapok</w:t>
      </w:r>
      <w:r w:rsidR="00762786">
        <w:t>on keresztül</w:t>
      </w:r>
      <w:r w:rsidR="003708BE">
        <w:t>.</w:t>
      </w:r>
      <w:r w:rsidR="00762786">
        <w:t xml:space="preserve"> </w:t>
      </w:r>
      <w:r w:rsidR="003708BE">
        <w:t>Négy</w:t>
      </w:r>
      <w:r w:rsidR="00762786">
        <w:t xml:space="preserve"> év alatt lehívott támogatások összege elérte a 3,7 milliárd eurót, azaz a teljes összeg 35 százalékát. Zalac véleménye szerint a kormány </w:t>
      </w:r>
      <w:r w:rsidR="00BF4C0F">
        <w:t xml:space="preserve">elérte </w:t>
      </w:r>
      <w:r w:rsidR="00762786">
        <w:t>a pályázat</w:t>
      </w:r>
      <w:r w:rsidR="00BF4C0F">
        <w:t>ok</w:t>
      </w:r>
      <w:r w:rsidR="00762786">
        <w:t xml:space="preserve"> kiírás</w:t>
      </w:r>
      <w:r w:rsidR="00BF4C0F">
        <w:t>ána</w:t>
      </w:r>
      <w:r w:rsidR="00762786">
        <w:t xml:space="preserve">k és szerződések aláírásának </w:t>
      </w:r>
      <w:r w:rsidR="00BF4C0F">
        <w:t xml:space="preserve">területén a </w:t>
      </w:r>
      <w:r w:rsidR="00762786">
        <w:t>kellő sebessé</w:t>
      </w:r>
      <w:r w:rsidR="00BF4C0F">
        <w:t>gét, de Horvátország a teljes költségvetési időszak szempontjából továbbra is jelentős késében van.</w:t>
      </w:r>
    </w:p>
    <w:p w:rsidR="00B80D58" w:rsidRDefault="00B80D58" w:rsidP="00711766">
      <w:pPr>
        <w:jc w:val="both"/>
      </w:pPr>
    </w:p>
    <w:p w:rsidR="00BF4C0F" w:rsidRDefault="00A96B6A" w:rsidP="00711766">
      <w:pPr>
        <w:jc w:val="both"/>
        <w:rPr>
          <w:b/>
        </w:rPr>
      </w:pPr>
      <w:r>
        <w:rPr>
          <w:b/>
        </w:rPr>
        <w:lastRenderedPageBreak/>
        <w:t>A Pénzügyminisztérium a közúti szektor adósságának újrafinanszírozásáról tárgyal</w:t>
      </w:r>
    </w:p>
    <w:p w:rsidR="00A6614B" w:rsidRDefault="00A96B6A" w:rsidP="00DB4CE1">
      <w:pPr>
        <w:jc w:val="both"/>
      </w:pPr>
      <w:r>
        <w:t>A Pénzügyminisztérium készíti elő a közúti szektor (Horvát Közutak Kft. – HC, Horvát Autópályák Rt. – HAC, Zágráb-Fiume Autópálya Rt. – ARZ) adóssága újrafinanszírozásának és a vállalatok átstrukturálásának második fázisát. Sajtóértesülések szerint a minisztérium a hazai tőkepiacon tervez felvenni 2,5 milliárd euró értékű és kedvezőbb kamatmértékű hitelt felvenni</w:t>
      </w:r>
      <w:r w:rsidR="00F42CC8">
        <w:t>, amelynek visszafizetési ideje valószínűleg 12 év lesz 3 éves várakozási időszakkal. A jelenlegi piaci paraméterek figyelembe vételével az új hitel kamatának mértéke kicsivel meg fogja haladni a 2 százalékot.</w:t>
      </w:r>
    </w:p>
    <w:p w:rsidR="00A759D8" w:rsidRDefault="00A759D8" w:rsidP="00DB4CE1">
      <w:pPr>
        <w:jc w:val="both"/>
      </w:pPr>
    </w:p>
    <w:p w:rsidR="00C62BCA" w:rsidRPr="00094A7F" w:rsidRDefault="00F36F8C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94A7F">
        <w:rPr>
          <w:rFonts w:ascii="Times New Roman" w:hAnsi="Times New Roman" w:cs="Times New Roman"/>
          <w:b/>
          <w:sz w:val="24"/>
          <w:szCs w:val="24"/>
          <w:lang w:val="hu-HU"/>
        </w:rPr>
        <w:t>KORMÁNYHATÁROZATOK</w:t>
      </w:r>
    </w:p>
    <w:p w:rsidR="00C62BCA" w:rsidRPr="00094A7F" w:rsidRDefault="00C62BCA" w:rsidP="00B033D4">
      <w:pPr>
        <w:shd w:val="clear" w:color="auto" w:fill="FFFFFF" w:themeFill="background1"/>
        <w:ind w:left="360"/>
        <w:jc w:val="both"/>
        <w:rPr>
          <w:b/>
        </w:rPr>
      </w:pPr>
    </w:p>
    <w:p w:rsidR="00293D9C" w:rsidRDefault="008F3EC7" w:rsidP="00B7046C">
      <w:pPr>
        <w:shd w:val="clear" w:color="auto" w:fill="FFFFFF" w:themeFill="background1"/>
        <w:jc w:val="both"/>
      </w:pPr>
      <w:r>
        <w:t>A</w:t>
      </w:r>
      <w:r w:rsidR="000B1FAC" w:rsidRPr="00B7046C">
        <w:t xml:space="preserve"> </w:t>
      </w:r>
      <w:r w:rsidR="00A6614B" w:rsidRPr="00B7046C">
        <w:t xml:space="preserve">kormány a </w:t>
      </w:r>
      <w:r w:rsidR="000B1FAC" w:rsidRPr="00B7046C">
        <w:t>201</w:t>
      </w:r>
      <w:r w:rsidR="00DD1DCE" w:rsidRPr="00B7046C">
        <w:t>8</w:t>
      </w:r>
      <w:r w:rsidR="000B1FAC" w:rsidRPr="00B7046C">
        <w:t xml:space="preserve">. </w:t>
      </w:r>
      <w:r w:rsidR="00DD1DCE" w:rsidRPr="00B7046C">
        <w:t>január</w:t>
      </w:r>
      <w:r w:rsidR="000B1FAC" w:rsidRPr="00B7046C">
        <w:t xml:space="preserve"> </w:t>
      </w:r>
      <w:r>
        <w:t>2</w:t>
      </w:r>
      <w:r w:rsidR="00B00365">
        <w:t>4</w:t>
      </w:r>
      <w:r w:rsidR="00F3197A" w:rsidRPr="00B7046C">
        <w:t>-</w:t>
      </w:r>
      <w:r>
        <w:t>é</w:t>
      </w:r>
      <w:r w:rsidR="002C0B1B">
        <w:t xml:space="preserve">n </w:t>
      </w:r>
      <w:r w:rsidR="00A6614B" w:rsidRPr="00B7046C">
        <w:t xml:space="preserve">megtartott ülésén </w:t>
      </w:r>
      <w:r>
        <w:t>az alábbi</w:t>
      </w:r>
      <w:r w:rsidR="00A6614B" w:rsidRPr="00B7046C">
        <w:t xml:space="preserve"> gazdasági vonatkozású határozatokat</w:t>
      </w:r>
      <w:r>
        <w:t xml:space="preserve"> hozta:</w:t>
      </w:r>
    </w:p>
    <w:p w:rsidR="00B00365" w:rsidRPr="000A10EE" w:rsidRDefault="00B00365" w:rsidP="00B00365">
      <w:pPr>
        <w:pStyle w:val="Listaszerbekezds"/>
        <w:numPr>
          <w:ilvl w:val="0"/>
          <w:numId w:val="18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00365">
        <w:rPr>
          <w:rFonts w:ascii="Times New Roman" w:hAnsi="Times New Roman" w:cs="Times New Roman"/>
          <w:sz w:val="24"/>
          <w:szCs w:val="24"/>
          <w:lang w:val="hu-HU"/>
        </w:rPr>
        <w:t xml:space="preserve">Elfogadta </w:t>
      </w:r>
      <w:r>
        <w:rPr>
          <w:rFonts w:ascii="Times New Roman" w:hAnsi="Times New Roman" w:cs="Times New Roman"/>
          <w:sz w:val="24"/>
          <w:szCs w:val="24"/>
          <w:lang w:val="hu-HU"/>
        </w:rPr>
        <w:t>az új Földgáz</w:t>
      </w:r>
      <w:r w:rsidR="000A10EE">
        <w:rPr>
          <w:rFonts w:ascii="Times New Roman" w:hAnsi="Times New Roman" w:cs="Times New Roman"/>
          <w:sz w:val="24"/>
          <w:szCs w:val="24"/>
          <w:lang w:val="hu-HU"/>
        </w:rPr>
        <w:t xml:space="preserve">piacról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törvény </w:t>
      </w:r>
      <w:r w:rsidR="000A10EE">
        <w:rPr>
          <w:rFonts w:ascii="Times New Roman" w:hAnsi="Times New Roman" w:cs="Times New Roman"/>
          <w:sz w:val="24"/>
          <w:szCs w:val="24"/>
          <w:lang w:val="hu-HU"/>
        </w:rPr>
        <w:t xml:space="preserve">végleges </w:t>
      </w:r>
      <w:r>
        <w:rPr>
          <w:rFonts w:ascii="Times New Roman" w:hAnsi="Times New Roman" w:cs="Times New Roman"/>
          <w:sz w:val="24"/>
          <w:szCs w:val="24"/>
          <w:lang w:val="hu-HU"/>
        </w:rPr>
        <w:t>javaslatát, amellyel a horvát jogba beépülnek a</w:t>
      </w:r>
      <w:r w:rsidR="000A10EE">
        <w:rPr>
          <w:rFonts w:ascii="Times New Roman" w:hAnsi="Times New Roman" w:cs="Times New Roman"/>
          <w:sz w:val="24"/>
          <w:szCs w:val="24"/>
          <w:lang w:val="hu-HU"/>
        </w:rPr>
        <w:t xml:space="preserve">z Európai Parlament és Tanács 2009/73/EK Irányelvének </w:t>
      </w:r>
      <w:r w:rsidR="000A10EE" w:rsidRPr="000A10EE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0A10EE" w:rsidRPr="000A10EE">
        <w:rPr>
          <w:rStyle w:val="Kiemels2"/>
          <w:rFonts w:ascii="Times New Roman" w:hAnsi="Times New Roman" w:cs="Times New Roman"/>
          <w:b w:val="0"/>
          <w:sz w:val="24"/>
          <w:szCs w:val="24"/>
          <w:lang w:val="hu-HU"/>
        </w:rPr>
        <w:t>2009. július 13.) a földgáz belső piacára vonatkozó közös szabályokról és a 2003/55/EK irányelv hatályon kívül helyezéséről</w:t>
      </w:r>
      <w:r w:rsidR="000A10EE">
        <w:rPr>
          <w:rStyle w:val="Kiemels2"/>
          <w:rFonts w:ascii="Times New Roman" w:hAnsi="Times New Roman" w:cs="Times New Roman"/>
          <w:b w:val="0"/>
          <w:sz w:val="24"/>
          <w:szCs w:val="24"/>
          <w:lang w:val="hu-HU"/>
        </w:rPr>
        <w:t xml:space="preserve"> szóló rendelkezései, továbbá az Európai Bizottság által – a közösségi jog megsértése miatt – megindított </w:t>
      </w:r>
      <w:r w:rsidR="00F15131">
        <w:rPr>
          <w:rStyle w:val="Kiemels2"/>
          <w:rFonts w:ascii="Times New Roman" w:hAnsi="Times New Roman" w:cs="Times New Roman"/>
          <w:b w:val="0"/>
          <w:sz w:val="24"/>
          <w:szCs w:val="24"/>
          <w:lang w:val="hu-HU"/>
        </w:rPr>
        <w:t>2015/4060 sz. és 2017/2091 sz. eljárás lezárása. A kormány a törvényjavaslatot megküldte a parlamentnek megvitatásra és elfogadásra kérve a sürgősségi eljárás alkalmazását.</w:t>
      </w:r>
    </w:p>
    <w:p w:rsidR="00B00365" w:rsidRDefault="00B00365" w:rsidP="00B00365">
      <w:pPr>
        <w:pStyle w:val="Listaszerbekezds"/>
        <w:numPr>
          <w:ilvl w:val="0"/>
          <w:numId w:val="18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Jóváhagyta a Split Légikikötő Kft-nek (Zracna luka Split d.o.o.), hogy az utasterminál rekonstrukciójának és bővítésének finanszírozására </w:t>
      </w:r>
      <w:r w:rsidR="00F15131">
        <w:rPr>
          <w:rFonts w:ascii="Times New Roman" w:hAnsi="Times New Roman" w:cs="Times New Roman"/>
          <w:sz w:val="24"/>
          <w:szCs w:val="24"/>
          <w:lang w:val="hu-HU"/>
        </w:rPr>
        <w:t xml:space="preserve">300 millió kuna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összegű </w:t>
      </w:r>
      <w:r w:rsidR="00F15131">
        <w:rPr>
          <w:rFonts w:ascii="Times New Roman" w:hAnsi="Times New Roman" w:cs="Times New Roman"/>
          <w:sz w:val="24"/>
          <w:szCs w:val="24"/>
          <w:lang w:val="hu-HU"/>
        </w:rPr>
        <w:t xml:space="preserve">euróhoz kötött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hitelt vegyen fel a Horvát Felújítási és Fejlesztési Banktól (HBOR). A hitel visszafizetési határideje </w:t>
      </w:r>
      <w:r w:rsidR="00F15131">
        <w:rPr>
          <w:rFonts w:ascii="Times New Roman" w:hAnsi="Times New Roman" w:cs="Times New Roman"/>
          <w:sz w:val="24"/>
          <w:szCs w:val="24"/>
          <w:lang w:val="hu-HU"/>
        </w:rPr>
        <w:t xml:space="preserve">2031. szeptember 30-a, azzal, hogy az első részlet visszafizetésének határideje 2019. december 31., míg a felszámolandó kamat </w:t>
      </w:r>
      <w:r w:rsidR="008B7E18">
        <w:rPr>
          <w:rFonts w:ascii="Times New Roman" w:hAnsi="Times New Roman" w:cs="Times New Roman"/>
          <w:sz w:val="24"/>
          <w:szCs w:val="24"/>
          <w:lang w:val="hu-HU"/>
        </w:rPr>
        <w:t xml:space="preserve">évess </w:t>
      </w:r>
      <w:r w:rsidR="00F15131">
        <w:rPr>
          <w:rFonts w:ascii="Times New Roman" w:hAnsi="Times New Roman" w:cs="Times New Roman"/>
          <w:sz w:val="24"/>
          <w:szCs w:val="24"/>
          <w:lang w:val="hu-HU"/>
        </w:rPr>
        <w:t>mértéke 2,5 százalék.</w:t>
      </w:r>
    </w:p>
    <w:p w:rsidR="00B00365" w:rsidRPr="00B00365" w:rsidRDefault="00B00365" w:rsidP="00B00365">
      <w:pPr>
        <w:pStyle w:val="Listaszerbekezds"/>
        <w:numPr>
          <w:ilvl w:val="0"/>
          <w:numId w:val="18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Jóváhagyta a Horvát Közutak Kft-nek (Hrvatske ceste d.o.o.), hogy a forgóeszközök biztosítása végett </w:t>
      </w:r>
      <w:r w:rsidR="00F15131">
        <w:rPr>
          <w:rFonts w:ascii="Times New Roman" w:hAnsi="Times New Roman" w:cs="Times New Roman"/>
          <w:sz w:val="24"/>
          <w:szCs w:val="24"/>
          <w:lang w:val="hu-HU"/>
        </w:rPr>
        <w:t>40 millió euró</w:t>
      </w:r>
      <w:r w:rsidR="00CA3AE4">
        <w:rPr>
          <w:rFonts w:ascii="Times New Roman" w:hAnsi="Times New Roman" w:cs="Times New Roman"/>
          <w:sz w:val="24"/>
          <w:szCs w:val="24"/>
          <w:lang w:val="hu-HU"/>
        </w:rPr>
        <w:t xml:space="preserve"> összegű hitelt vegyen fel a Zagrebacka banka-tól és </w:t>
      </w:r>
      <w:r w:rsidR="00F15131">
        <w:rPr>
          <w:rFonts w:ascii="Times New Roman" w:hAnsi="Times New Roman" w:cs="Times New Roman"/>
          <w:sz w:val="24"/>
          <w:szCs w:val="24"/>
          <w:lang w:val="hu-HU"/>
        </w:rPr>
        <w:t xml:space="preserve">a Privredna banka Zagrebtól 1 éves visszafizetési határidővel. A felszámolandó kamat mértéke változó, a mértékének meghatározására mérvadó </w:t>
      </w:r>
      <w:r w:rsidR="00E625C5">
        <w:rPr>
          <w:rFonts w:ascii="Times New Roman" w:hAnsi="Times New Roman" w:cs="Times New Roman"/>
          <w:sz w:val="24"/>
          <w:szCs w:val="24"/>
          <w:lang w:val="hu-HU"/>
        </w:rPr>
        <w:t>tényező</w:t>
      </w:r>
      <w:r w:rsidR="00F15131">
        <w:rPr>
          <w:rFonts w:ascii="Times New Roman" w:hAnsi="Times New Roman" w:cs="Times New Roman"/>
          <w:sz w:val="24"/>
          <w:szCs w:val="24"/>
          <w:lang w:val="hu-HU"/>
        </w:rPr>
        <w:t xml:space="preserve"> a 3 havi EURIBOR. A</w:t>
      </w:r>
      <w:r w:rsidR="00B60A47">
        <w:rPr>
          <w:rFonts w:ascii="Times New Roman" w:hAnsi="Times New Roman" w:cs="Times New Roman"/>
          <w:sz w:val="24"/>
          <w:szCs w:val="24"/>
          <w:lang w:val="hu-HU"/>
        </w:rPr>
        <w:t>z állam hitel visszafizetésének biztosításaként 40 millió euró értékű garanciát ad ki.</w:t>
      </w:r>
    </w:p>
    <w:p w:rsidR="008F3EC7" w:rsidRPr="00B7046C" w:rsidRDefault="008F3EC7" w:rsidP="00B7046C">
      <w:pPr>
        <w:shd w:val="clear" w:color="auto" w:fill="FFFFFF" w:themeFill="background1"/>
        <w:jc w:val="both"/>
      </w:pPr>
    </w:p>
    <w:p w:rsidR="00B60A47" w:rsidRDefault="008F3EC7" w:rsidP="008F3EC7">
      <w:pPr>
        <w:shd w:val="clear" w:color="auto" w:fill="FFFFFF" w:themeFill="background1"/>
        <w:jc w:val="both"/>
        <w:rPr>
          <w:b/>
        </w:rPr>
      </w:pPr>
      <w:r w:rsidRPr="008F3EC7">
        <w:rPr>
          <w:b/>
        </w:rPr>
        <w:t xml:space="preserve">A kormány a </w:t>
      </w:r>
      <w:r w:rsidR="00B00365">
        <w:rPr>
          <w:b/>
        </w:rPr>
        <w:t>2018. január 24</w:t>
      </w:r>
      <w:r w:rsidRPr="008F3EC7">
        <w:rPr>
          <w:b/>
        </w:rPr>
        <w:t xml:space="preserve">-én megtartott ülésén </w:t>
      </w:r>
      <w:r w:rsidR="00B60A47">
        <w:rPr>
          <w:b/>
        </w:rPr>
        <w:t xml:space="preserve">a következő </w:t>
      </w:r>
      <w:r w:rsidRPr="00293D9C">
        <w:rPr>
          <w:b/>
        </w:rPr>
        <w:t>gazdasági</w:t>
      </w:r>
      <w:r w:rsidR="00B60A47">
        <w:rPr>
          <w:b/>
        </w:rPr>
        <w:t>, illetve pénzügyi</w:t>
      </w:r>
      <w:r w:rsidRPr="00293D9C">
        <w:rPr>
          <w:b/>
        </w:rPr>
        <w:t xml:space="preserve"> vonatk</w:t>
      </w:r>
      <w:r w:rsidR="00B60A47">
        <w:rPr>
          <w:b/>
        </w:rPr>
        <w:t>ozású személyügyi előterjesztésben határozott:</w:t>
      </w:r>
    </w:p>
    <w:p w:rsidR="00293D9C" w:rsidRDefault="00B60A47" w:rsidP="00B60A47">
      <w:pPr>
        <w:pStyle w:val="Listaszerbekezds"/>
        <w:numPr>
          <w:ilvl w:val="0"/>
          <w:numId w:val="19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állami tulajdonban lévő vállalti tulajdonrészek, illetve részvénycsomagok értékesítéséért felelős Átstrukturálási és Értékesítési Központ (Centar za restrukturiranje i prodaju – CERP) igazgatójának Milan Plecast</w:t>
      </w:r>
      <w:r w:rsidR="008B7E18">
        <w:rPr>
          <w:rFonts w:ascii="Times New Roman" w:hAnsi="Times New Roman" w:cs="Times New Roman"/>
          <w:sz w:val="24"/>
          <w:szCs w:val="24"/>
          <w:lang w:val="hu-HU"/>
        </w:rPr>
        <w:t xml:space="preserve"> nevezte ki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B60A47" w:rsidRPr="00B60A47" w:rsidRDefault="00B60A47" w:rsidP="00B60A47">
      <w:pPr>
        <w:pStyle w:val="Listaszerbekezds"/>
        <w:numPr>
          <w:ilvl w:val="0"/>
          <w:numId w:val="19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Javasolta a parlamentnek, hogy a Pénzügyi Szolgáltatásokat Felügyelő Állami Ügynökség (Hrvatska agencija za nadzor financijskih usluga – HANFA) Igazgatósága elnökét és tagjait 2018. január 27-ének napjával mentse fel funkcióikból. Egyúttal javasolta, hogy az Igazgatóság új elnökének nevezze ki Ante Zigmant, tagoknak pedig Antun Palaricot, Tomislav Ridzakot, Ilijana Jelecet és Jurica Jednackat.</w:t>
      </w:r>
    </w:p>
    <w:p w:rsidR="00BD5F1A" w:rsidRDefault="00BD5F1A" w:rsidP="00293D9C">
      <w:pPr>
        <w:shd w:val="clear" w:color="auto" w:fill="FFFFFF" w:themeFill="background1"/>
        <w:ind w:left="360"/>
        <w:jc w:val="both"/>
        <w:rPr>
          <w:b/>
          <w:sz w:val="28"/>
        </w:rPr>
      </w:pPr>
    </w:p>
    <w:p w:rsidR="00DD1DCE" w:rsidRPr="001729A4" w:rsidRDefault="00DD1DCE" w:rsidP="00B3448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bookmarkStart w:id="0" w:name="_GoBack"/>
      <w:bookmarkEnd w:id="0"/>
    </w:p>
    <w:sectPr w:rsidR="00DD1DCE" w:rsidRPr="001729A4" w:rsidSect="00CC70A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562" w:rsidRDefault="001C4562" w:rsidP="00FF7D7A">
      <w:r>
        <w:separator/>
      </w:r>
    </w:p>
  </w:endnote>
  <w:endnote w:type="continuationSeparator" w:id="0">
    <w:p w:rsidR="001C4562" w:rsidRDefault="001C4562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75033A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B34488">
      <w:rPr>
        <w:noProof/>
      </w:rPr>
      <w:t>1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562" w:rsidRDefault="001C4562" w:rsidP="00FF7D7A">
      <w:r>
        <w:separator/>
      </w:r>
    </w:p>
  </w:footnote>
  <w:footnote w:type="continuationSeparator" w:id="0">
    <w:p w:rsidR="001C4562" w:rsidRDefault="001C4562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3748B"/>
    <w:multiLevelType w:val="hybridMultilevel"/>
    <w:tmpl w:val="814E13E8"/>
    <w:lvl w:ilvl="0" w:tplc="C7DA7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11986"/>
    <w:multiLevelType w:val="hybridMultilevel"/>
    <w:tmpl w:val="D12E5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85A50"/>
    <w:multiLevelType w:val="hybridMultilevel"/>
    <w:tmpl w:val="FD380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747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647BD"/>
    <w:multiLevelType w:val="hybridMultilevel"/>
    <w:tmpl w:val="E6223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13" w15:restartNumberingAfterBreak="0">
    <w:nsid w:val="5BA47679"/>
    <w:multiLevelType w:val="hybridMultilevel"/>
    <w:tmpl w:val="356E25CE"/>
    <w:lvl w:ilvl="0" w:tplc="A0321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18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7"/>
  </w:num>
  <w:num w:numId="5">
    <w:abstractNumId w:val="11"/>
  </w:num>
  <w:num w:numId="6">
    <w:abstractNumId w:val="0"/>
  </w:num>
  <w:num w:numId="7">
    <w:abstractNumId w:val="15"/>
  </w:num>
  <w:num w:numId="8">
    <w:abstractNumId w:val="1"/>
  </w:num>
  <w:num w:numId="9">
    <w:abstractNumId w:val="16"/>
  </w:num>
  <w:num w:numId="10">
    <w:abstractNumId w:val="5"/>
  </w:num>
  <w:num w:numId="11">
    <w:abstractNumId w:val="2"/>
  </w:num>
  <w:num w:numId="12">
    <w:abstractNumId w:val="14"/>
  </w:num>
  <w:num w:numId="13">
    <w:abstractNumId w:val="18"/>
  </w:num>
  <w:num w:numId="14">
    <w:abstractNumId w:val="3"/>
  </w:num>
  <w:num w:numId="15">
    <w:abstractNumId w:val="13"/>
  </w:num>
  <w:num w:numId="16">
    <w:abstractNumId w:val="8"/>
  </w:num>
  <w:num w:numId="17">
    <w:abstractNumId w:val="9"/>
  </w:num>
  <w:num w:numId="18">
    <w:abstractNumId w:val="10"/>
  </w:num>
  <w:num w:numId="1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D6"/>
    <w:rsid w:val="00000AE0"/>
    <w:rsid w:val="000029C6"/>
    <w:rsid w:val="000033FB"/>
    <w:rsid w:val="0000414F"/>
    <w:rsid w:val="00006D42"/>
    <w:rsid w:val="00007FE6"/>
    <w:rsid w:val="0001000D"/>
    <w:rsid w:val="00013F8E"/>
    <w:rsid w:val="00014AD9"/>
    <w:rsid w:val="00015095"/>
    <w:rsid w:val="00016BA3"/>
    <w:rsid w:val="0001773F"/>
    <w:rsid w:val="00021F32"/>
    <w:rsid w:val="00022F35"/>
    <w:rsid w:val="00023C73"/>
    <w:rsid w:val="000246ED"/>
    <w:rsid w:val="00024C02"/>
    <w:rsid w:val="000250D7"/>
    <w:rsid w:val="000250F6"/>
    <w:rsid w:val="00025BC8"/>
    <w:rsid w:val="00026264"/>
    <w:rsid w:val="00026DD1"/>
    <w:rsid w:val="00027802"/>
    <w:rsid w:val="00027A71"/>
    <w:rsid w:val="00027EE0"/>
    <w:rsid w:val="00030ACC"/>
    <w:rsid w:val="0003217A"/>
    <w:rsid w:val="000322A8"/>
    <w:rsid w:val="00032FCA"/>
    <w:rsid w:val="00033A8D"/>
    <w:rsid w:val="000341FD"/>
    <w:rsid w:val="00034ECB"/>
    <w:rsid w:val="00035CA9"/>
    <w:rsid w:val="000372F0"/>
    <w:rsid w:val="000375E1"/>
    <w:rsid w:val="00037F91"/>
    <w:rsid w:val="00040BB0"/>
    <w:rsid w:val="000416A2"/>
    <w:rsid w:val="000419BE"/>
    <w:rsid w:val="00041A94"/>
    <w:rsid w:val="00043BDE"/>
    <w:rsid w:val="00044621"/>
    <w:rsid w:val="000447ED"/>
    <w:rsid w:val="00044D64"/>
    <w:rsid w:val="00044E42"/>
    <w:rsid w:val="00044EBF"/>
    <w:rsid w:val="00047515"/>
    <w:rsid w:val="000526BD"/>
    <w:rsid w:val="00053F9B"/>
    <w:rsid w:val="0005776C"/>
    <w:rsid w:val="00061111"/>
    <w:rsid w:val="00061BDF"/>
    <w:rsid w:val="00061E63"/>
    <w:rsid w:val="00063380"/>
    <w:rsid w:val="00064938"/>
    <w:rsid w:val="00064F13"/>
    <w:rsid w:val="00066769"/>
    <w:rsid w:val="00067628"/>
    <w:rsid w:val="00072E6B"/>
    <w:rsid w:val="00077F55"/>
    <w:rsid w:val="00080D79"/>
    <w:rsid w:val="000818D2"/>
    <w:rsid w:val="00082A5D"/>
    <w:rsid w:val="00082A77"/>
    <w:rsid w:val="00082A84"/>
    <w:rsid w:val="00082EC4"/>
    <w:rsid w:val="00083F44"/>
    <w:rsid w:val="000854C3"/>
    <w:rsid w:val="00085AF8"/>
    <w:rsid w:val="00085C4D"/>
    <w:rsid w:val="00086043"/>
    <w:rsid w:val="00087545"/>
    <w:rsid w:val="0008794B"/>
    <w:rsid w:val="000917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10EE"/>
    <w:rsid w:val="000A2D5A"/>
    <w:rsid w:val="000A3198"/>
    <w:rsid w:val="000A4951"/>
    <w:rsid w:val="000A7ACE"/>
    <w:rsid w:val="000B08B6"/>
    <w:rsid w:val="000B0C33"/>
    <w:rsid w:val="000B157E"/>
    <w:rsid w:val="000B1679"/>
    <w:rsid w:val="000B1FAC"/>
    <w:rsid w:val="000B3955"/>
    <w:rsid w:val="000B3EF7"/>
    <w:rsid w:val="000B5372"/>
    <w:rsid w:val="000B7D0D"/>
    <w:rsid w:val="000C0947"/>
    <w:rsid w:val="000C161B"/>
    <w:rsid w:val="000C16CC"/>
    <w:rsid w:val="000C1A00"/>
    <w:rsid w:val="000C1A9B"/>
    <w:rsid w:val="000C369F"/>
    <w:rsid w:val="000C37B6"/>
    <w:rsid w:val="000C5565"/>
    <w:rsid w:val="000D002D"/>
    <w:rsid w:val="000D02BA"/>
    <w:rsid w:val="000D02FB"/>
    <w:rsid w:val="000D0889"/>
    <w:rsid w:val="000D0946"/>
    <w:rsid w:val="000D2A44"/>
    <w:rsid w:val="000D3178"/>
    <w:rsid w:val="000D635A"/>
    <w:rsid w:val="000D6445"/>
    <w:rsid w:val="000D6CD2"/>
    <w:rsid w:val="000E0E7B"/>
    <w:rsid w:val="000E1834"/>
    <w:rsid w:val="000E1AA6"/>
    <w:rsid w:val="000E1FD8"/>
    <w:rsid w:val="000E2848"/>
    <w:rsid w:val="000E4375"/>
    <w:rsid w:val="000E4F9F"/>
    <w:rsid w:val="000E5ACC"/>
    <w:rsid w:val="000E68CF"/>
    <w:rsid w:val="000E6EB9"/>
    <w:rsid w:val="000E7BB7"/>
    <w:rsid w:val="000F0045"/>
    <w:rsid w:val="000F32AC"/>
    <w:rsid w:val="000F47F4"/>
    <w:rsid w:val="000F6F73"/>
    <w:rsid w:val="00100236"/>
    <w:rsid w:val="001005DA"/>
    <w:rsid w:val="0010161B"/>
    <w:rsid w:val="00101FD9"/>
    <w:rsid w:val="001031BD"/>
    <w:rsid w:val="00103BB2"/>
    <w:rsid w:val="00103D76"/>
    <w:rsid w:val="001042F8"/>
    <w:rsid w:val="00105096"/>
    <w:rsid w:val="00105C09"/>
    <w:rsid w:val="00106D31"/>
    <w:rsid w:val="001070EB"/>
    <w:rsid w:val="00110934"/>
    <w:rsid w:val="0011210A"/>
    <w:rsid w:val="00113EC6"/>
    <w:rsid w:val="00117504"/>
    <w:rsid w:val="001178EA"/>
    <w:rsid w:val="0012049F"/>
    <w:rsid w:val="0012132E"/>
    <w:rsid w:val="0012364E"/>
    <w:rsid w:val="00123C04"/>
    <w:rsid w:val="00125002"/>
    <w:rsid w:val="00125843"/>
    <w:rsid w:val="00126C80"/>
    <w:rsid w:val="00127016"/>
    <w:rsid w:val="00130802"/>
    <w:rsid w:val="00131532"/>
    <w:rsid w:val="00131688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7CB8"/>
    <w:rsid w:val="001407A6"/>
    <w:rsid w:val="00142AF9"/>
    <w:rsid w:val="0014372B"/>
    <w:rsid w:val="0014722D"/>
    <w:rsid w:val="001504D9"/>
    <w:rsid w:val="00151281"/>
    <w:rsid w:val="00157260"/>
    <w:rsid w:val="001575EC"/>
    <w:rsid w:val="00157931"/>
    <w:rsid w:val="00161BD2"/>
    <w:rsid w:val="0016286B"/>
    <w:rsid w:val="00162C0E"/>
    <w:rsid w:val="001643EB"/>
    <w:rsid w:val="00164FF6"/>
    <w:rsid w:val="00165840"/>
    <w:rsid w:val="00165B20"/>
    <w:rsid w:val="00165FB9"/>
    <w:rsid w:val="00166136"/>
    <w:rsid w:val="00170164"/>
    <w:rsid w:val="001706E4"/>
    <w:rsid w:val="00171473"/>
    <w:rsid w:val="00172374"/>
    <w:rsid w:val="00172659"/>
    <w:rsid w:val="001729A4"/>
    <w:rsid w:val="00172B28"/>
    <w:rsid w:val="001743BF"/>
    <w:rsid w:val="00177B48"/>
    <w:rsid w:val="00180220"/>
    <w:rsid w:val="001809D3"/>
    <w:rsid w:val="00181A6D"/>
    <w:rsid w:val="00181AC1"/>
    <w:rsid w:val="00181F29"/>
    <w:rsid w:val="001821C3"/>
    <w:rsid w:val="00182396"/>
    <w:rsid w:val="001825C2"/>
    <w:rsid w:val="00182F3B"/>
    <w:rsid w:val="00190D25"/>
    <w:rsid w:val="001931E0"/>
    <w:rsid w:val="001935A2"/>
    <w:rsid w:val="00194182"/>
    <w:rsid w:val="0019485A"/>
    <w:rsid w:val="001A015B"/>
    <w:rsid w:val="001A0B20"/>
    <w:rsid w:val="001A1284"/>
    <w:rsid w:val="001A1309"/>
    <w:rsid w:val="001A58E3"/>
    <w:rsid w:val="001B03FB"/>
    <w:rsid w:val="001B1645"/>
    <w:rsid w:val="001B2E7C"/>
    <w:rsid w:val="001B3F06"/>
    <w:rsid w:val="001B402B"/>
    <w:rsid w:val="001B48EF"/>
    <w:rsid w:val="001B780E"/>
    <w:rsid w:val="001C0820"/>
    <w:rsid w:val="001C1D90"/>
    <w:rsid w:val="001C232E"/>
    <w:rsid w:val="001C2A19"/>
    <w:rsid w:val="001C2B68"/>
    <w:rsid w:val="001C38D7"/>
    <w:rsid w:val="001C4543"/>
    <w:rsid w:val="001C4562"/>
    <w:rsid w:val="001C456C"/>
    <w:rsid w:val="001C4E15"/>
    <w:rsid w:val="001C591C"/>
    <w:rsid w:val="001C66FA"/>
    <w:rsid w:val="001D02D1"/>
    <w:rsid w:val="001D0EC3"/>
    <w:rsid w:val="001D17CB"/>
    <w:rsid w:val="001D21A0"/>
    <w:rsid w:val="001D3B69"/>
    <w:rsid w:val="001D5A33"/>
    <w:rsid w:val="001D5EAD"/>
    <w:rsid w:val="001D72FA"/>
    <w:rsid w:val="001E1469"/>
    <w:rsid w:val="001E4605"/>
    <w:rsid w:val="001E48E5"/>
    <w:rsid w:val="001E4C8B"/>
    <w:rsid w:val="001E61EF"/>
    <w:rsid w:val="001E663F"/>
    <w:rsid w:val="001E785A"/>
    <w:rsid w:val="001F186D"/>
    <w:rsid w:val="001F1C52"/>
    <w:rsid w:val="001F1CC0"/>
    <w:rsid w:val="001F390C"/>
    <w:rsid w:val="001F3DF0"/>
    <w:rsid w:val="001F40E4"/>
    <w:rsid w:val="001F436D"/>
    <w:rsid w:val="001F4432"/>
    <w:rsid w:val="001F4BCF"/>
    <w:rsid w:val="001F6760"/>
    <w:rsid w:val="002005E2"/>
    <w:rsid w:val="00200652"/>
    <w:rsid w:val="00200C68"/>
    <w:rsid w:val="00200D53"/>
    <w:rsid w:val="0020148F"/>
    <w:rsid w:val="0020173E"/>
    <w:rsid w:val="00201B56"/>
    <w:rsid w:val="002034B8"/>
    <w:rsid w:val="00206A90"/>
    <w:rsid w:val="00206BCD"/>
    <w:rsid w:val="0021065F"/>
    <w:rsid w:val="002106AA"/>
    <w:rsid w:val="00211F9C"/>
    <w:rsid w:val="0021279B"/>
    <w:rsid w:val="00216872"/>
    <w:rsid w:val="002210BC"/>
    <w:rsid w:val="002224C3"/>
    <w:rsid w:val="002248E7"/>
    <w:rsid w:val="0022538E"/>
    <w:rsid w:val="002255D8"/>
    <w:rsid w:val="00226A10"/>
    <w:rsid w:val="00226EF0"/>
    <w:rsid w:val="00226FFA"/>
    <w:rsid w:val="00235C8D"/>
    <w:rsid w:val="002373B0"/>
    <w:rsid w:val="00241CBC"/>
    <w:rsid w:val="00242259"/>
    <w:rsid w:val="0024335F"/>
    <w:rsid w:val="002434E0"/>
    <w:rsid w:val="002435B5"/>
    <w:rsid w:val="002442A1"/>
    <w:rsid w:val="002506E1"/>
    <w:rsid w:val="00252FB1"/>
    <w:rsid w:val="00253D52"/>
    <w:rsid w:val="00255B44"/>
    <w:rsid w:val="0025729E"/>
    <w:rsid w:val="002575C9"/>
    <w:rsid w:val="002577A9"/>
    <w:rsid w:val="002629AE"/>
    <w:rsid w:val="002632AA"/>
    <w:rsid w:val="002663D3"/>
    <w:rsid w:val="00266C1E"/>
    <w:rsid w:val="0026714D"/>
    <w:rsid w:val="002700F8"/>
    <w:rsid w:val="00270A56"/>
    <w:rsid w:val="00270CCD"/>
    <w:rsid w:val="00271CB4"/>
    <w:rsid w:val="002741FB"/>
    <w:rsid w:val="00274A60"/>
    <w:rsid w:val="00275297"/>
    <w:rsid w:val="002756FE"/>
    <w:rsid w:val="00275F0C"/>
    <w:rsid w:val="0027770A"/>
    <w:rsid w:val="00277A92"/>
    <w:rsid w:val="00277D89"/>
    <w:rsid w:val="00280D80"/>
    <w:rsid w:val="0028255C"/>
    <w:rsid w:val="00285248"/>
    <w:rsid w:val="00286BCD"/>
    <w:rsid w:val="0029079D"/>
    <w:rsid w:val="0029120C"/>
    <w:rsid w:val="00291A36"/>
    <w:rsid w:val="00292851"/>
    <w:rsid w:val="00293278"/>
    <w:rsid w:val="0029385C"/>
    <w:rsid w:val="00293D9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D5D"/>
    <w:rsid w:val="002A1469"/>
    <w:rsid w:val="002A285F"/>
    <w:rsid w:val="002A3A2B"/>
    <w:rsid w:val="002A4754"/>
    <w:rsid w:val="002A5D26"/>
    <w:rsid w:val="002A7C37"/>
    <w:rsid w:val="002B09E2"/>
    <w:rsid w:val="002B2A8C"/>
    <w:rsid w:val="002B2DB5"/>
    <w:rsid w:val="002B66A4"/>
    <w:rsid w:val="002B6F75"/>
    <w:rsid w:val="002C00F5"/>
    <w:rsid w:val="002C0870"/>
    <w:rsid w:val="002C08AA"/>
    <w:rsid w:val="002C0A4B"/>
    <w:rsid w:val="002C0B1B"/>
    <w:rsid w:val="002C129F"/>
    <w:rsid w:val="002C1C46"/>
    <w:rsid w:val="002C1C7C"/>
    <w:rsid w:val="002C3FE8"/>
    <w:rsid w:val="002C559E"/>
    <w:rsid w:val="002C55C9"/>
    <w:rsid w:val="002C5658"/>
    <w:rsid w:val="002C6886"/>
    <w:rsid w:val="002D13D3"/>
    <w:rsid w:val="002D2DF2"/>
    <w:rsid w:val="002D4D1C"/>
    <w:rsid w:val="002E16BE"/>
    <w:rsid w:val="002E2091"/>
    <w:rsid w:val="002E2605"/>
    <w:rsid w:val="002E2B5F"/>
    <w:rsid w:val="002E324E"/>
    <w:rsid w:val="002E3936"/>
    <w:rsid w:val="002E3AE7"/>
    <w:rsid w:val="002E483D"/>
    <w:rsid w:val="002E492B"/>
    <w:rsid w:val="002E663D"/>
    <w:rsid w:val="002E7D78"/>
    <w:rsid w:val="002F1431"/>
    <w:rsid w:val="002F28C5"/>
    <w:rsid w:val="002F448A"/>
    <w:rsid w:val="002F4B65"/>
    <w:rsid w:val="002F4D4C"/>
    <w:rsid w:val="002F4FD7"/>
    <w:rsid w:val="002F5008"/>
    <w:rsid w:val="002F550A"/>
    <w:rsid w:val="002F6E92"/>
    <w:rsid w:val="002F7339"/>
    <w:rsid w:val="00301192"/>
    <w:rsid w:val="003012D6"/>
    <w:rsid w:val="00301792"/>
    <w:rsid w:val="0030332B"/>
    <w:rsid w:val="00303573"/>
    <w:rsid w:val="00303A1C"/>
    <w:rsid w:val="00303D5C"/>
    <w:rsid w:val="00304219"/>
    <w:rsid w:val="00305243"/>
    <w:rsid w:val="0030751E"/>
    <w:rsid w:val="003076C1"/>
    <w:rsid w:val="00307CCC"/>
    <w:rsid w:val="00307CE2"/>
    <w:rsid w:val="00312ECB"/>
    <w:rsid w:val="003130C5"/>
    <w:rsid w:val="0031335F"/>
    <w:rsid w:val="003139E2"/>
    <w:rsid w:val="00316FE2"/>
    <w:rsid w:val="00317252"/>
    <w:rsid w:val="00322DB5"/>
    <w:rsid w:val="00323645"/>
    <w:rsid w:val="00324793"/>
    <w:rsid w:val="0032509C"/>
    <w:rsid w:val="003270E8"/>
    <w:rsid w:val="00327624"/>
    <w:rsid w:val="00327690"/>
    <w:rsid w:val="00327B06"/>
    <w:rsid w:val="003303AB"/>
    <w:rsid w:val="00333D90"/>
    <w:rsid w:val="00335E50"/>
    <w:rsid w:val="00336A0D"/>
    <w:rsid w:val="00337FB6"/>
    <w:rsid w:val="003400E3"/>
    <w:rsid w:val="00340E63"/>
    <w:rsid w:val="003431BB"/>
    <w:rsid w:val="003438E8"/>
    <w:rsid w:val="00343ABE"/>
    <w:rsid w:val="00345290"/>
    <w:rsid w:val="0034529C"/>
    <w:rsid w:val="00345F0F"/>
    <w:rsid w:val="00346631"/>
    <w:rsid w:val="003477D3"/>
    <w:rsid w:val="00350454"/>
    <w:rsid w:val="00350EBA"/>
    <w:rsid w:val="00352751"/>
    <w:rsid w:val="003527C8"/>
    <w:rsid w:val="00352D5C"/>
    <w:rsid w:val="0035325B"/>
    <w:rsid w:val="00353457"/>
    <w:rsid w:val="003536A6"/>
    <w:rsid w:val="00354405"/>
    <w:rsid w:val="00354A8E"/>
    <w:rsid w:val="003563CE"/>
    <w:rsid w:val="00356D0C"/>
    <w:rsid w:val="00357D00"/>
    <w:rsid w:val="00361A19"/>
    <w:rsid w:val="003625A4"/>
    <w:rsid w:val="00364AD2"/>
    <w:rsid w:val="00364B17"/>
    <w:rsid w:val="00365050"/>
    <w:rsid w:val="00365156"/>
    <w:rsid w:val="003653FB"/>
    <w:rsid w:val="00366653"/>
    <w:rsid w:val="00367A7E"/>
    <w:rsid w:val="003700C9"/>
    <w:rsid w:val="003708BE"/>
    <w:rsid w:val="00370D47"/>
    <w:rsid w:val="003743A6"/>
    <w:rsid w:val="00376561"/>
    <w:rsid w:val="0037681C"/>
    <w:rsid w:val="00376F97"/>
    <w:rsid w:val="00380A55"/>
    <w:rsid w:val="00381FA6"/>
    <w:rsid w:val="00383B15"/>
    <w:rsid w:val="003847A9"/>
    <w:rsid w:val="003848E2"/>
    <w:rsid w:val="003854DE"/>
    <w:rsid w:val="00385DC3"/>
    <w:rsid w:val="00385DEB"/>
    <w:rsid w:val="00386E23"/>
    <w:rsid w:val="00386F2B"/>
    <w:rsid w:val="003906EB"/>
    <w:rsid w:val="00391AA7"/>
    <w:rsid w:val="00391DDF"/>
    <w:rsid w:val="00392095"/>
    <w:rsid w:val="00393D0D"/>
    <w:rsid w:val="00397D19"/>
    <w:rsid w:val="00397E21"/>
    <w:rsid w:val="003A0351"/>
    <w:rsid w:val="003A0399"/>
    <w:rsid w:val="003A0B8A"/>
    <w:rsid w:val="003A3E0F"/>
    <w:rsid w:val="003A4E3A"/>
    <w:rsid w:val="003A6A2C"/>
    <w:rsid w:val="003B048E"/>
    <w:rsid w:val="003B0991"/>
    <w:rsid w:val="003B1AAC"/>
    <w:rsid w:val="003B2702"/>
    <w:rsid w:val="003B2C1B"/>
    <w:rsid w:val="003B2C8F"/>
    <w:rsid w:val="003B3AAB"/>
    <w:rsid w:val="003B43F2"/>
    <w:rsid w:val="003B5264"/>
    <w:rsid w:val="003B77AC"/>
    <w:rsid w:val="003C12D4"/>
    <w:rsid w:val="003C12DE"/>
    <w:rsid w:val="003C1E16"/>
    <w:rsid w:val="003C275E"/>
    <w:rsid w:val="003C2A69"/>
    <w:rsid w:val="003C76E7"/>
    <w:rsid w:val="003C7888"/>
    <w:rsid w:val="003D0E03"/>
    <w:rsid w:val="003D1A2C"/>
    <w:rsid w:val="003D252F"/>
    <w:rsid w:val="003D26ED"/>
    <w:rsid w:val="003D2C8C"/>
    <w:rsid w:val="003D3338"/>
    <w:rsid w:val="003D3A76"/>
    <w:rsid w:val="003D5CBC"/>
    <w:rsid w:val="003D6261"/>
    <w:rsid w:val="003D713D"/>
    <w:rsid w:val="003D745E"/>
    <w:rsid w:val="003D7F9D"/>
    <w:rsid w:val="003E114D"/>
    <w:rsid w:val="003E1693"/>
    <w:rsid w:val="003E433B"/>
    <w:rsid w:val="003E5BA1"/>
    <w:rsid w:val="003E5CEF"/>
    <w:rsid w:val="003E5D60"/>
    <w:rsid w:val="003E5F25"/>
    <w:rsid w:val="003E65A0"/>
    <w:rsid w:val="003E71A9"/>
    <w:rsid w:val="003E7734"/>
    <w:rsid w:val="003E78EB"/>
    <w:rsid w:val="003F31EB"/>
    <w:rsid w:val="003F50E1"/>
    <w:rsid w:val="003F516B"/>
    <w:rsid w:val="003F599E"/>
    <w:rsid w:val="003F5C8F"/>
    <w:rsid w:val="003F6181"/>
    <w:rsid w:val="003F7D90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236A"/>
    <w:rsid w:val="004225CD"/>
    <w:rsid w:val="00423352"/>
    <w:rsid w:val="00424112"/>
    <w:rsid w:val="00424FA6"/>
    <w:rsid w:val="00426C19"/>
    <w:rsid w:val="00426D56"/>
    <w:rsid w:val="00426E4F"/>
    <w:rsid w:val="004304A3"/>
    <w:rsid w:val="00432202"/>
    <w:rsid w:val="00432D4C"/>
    <w:rsid w:val="00433D44"/>
    <w:rsid w:val="0043653E"/>
    <w:rsid w:val="00436D9A"/>
    <w:rsid w:val="004378AF"/>
    <w:rsid w:val="00437FA7"/>
    <w:rsid w:val="00440410"/>
    <w:rsid w:val="004408DB"/>
    <w:rsid w:val="00441186"/>
    <w:rsid w:val="00446265"/>
    <w:rsid w:val="00446960"/>
    <w:rsid w:val="00447907"/>
    <w:rsid w:val="00447E1F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70FEF"/>
    <w:rsid w:val="0047204B"/>
    <w:rsid w:val="00472CAD"/>
    <w:rsid w:val="004731E8"/>
    <w:rsid w:val="004736D4"/>
    <w:rsid w:val="00473719"/>
    <w:rsid w:val="00474177"/>
    <w:rsid w:val="0047735F"/>
    <w:rsid w:val="00477DC4"/>
    <w:rsid w:val="00480687"/>
    <w:rsid w:val="00480B60"/>
    <w:rsid w:val="00481042"/>
    <w:rsid w:val="0048145D"/>
    <w:rsid w:val="0048370E"/>
    <w:rsid w:val="0048553E"/>
    <w:rsid w:val="00485876"/>
    <w:rsid w:val="00485918"/>
    <w:rsid w:val="004860CE"/>
    <w:rsid w:val="004865BD"/>
    <w:rsid w:val="004871B3"/>
    <w:rsid w:val="004929BE"/>
    <w:rsid w:val="004931ED"/>
    <w:rsid w:val="00493275"/>
    <w:rsid w:val="00496D90"/>
    <w:rsid w:val="004A241E"/>
    <w:rsid w:val="004A55CE"/>
    <w:rsid w:val="004A6D6D"/>
    <w:rsid w:val="004A6F43"/>
    <w:rsid w:val="004A7D2C"/>
    <w:rsid w:val="004B0325"/>
    <w:rsid w:val="004B2A17"/>
    <w:rsid w:val="004B5179"/>
    <w:rsid w:val="004B5846"/>
    <w:rsid w:val="004B5E50"/>
    <w:rsid w:val="004C05D9"/>
    <w:rsid w:val="004C1E51"/>
    <w:rsid w:val="004C204D"/>
    <w:rsid w:val="004C495D"/>
    <w:rsid w:val="004C62BF"/>
    <w:rsid w:val="004C6420"/>
    <w:rsid w:val="004C6B32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55E"/>
    <w:rsid w:val="004E09EE"/>
    <w:rsid w:val="004E223A"/>
    <w:rsid w:val="004E2AAB"/>
    <w:rsid w:val="004E2BB9"/>
    <w:rsid w:val="004E45A7"/>
    <w:rsid w:val="004E4E5A"/>
    <w:rsid w:val="004F0E6A"/>
    <w:rsid w:val="004F1802"/>
    <w:rsid w:val="004F2ACF"/>
    <w:rsid w:val="004F33D1"/>
    <w:rsid w:val="004F5D89"/>
    <w:rsid w:val="004F63D2"/>
    <w:rsid w:val="00500465"/>
    <w:rsid w:val="00501E46"/>
    <w:rsid w:val="0050327B"/>
    <w:rsid w:val="00503772"/>
    <w:rsid w:val="00505A40"/>
    <w:rsid w:val="00506111"/>
    <w:rsid w:val="005072A7"/>
    <w:rsid w:val="00507D5A"/>
    <w:rsid w:val="00507F6B"/>
    <w:rsid w:val="00510D12"/>
    <w:rsid w:val="00511C32"/>
    <w:rsid w:val="0051453B"/>
    <w:rsid w:val="00514C55"/>
    <w:rsid w:val="00514DBB"/>
    <w:rsid w:val="0051503D"/>
    <w:rsid w:val="00515095"/>
    <w:rsid w:val="00515F6C"/>
    <w:rsid w:val="00517914"/>
    <w:rsid w:val="00522884"/>
    <w:rsid w:val="00523204"/>
    <w:rsid w:val="00523B72"/>
    <w:rsid w:val="00523B86"/>
    <w:rsid w:val="00523DA3"/>
    <w:rsid w:val="005251F8"/>
    <w:rsid w:val="0052532A"/>
    <w:rsid w:val="0052590F"/>
    <w:rsid w:val="00525B18"/>
    <w:rsid w:val="0052648A"/>
    <w:rsid w:val="00526B87"/>
    <w:rsid w:val="00527CAE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17AE"/>
    <w:rsid w:val="005427D4"/>
    <w:rsid w:val="005429FD"/>
    <w:rsid w:val="005430B1"/>
    <w:rsid w:val="00543185"/>
    <w:rsid w:val="0054480A"/>
    <w:rsid w:val="00545F93"/>
    <w:rsid w:val="00546301"/>
    <w:rsid w:val="00546614"/>
    <w:rsid w:val="005469A8"/>
    <w:rsid w:val="00547246"/>
    <w:rsid w:val="00547E62"/>
    <w:rsid w:val="00550739"/>
    <w:rsid w:val="00550D90"/>
    <w:rsid w:val="005527B0"/>
    <w:rsid w:val="0055673D"/>
    <w:rsid w:val="00556801"/>
    <w:rsid w:val="00556F92"/>
    <w:rsid w:val="0055776F"/>
    <w:rsid w:val="00557A40"/>
    <w:rsid w:val="005608B9"/>
    <w:rsid w:val="005618DF"/>
    <w:rsid w:val="00562CC9"/>
    <w:rsid w:val="00562DB7"/>
    <w:rsid w:val="0056321A"/>
    <w:rsid w:val="005632A5"/>
    <w:rsid w:val="00563D24"/>
    <w:rsid w:val="00564330"/>
    <w:rsid w:val="00565E94"/>
    <w:rsid w:val="005673D7"/>
    <w:rsid w:val="00567E63"/>
    <w:rsid w:val="00570486"/>
    <w:rsid w:val="00571B0B"/>
    <w:rsid w:val="0057282B"/>
    <w:rsid w:val="00572C71"/>
    <w:rsid w:val="00574511"/>
    <w:rsid w:val="00576DDF"/>
    <w:rsid w:val="005775F2"/>
    <w:rsid w:val="005825E4"/>
    <w:rsid w:val="005843F9"/>
    <w:rsid w:val="005846F4"/>
    <w:rsid w:val="005847EF"/>
    <w:rsid w:val="00585BB0"/>
    <w:rsid w:val="005900CB"/>
    <w:rsid w:val="005913E1"/>
    <w:rsid w:val="00591964"/>
    <w:rsid w:val="005924EA"/>
    <w:rsid w:val="00592696"/>
    <w:rsid w:val="00592754"/>
    <w:rsid w:val="00594F50"/>
    <w:rsid w:val="00595560"/>
    <w:rsid w:val="00595C52"/>
    <w:rsid w:val="00596290"/>
    <w:rsid w:val="00596FF1"/>
    <w:rsid w:val="005A08A4"/>
    <w:rsid w:val="005A0C8D"/>
    <w:rsid w:val="005A2BDB"/>
    <w:rsid w:val="005A37A0"/>
    <w:rsid w:val="005A47DB"/>
    <w:rsid w:val="005A5176"/>
    <w:rsid w:val="005A5678"/>
    <w:rsid w:val="005A740B"/>
    <w:rsid w:val="005A790F"/>
    <w:rsid w:val="005B0E23"/>
    <w:rsid w:val="005B310F"/>
    <w:rsid w:val="005B3A02"/>
    <w:rsid w:val="005B43C6"/>
    <w:rsid w:val="005B4692"/>
    <w:rsid w:val="005B4BDC"/>
    <w:rsid w:val="005B4C45"/>
    <w:rsid w:val="005B78FD"/>
    <w:rsid w:val="005C0505"/>
    <w:rsid w:val="005C0665"/>
    <w:rsid w:val="005C0F2F"/>
    <w:rsid w:val="005C0F53"/>
    <w:rsid w:val="005C1223"/>
    <w:rsid w:val="005C2579"/>
    <w:rsid w:val="005C3252"/>
    <w:rsid w:val="005C3253"/>
    <w:rsid w:val="005C79DD"/>
    <w:rsid w:val="005C7E0A"/>
    <w:rsid w:val="005D1D32"/>
    <w:rsid w:val="005D2005"/>
    <w:rsid w:val="005D3959"/>
    <w:rsid w:val="005D454A"/>
    <w:rsid w:val="005D4BA7"/>
    <w:rsid w:val="005D574E"/>
    <w:rsid w:val="005D657C"/>
    <w:rsid w:val="005D6732"/>
    <w:rsid w:val="005D69B9"/>
    <w:rsid w:val="005E0577"/>
    <w:rsid w:val="005E0C6D"/>
    <w:rsid w:val="005E1D49"/>
    <w:rsid w:val="005E22E6"/>
    <w:rsid w:val="005E5116"/>
    <w:rsid w:val="005E5233"/>
    <w:rsid w:val="005E5BFC"/>
    <w:rsid w:val="005E6072"/>
    <w:rsid w:val="005F0193"/>
    <w:rsid w:val="005F0245"/>
    <w:rsid w:val="005F0695"/>
    <w:rsid w:val="005F1270"/>
    <w:rsid w:val="005F14ED"/>
    <w:rsid w:val="005F3937"/>
    <w:rsid w:val="005F5AC9"/>
    <w:rsid w:val="005F5D3D"/>
    <w:rsid w:val="005F7334"/>
    <w:rsid w:val="006019AF"/>
    <w:rsid w:val="00602B2E"/>
    <w:rsid w:val="00604EFD"/>
    <w:rsid w:val="006100C2"/>
    <w:rsid w:val="006124F1"/>
    <w:rsid w:val="00612DAC"/>
    <w:rsid w:val="00613097"/>
    <w:rsid w:val="00613817"/>
    <w:rsid w:val="00614A90"/>
    <w:rsid w:val="00614BAB"/>
    <w:rsid w:val="006150D1"/>
    <w:rsid w:val="00615A9D"/>
    <w:rsid w:val="00617739"/>
    <w:rsid w:val="00620E70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0ED6"/>
    <w:rsid w:val="00631BA1"/>
    <w:rsid w:val="0063243E"/>
    <w:rsid w:val="00633054"/>
    <w:rsid w:val="006336C5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2FF1"/>
    <w:rsid w:val="006444B3"/>
    <w:rsid w:val="00644F90"/>
    <w:rsid w:val="006453B4"/>
    <w:rsid w:val="00645634"/>
    <w:rsid w:val="00646244"/>
    <w:rsid w:val="006469C7"/>
    <w:rsid w:val="00647069"/>
    <w:rsid w:val="006503C6"/>
    <w:rsid w:val="00651917"/>
    <w:rsid w:val="00651CAA"/>
    <w:rsid w:val="00651D19"/>
    <w:rsid w:val="006526AD"/>
    <w:rsid w:val="006531E9"/>
    <w:rsid w:val="00653BA8"/>
    <w:rsid w:val="00654472"/>
    <w:rsid w:val="006558E9"/>
    <w:rsid w:val="006561E3"/>
    <w:rsid w:val="0065629E"/>
    <w:rsid w:val="006571E4"/>
    <w:rsid w:val="00660371"/>
    <w:rsid w:val="00660F0E"/>
    <w:rsid w:val="0066206D"/>
    <w:rsid w:val="00663639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2DFF"/>
    <w:rsid w:val="006730D3"/>
    <w:rsid w:val="00674582"/>
    <w:rsid w:val="00674FE5"/>
    <w:rsid w:val="0067507E"/>
    <w:rsid w:val="00675C56"/>
    <w:rsid w:val="00675D13"/>
    <w:rsid w:val="006762A4"/>
    <w:rsid w:val="006763CE"/>
    <w:rsid w:val="0068098B"/>
    <w:rsid w:val="006833B1"/>
    <w:rsid w:val="00683725"/>
    <w:rsid w:val="006851E1"/>
    <w:rsid w:val="00685F48"/>
    <w:rsid w:val="00686A8F"/>
    <w:rsid w:val="006875D9"/>
    <w:rsid w:val="00690C62"/>
    <w:rsid w:val="00691A63"/>
    <w:rsid w:val="0069411F"/>
    <w:rsid w:val="0069587A"/>
    <w:rsid w:val="0069645B"/>
    <w:rsid w:val="0069780E"/>
    <w:rsid w:val="006A3BBA"/>
    <w:rsid w:val="006A5B3D"/>
    <w:rsid w:val="006A6AB2"/>
    <w:rsid w:val="006A7540"/>
    <w:rsid w:val="006A7843"/>
    <w:rsid w:val="006A7B5A"/>
    <w:rsid w:val="006B030A"/>
    <w:rsid w:val="006B1979"/>
    <w:rsid w:val="006B2294"/>
    <w:rsid w:val="006B26E6"/>
    <w:rsid w:val="006B2D7A"/>
    <w:rsid w:val="006B320A"/>
    <w:rsid w:val="006B4593"/>
    <w:rsid w:val="006B4894"/>
    <w:rsid w:val="006B53A8"/>
    <w:rsid w:val="006B6646"/>
    <w:rsid w:val="006B75B4"/>
    <w:rsid w:val="006C053D"/>
    <w:rsid w:val="006C0C41"/>
    <w:rsid w:val="006C0FA2"/>
    <w:rsid w:val="006C2EC9"/>
    <w:rsid w:val="006C2FE7"/>
    <w:rsid w:val="006C3B63"/>
    <w:rsid w:val="006C47D2"/>
    <w:rsid w:val="006D04DE"/>
    <w:rsid w:val="006D2905"/>
    <w:rsid w:val="006D50F1"/>
    <w:rsid w:val="006D5FA4"/>
    <w:rsid w:val="006D711D"/>
    <w:rsid w:val="006D7B04"/>
    <w:rsid w:val="006E0128"/>
    <w:rsid w:val="006E16B2"/>
    <w:rsid w:val="006E1A73"/>
    <w:rsid w:val="006E1FED"/>
    <w:rsid w:val="006E3380"/>
    <w:rsid w:val="006E447D"/>
    <w:rsid w:val="006E5BE8"/>
    <w:rsid w:val="006E6A05"/>
    <w:rsid w:val="006E7D67"/>
    <w:rsid w:val="006F2DC5"/>
    <w:rsid w:val="006F4351"/>
    <w:rsid w:val="006F7F5C"/>
    <w:rsid w:val="00700BAC"/>
    <w:rsid w:val="00701384"/>
    <w:rsid w:val="0070244D"/>
    <w:rsid w:val="007038A2"/>
    <w:rsid w:val="007038A5"/>
    <w:rsid w:val="00703D31"/>
    <w:rsid w:val="00704324"/>
    <w:rsid w:val="00704D26"/>
    <w:rsid w:val="0070598E"/>
    <w:rsid w:val="00705C26"/>
    <w:rsid w:val="00705E93"/>
    <w:rsid w:val="007101D4"/>
    <w:rsid w:val="00711766"/>
    <w:rsid w:val="00712DEC"/>
    <w:rsid w:val="00714F54"/>
    <w:rsid w:val="00715377"/>
    <w:rsid w:val="00716D90"/>
    <w:rsid w:val="00716EEF"/>
    <w:rsid w:val="00716F64"/>
    <w:rsid w:val="007175A8"/>
    <w:rsid w:val="00721066"/>
    <w:rsid w:val="007238CE"/>
    <w:rsid w:val="00723E77"/>
    <w:rsid w:val="007243B8"/>
    <w:rsid w:val="00730559"/>
    <w:rsid w:val="00730E91"/>
    <w:rsid w:val="0073151C"/>
    <w:rsid w:val="00731E5F"/>
    <w:rsid w:val="00732C93"/>
    <w:rsid w:val="007340D7"/>
    <w:rsid w:val="0073416F"/>
    <w:rsid w:val="00734A68"/>
    <w:rsid w:val="00735D10"/>
    <w:rsid w:val="007378AE"/>
    <w:rsid w:val="007418EF"/>
    <w:rsid w:val="00743873"/>
    <w:rsid w:val="00745A3A"/>
    <w:rsid w:val="00746E57"/>
    <w:rsid w:val="00746FEF"/>
    <w:rsid w:val="00747AE3"/>
    <w:rsid w:val="0075033A"/>
    <w:rsid w:val="007509CD"/>
    <w:rsid w:val="00750C22"/>
    <w:rsid w:val="00751684"/>
    <w:rsid w:val="00752E44"/>
    <w:rsid w:val="00753132"/>
    <w:rsid w:val="00754C51"/>
    <w:rsid w:val="00754F3F"/>
    <w:rsid w:val="00755E4A"/>
    <w:rsid w:val="00756627"/>
    <w:rsid w:val="00757A34"/>
    <w:rsid w:val="0076048F"/>
    <w:rsid w:val="00760FA9"/>
    <w:rsid w:val="007616AD"/>
    <w:rsid w:val="00762786"/>
    <w:rsid w:val="00764C39"/>
    <w:rsid w:val="00767E68"/>
    <w:rsid w:val="00770EEF"/>
    <w:rsid w:val="00774382"/>
    <w:rsid w:val="007759AC"/>
    <w:rsid w:val="007765D0"/>
    <w:rsid w:val="00780E8A"/>
    <w:rsid w:val="0078268F"/>
    <w:rsid w:val="00782A97"/>
    <w:rsid w:val="00783491"/>
    <w:rsid w:val="007835ED"/>
    <w:rsid w:val="00784E1D"/>
    <w:rsid w:val="00785B66"/>
    <w:rsid w:val="00785C34"/>
    <w:rsid w:val="00786447"/>
    <w:rsid w:val="007869B4"/>
    <w:rsid w:val="00787B04"/>
    <w:rsid w:val="00790063"/>
    <w:rsid w:val="00790326"/>
    <w:rsid w:val="007904C1"/>
    <w:rsid w:val="00790A60"/>
    <w:rsid w:val="00791B37"/>
    <w:rsid w:val="007921D7"/>
    <w:rsid w:val="0079271E"/>
    <w:rsid w:val="0079273C"/>
    <w:rsid w:val="00793E22"/>
    <w:rsid w:val="007944AD"/>
    <w:rsid w:val="007975E3"/>
    <w:rsid w:val="007A053D"/>
    <w:rsid w:val="007A0CA4"/>
    <w:rsid w:val="007A17D7"/>
    <w:rsid w:val="007A1CD2"/>
    <w:rsid w:val="007A21F4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3F66"/>
    <w:rsid w:val="007B5579"/>
    <w:rsid w:val="007B6644"/>
    <w:rsid w:val="007C2CBB"/>
    <w:rsid w:val="007C362F"/>
    <w:rsid w:val="007C388D"/>
    <w:rsid w:val="007C4CEA"/>
    <w:rsid w:val="007C6AFC"/>
    <w:rsid w:val="007C6FFD"/>
    <w:rsid w:val="007D039D"/>
    <w:rsid w:val="007D0DDB"/>
    <w:rsid w:val="007D129C"/>
    <w:rsid w:val="007D2A96"/>
    <w:rsid w:val="007D36DB"/>
    <w:rsid w:val="007D4304"/>
    <w:rsid w:val="007D4725"/>
    <w:rsid w:val="007D4C89"/>
    <w:rsid w:val="007D5362"/>
    <w:rsid w:val="007E016C"/>
    <w:rsid w:val="007E01B4"/>
    <w:rsid w:val="007E38CA"/>
    <w:rsid w:val="007E3A6E"/>
    <w:rsid w:val="007E451A"/>
    <w:rsid w:val="007E492F"/>
    <w:rsid w:val="007E7614"/>
    <w:rsid w:val="007F45F3"/>
    <w:rsid w:val="007F6086"/>
    <w:rsid w:val="007F6139"/>
    <w:rsid w:val="007F6867"/>
    <w:rsid w:val="007F6878"/>
    <w:rsid w:val="007F6B3A"/>
    <w:rsid w:val="007F6F47"/>
    <w:rsid w:val="007F79DC"/>
    <w:rsid w:val="007F7B12"/>
    <w:rsid w:val="00800075"/>
    <w:rsid w:val="00800530"/>
    <w:rsid w:val="00801C94"/>
    <w:rsid w:val="008037A5"/>
    <w:rsid w:val="00804F2C"/>
    <w:rsid w:val="008067FC"/>
    <w:rsid w:val="008068DE"/>
    <w:rsid w:val="00810ADE"/>
    <w:rsid w:val="00812441"/>
    <w:rsid w:val="00812D59"/>
    <w:rsid w:val="00814C31"/>
    <w:rsid w:val="008152FC"/>
    <w:rsid w:val="0081691F"/>
    <w:rsid w:val="00816ABB"/>
    <w:rsid w:val="00816B09"/>
    <w:rsid w:val="00817EB6"/>
    <w:rsid w:val="00820CF1"/>
    <w:rsid w:val="00822A09"/>
    <w:rsid w:val="00823521"/>
    <w:rsid w:val="00823FB8"/>
    <w:rsid w:val="008245E5"/>
    <w:rsid w:val="008247C7"/>
    <w:rsid w:val="0082660E"/>
    <w:rsid w:val="008273AD"/>
    <w:rsid w:val="0082795A"/>
    <w:rsid w:val="00830F4A"/>
    <w:rsid w:val="00831385"/>
    <w:rsid w:val="008328E0"/>
    <w:rsid w:val="008368E6"/>
    <w:rsid w:val="00840214"/>
    <w:rsid w:val="0084030C"/>
    <w:rsid w:val="0084066A"/>
    <w:rsid w:val="0084178F"/>
    <w:rsid w:val="00842841"/>
    <w:rsid w:val="0084492E"/>
    <w:rsid w:val="00845BA0"/>
    <w:rsid w:val="008460BA"/>
    <w:rsid w:val="0084772A"/>
    <w:rsid w:val="00847AB5"/>
    <w:rsid w:val="00853A21"/>
    <w:rsid w:val="0085417B"/>
    <w:rsid w:val="0085517B"/>
    <w:rsid w:val="0085556B"/>
    <w:rsid w:val="0085677D"/>
    <w:rsid w:val="00860187"/>
    <w:rsid w:val="008608B8"/>
    <w:rsid w:val="00860CA6"/>
    <w:rsid w:val="00861C02"/>
    <w:rsid w:val="00862CAD"/>
    <w:rsid w:val="0086321D"/>
    <w:rsid w:val="00863739"/>
    <w:rsid w:val="00863B35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19A"/>
    <w:rsid w:val="008833F1"/>
    <w:rsid w:val="00884E6F"/>
    <w:rsid w:val="00885E8A"/>
    <w:rsid w:val="008878D6"/>
    <w:rsid w:val="00887F0B"/>
    <w:rsid w:val="00890EBE"/>
    <w:rsid w:val="0089171B"/>
    <w:rsid w:val="0089335C"/>
    <w:rsid w:val="008944B1"/>
    <w:rsid w:val="00894F94"/>
    <w:rsid w:val="00895566"/>
    <w:rsid w:val="00897494"/>
    <w:rsid w:val="00897733"/>
    <w:rsid w:val="008A3B79"/>
    <w:rsid w:val="008A570A"/>
    <w:rsid w:val="008A6526"/>
    <w:rsid w:val="008A696C"/>
    <w:rsid w:val="008B0B51"/>
    <w:rsid w:val="008B229A"/>
    <w:rsid w:val="008B2533"/>
    <w:rsid w:val="008B2744"/>
    <w:rsid w:val="008B372B"/>
    <w:rsid w:val="008B38EC"/>
    <w:rsid w:val="008B4570"/>
    <w:rsid w:val="008B63BA"/>
    <w:rsid w:val="008B7E18"/>
    <w:rsid w:val="008C1677"/>
    <w:rsid w:val="008C2819"/>
    <w:rsid w:val="008C5186"/>
    <w:rsid w:val="008C5544"/>
    <w:rsid w:val="008C5628"/>
    <w:rsid w:val="008C6229"/>
    <w:rsid w:val="008C6543"/>
    <w:rsid w:val="008C69B0"/>
    <w:rsid w:val="008C7D6A"/>
    <w:rsid w:val="008D3230"/>
    <w:rsid w:val="008D55C8"/>
    <w:rsid w:val="008D5E70"/>
    <w:rsid w:val="008D6471"/>
    <w:rsid w:val="008D6CBC"/>
    <w:rsid w:val="008D71EC"/>
    <w:rsid w:val="008E18DE"/>
    <w:rsid w:val="008E2D58"/>
    <w:rsid w:val="008E3B5F"/>
    <w:rsid w:val="008E67A4"/>
    <w:rsid w:val="008E71A0"/>
    <w:rsid w:val="008E7F62"/>
    <w:rsid w:val="008F004F"/>
    <w:rsid w:val="008F17C4"/>
    <w:rsid w:val="008F1A9A"/>
    <w:rsid w:val="008F1C7F"/>
    <w:rsid w:val="008F291E"/>
    <w:rsid w:val="008F3710"/>
    <w:rsid w:val="008F3EC7"/>
    <w:rsid w:val="008F436A"/>
    <w:rsid w:val="008F4882"/>
    <w:rsid w:val="008F66DA"/>
    <w:rsid w:val="009005B3"/>
    <w:rsid w:val="00901ECB"/>
    <w:rsid w:val="00902651"/>
    <w:rsid w:val="00902D6D"/>
    <w:rsid w:val="00903009"/>
    <w:rsid w:val="009058A8"/>
    <w:rsid w:val="00905DD3"/>
    <w:rsid w:val="00907797"/>
    <w:rsid w:val="009105A3"/>
    <w:rsid w:val="0091465D"/>
    <w:rsid w:val="00914854"/>
    <w:rsid w:val="00915411"/>
    <w:rsid w:val="00916A72"/>
    <w:rsid w:val="00916BC9"/>
    <w:rsid w:val="00916DEB"/>
    <w:rsid w:val="00917782"/>
    <w:rsid w:val="00920504"/>
    <w:rsid w:val="009224F0"/>
    <w:rsid w:val="00923513"/>
    <w:rsid w:val="00923EDC"/>
    <w:rsid w:val="00925666"/>
    <w:rsid w:val="00926708"/>
    <w:rsid w:val="0092738D"/>
    <w:rsid w:val="0093219D"/>
    <w:rsid w:val="00932EED"/>
    <w:rsid w:val="0093589B"/>
    <w:rsid w:val="00935920"/>
    <w:rsid w:val="00935FA8"/>
    <w:rsid w:val="009367B4"/>
    <w:rsid w:val="00937910"/>
    <w:rsid w:val="009407E3"/>
    <w:rsid w:val="009411C8"/>
    <w:rsid w:val="0094446D"/>
    <w:rsid w:val="00944B45"/>
    <w:rsid w:val="0094515B"/>
    <w:rsid w:val="009458D6"/>
    <w:rsid w:val="00945A0B"/>
    <w:rsid w:val="00945AD9"/>
    <w:rsid w:val="00946CD1"/>
    <w:rsid w:val="00947104"/>
    <w:rsid w:val="0094746B"/>
    <w:rsid w:val="0095064F"/>
    <w:rsid w:val="009520EA"/>
    <w:rsid w:val="00953360"/>
    <w:rsid w:val="00955A0E"/>
    <w:rsid w:val="00956805"/>
    <w:rsid w:val="009579A6"/>
    <w:rsid w:val="009601D5"/>
    <w:rsid w:val="00961FCB"/>
    <w:rsid w:val="00962418"/>
    <w:rsid w:val="00962911"/>
    <w:rsid w:val="0096473F"/>
    <w:rsid w:val="00965141"/>
    <w:rsid w:val="009654C8"/>
    <w:rsid w:val="00965F29"/>
    <w:rsid w:val="00966AEC"/>
    <w:rsid w:val="0096703B"/>
    <w:rsid w:val="00967EBA"/>
    <w:rsid w:val="00967F26"/>
    <w:rsid w:val="0097036E"/>
    <w:rsid w:val="009719DC"/>
    <w:rsid w:val="009728A4"/>
    <w:rsid w:val="00974C9D"/>
    <w:rsid w:val="00975554"/>
    <w:rsid w:val="00975AE8"/>
    <w:rsid w:val="00980BAF"/>
    <w:rsid w:val="00980C43"/>
    <w:rsid w:val="00980E2C"/>
    <w:rsid w:val="00981C75"/>
    <w:rsid w:val="00985072"/>
    <w:rsid w:val="00985CA3"/>
    <w:rsid w:val="00986116"/>
    <w:rsid w:val="009866AB"/>
    <w:rsid w:val="00986AF3"/>
    <w:rsid w:val="00986B6B"/>
    <w:rsid w:val="00990290"/>
    <w:rsid w:val="009909F4"/>
    <w:rsid w:val="00990EE0"/>
    <w:rsid w:val="00994D88"/>
    <w:rsid w:val="009964FE"/>
    <w:rsid w:val="00996CDF"/>
    <w:rsid w:val="00997196"/>
    <w:rsid w:val="00997582"/>
    <w:rsid w:val="009976E6"/>
    <w:rsid w:val="009A2CF9"/>
    <w:rsid w:val="009A3B6D"/>
    <w:rsid w:val="009A40AE"/>
    <w:rsid w:val="009A4104"/>
    <w:rsid w:val="009A5CE9"/>
    <w:rsid w:val="009A60B0"/>
    <w:rsid w:val="009B07C3"/>
    <w:rsid w:val="009B0E56"/>
    <w:rsid w:val="009B1030"/>
    <w:rsid w:val="009B319D"/>
    <w:rsid w:val="009B3D8C"/>
    <w:rsid w:val="009B45A3"/>
    <w:rsid w:val="009B4C55"/>
    <w:rsid w:val="009B5762"/>
    <w:rsid w:val="009B6867"/>
    <w:rsid w:val="009C1D12"/>
    <w:rsid w:val="009C302B"/>
    <w:rsid w:val="009C5D93"/>
    <w:rsid w:val="009C63A9"/>
    <w:rsid w:val="009C7C98"/>
    <w:rsid w:val="009D0B4F"/>
    <w:rsid w:val="009D2445"/>
    <w:rsid w:val="009D57C9"/>
    <w:rsid w:val="009D5E77"/>
    <w:rsid w:val="009D7BDD"/>
    <w:rsid w:val="009D7FC6"/>
    <w:rsid w:val="009E180A"/>
    <w:rsid w:val="009E321A"/>
    <w:rsid w:val="009E4CD0"/>
    <w:rsid w:val="009E4EB4"/>
    <w:rsid w:val="009E5A24"/>
    <w:rsid w:val="009F196D"/>
    <w:rsid w:val="009F1A38"/>
    <w:rsid w:val="009F21FB"/>
    <w:rsid w:val="009F2DCA"/>
    <w:rsid w:val="009F351B"/>
    <w:rsid w:val="009F3D06"/>
    <w:rsid w:val="009F3F02"/>
    <w:rsid w:val="009F4839"/>
    <w:rsid w:val="009F6007"/>
    <w:rsid w:val="009F7FEE"/>
    <w:rsid w:val="00A0100D"/>
    <w:rsid w:val="00A021A1"/>
    <w:rsid w:val="00A03F8F"/>
    <w:rsid w:val="00A05883"/>
    <w:rsid w:val="00A10594"/>
    <w:rsid w:val="00A10B34"/>
    <w:rsid w:val="00A11A38"/>
    <w:rsid w:val="00A11F41"/>
    <w:rsid w:val="00A1230A"/>
    <w:rsid w:val="00A129EC"/>
    <w:rsid w:val="00A13FC2"/>
    <w:rsid w:val="00A1608F"/>
    <w:rsid w:val="00A16C70"/>
    <w:rsid w:val="00A1736F"/>
    <w:rsid w:val="00A207D9"/>
    <w:rsid w:val="00A20F86"/>
    <w:rsid w:val="00A21585"/>
    <w:rsid w:val="00A22361"/>
    <w:rsid w:val="00A22EBB"/>
    <w:rsid w:val="00A25AC6"/>
    <w:rsid w:val="00A25C1B"/>
    <w:rsid w:val="00A2669A"/>
    <w:rsid w:val="00A26A39"/>
    <w:rsid w:val="00A27D23"/>
    <w:rsid w:val="00A3027D"/>
    <w:rsid w:val="00A31599"/>
    <w:rsid w:val="00A31724"/>
    <w:rsid w:val="00A346B4"/>
    <w:rsid w:val="00A365A4"/>
    <w:rsid w:val="00A37322"/>
    <w:rsid w:val="00A400C4"/>
    <w:rsid w:val="00A4404A"/>
    <w:rsid w:val="00A44CAD"/>
    <w:rsid w:val="00A44F1D"/>
    <w:rsid w:val="00A45136"/>
    <w:rsid w:val="00A454FC"/>
    <w:rsid w:val="00A46979"/>
    <w:rsid w:val="00A46DDC"/>
    <w:rsid w:val="00A47365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60FAE"/>
    <w:rsid w:val="00A61D73"/>
    <w:rsid w:val="00A623E2"/>
    <w:rsid w:val="00A62597"/>
    <w:rsid w:val="00A65730"/>
    <w:rsid w:val="00A6614B"/>
    <w:rsid w:val="00A70A7B"/>
    <w:rsid w:val="00A728B2"/>
    <w:rsid w:val="00A73294"/>
    <w:rsid w:val="00A7361F"/>
    <w:rsid w:val="00A74398"/>
    <w:rsid w:val="00A747BE"/>
    <w:rsid w:val="00A74BC3"/>
    <w:rsid w:val="00A74EAC"/>
    <w:rsid w:val="00A759D8"/>
    <w:rsid w:val="00A75BF2"/>
    <w:rsid w:val="00A761AD"/>
    <w:rsid w:val="00A773F5"/>
    <w:rsid w:val="00A77D74"/>
    <w:rsid w:val="00A80C54"/>
    <w:rsid w:val="00A811E0"/>
    <w:rsid w:val="00A81A47"/>
    <w:rsid w:val="00A8248C"/>
    <w:rsid w:val="00A848DE"/>
    <w:rsid w:val="00A84F52"/>
    <w:rsid w:val="00A862F1"/>
    <w:rsid w:val="00A8758B"/>
    <w:rsid w:val="00A8794F"/>
    <w:rsid w:val="00A93C7A"/>
    <w:rsid w:val="00A9406F"/>
    <w:rsid w:val="00A946AF"/>
    <w:rsid w:val="00A96B6A"/>
    <w:rsid w:val="00A97400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1046"/>
    <w:rsid w:val="00AB2243"/>
    <w:rsid w:val="00AB2275"/>
    <w:rsid w:val="00AB366B"/>
    <w:rsid w:val="00AB3B6A"/>
    <w:rsid w:val="00AB3DAE"/>
    <w:rsid w:val="00AB447E"/>
    <w:rsid w:val="00AC0456"/>
    <w:rsid w:val="00AC058C"/>
    <w:rsid w:val="00AC0847"/>
    <w:rsid w:val="00AC0AB9"/>
    <w:rsid w:val="00AC0B2D"/>
    <w:rsid w:val="00AC0B3F"/>
    <w:rsid w:val="00AC17A4"/>
    <w:rsid w:val="00AC60E8"/>
    <w:rsid w:val="00AC6C7B"/>
    <w:rsid w:val="00AC7288"/>
    <w:rsid w:val="00AC764A"/>
    <w:rsid w:val="00AD032A"/>
    <w:rsid w:val="00AD2404"/>
    <w:rsid w:val="00AD2AE5"/>
    <w:rsid w:val="00AD31DF"/>
    <w:rsid w:val="00AD47D3"/>
    <w:rsid w:val="00AD532D"/>
    <w:rsid w:val="00AD6B7E"/>
    <w:rsid w:val="00AE04CE"/>
    <w:rsid w:val="00AE088E"/>
    <w:rsid w:val="00AE0E4A"/>
    <w:rsid w:val="00AE1762"/>
    <w:rsid w:val="00AE26E6"/>
    <w:rsid w:val="00AE3525"/>
    <w:rsid w:val="00AE37B9"/>
    <w:rsid w:val="00AE58B5"/>
    <w:rsid w:val="00AE5EB8"/>
    <w:rsid w:val="00AE7437"/>
    <w:rsid w:val="00AF0CB5"/>
    <w:rsid w:val="00AF202B"/>
    <w:rsid w:val="00AF2705"/>
    <w:rsid w:val="00AF5AD4"/>
    <w:rsid w:val="00AF688F"/>
    <w:rsid w:val="00AF6B92"/>
    <w:rsid w:val="00AF7978"/>
    <w:rsid w:val="00AF7AA3"/>
    <w:rsid w:val="00AF7E89"/>
    <w:rsid w:val="00B00365"/>
    <w:rsid w:val="00B004EF"/>
    <w:rsid w:val="00B019A8"/>
    <w:rsid w:val="00B0216F"/>
    <w:rsid w:val="00B02C49"/>
    <w:rsid w:val="00B033D4"/>
    <w:rsid w:val="00B03B72"/>
    <w:rsid w:val="00B03EBD"/>
    <w:rsid w:val="00B0526E"/>
    <w:rsid w:val="00B061E3"/>
    <w:rsid w:val="00B062A0"/>
    <w:rsid w:val="00B06894"/>
    <w:rsid w:val="00B1039E"/>
    <w:rsid w:val="00B1084D"/>
    <w:rsid w:val="00B119DB"/>
    <w:rsid w:val="00B12681"/>
    <w:rsid w:val="00B13AC9"/>
    <w:rsid w:val="00B147DD"/>
    <w:rsid w:val="00B14E72"/>
    <w:rsid w:val="00B16726"/>
    <w:rsid w:val="00B17BDD"/>
    <w:rsid w:val="00B17D0F"/>
    <w:rsid w:val="00B20E05"/>
    <w:rsid w:val="00B222FC"/>
    <w:rsid w:val="00B22F17"/>
    <w:rsid w:val="00B23E70"/>
    <w:rsid w:val="00B248A3"/>
    <w:rsid w:val="00B24D3F"/>
    <w:rsid w:val="00B25CAA"/>
    <w:rsid w:val="00B334BA"/>
    <w:rsid w:val="00B34488"/>
    <w:rsid w:val="00B3496F"/>
    <w:rsid w:val="00B34A15"/>
    <w:rsid w:val="00B37221"/>
    <w:rsid w:val="00B3729F"/>
    <w:rsid w:val="00B42309"/>
    <w:rsid w:val="00B436AA"/>
    <w:rsid w:val="00B44FC7"/>
    <w:rsid w:val="00B450FF"/>
    <w:rsid w:val="00B4552C"/>
    <w:rsid w:val="00B457A6"/>
    <w:rsid w:val="00B45AEA"/>
    <w:rsid w:val="00B474F1"/>
    <w:rsid w:val="00B475AD"/>
    <w:rsid w:val="00B47D25"/>
    <w:rsid w:val="00B50C3A"/>
    <w:rsid w:val="00B512EF"/>
    <w:rsid w:val="00B51940"/>
    <w:rsid w:val="00B53556"/>
    <w:rsid w:val="00B547F3"/>
    <w:rsid w:val="00B550FB"/>
    <w:rsid w:val="00B5563C"/>
    <w:rsid w:val="00B5647E"/>
    <w:rsid w:val="00B56945"/>
    <w:rsid w:val="00B57D31"/>
    <w:rsid w:val="00B60A47"/>
    <w:rsid w:val="00B60E9F"/>
    <w:rsid w:val="00B62AC3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D03"/>
    <w:rsid w:val="00B701F5"/>
    <w:rsid w:val="00B7046C"/>
    <w:rsid w:val="00B70D53"/>
    <w:rsid w:val="00B721A6"/>
    <w:rsid w:val="00B74A8E"/>
    <w:rsid w:val="00B757A1"/>
    <w:rsid w:val="00B76CAD"/>
    <w:rsid w:val="00B80140"/>
    <w:rsid w:val="00B80D58"/>
    <w:rsid w:val="00B8216A"/>
    <w:rsid w:val="00B82BB2"/>
    <w:rsid w:val="00B837DB"/>
    <w:rsid w:val="00B84961"/>
    <w:rsid w:val="00B85C52"/>
    <w:rsid w:val="00B86D3F"/>
    <w:rsid w:val="00B87567"/>
    <w:rsid w:val="00B90010"/>
    <w:rsid w:val="00B922F3"/>
    <w:rsid w:val="00B933F3"/>
    <w:rsid w:val="00B93D5E"/>
    <w:rsid w:val="00B93EC0"/>
    <w:rsid w:val="00B97CD5"/>
    <w:rsid w:val="00BA08DD"/>
    <w:rsid w:val="00BA13EF"/>
    <w:rsid w:val="00BA25A7"/>
    <w:rsid w:val="00BA4922"/>
    <w:rsid w:val="00BA4EF7"/>
    <w:rsid w:val="00BA5DA8"/>
    <w:rsid w:val="00BA621F"/>
    <w:rsid w:val="00BA65B7"/>
    <w:rsid w:val="00BA7984"/>
    <w:rsid w:val="00BB0E1C"/>
    <w:rsid w:val="00BB1164"/>
    <w:rsid w:val="00BB2171"/>
    <w:rsid w:val="00BB2487"/>
    <w:rsid w:val="00BB4011"/>
    <w:rsid w:val="00BB4E3A"/>
    <w:rsid w:val="00BB6FBA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906"/>
    <w:rsid w:val="00BD1165"/>
    <w:rsid w:val="00BD1983"/>
    <w:rsid w:val="00BD28AF"/>
    <w:rsid w:val="00BD30A1"/>
    <w:rsid w:val="00BD3367"/>
    <w:rsid w:val="00BD3B91"/>
    <w:rsid w:val="00BD3BF6"/>
    <w:rsid w:val="00BD5F1A"/>
    <w:rsid w:val="00BD64A1"/>
    <w:rsid w:val="00BD7641"/>
    <w:rsid w:val="00BD7E70"/>
    <w:rsid w:val="00BE1077"/>
    <w:rsid w:val="00BE22A7"/>
    <w:rsid w:val="00BE3C30"/>
    <w:rsid w:val="00BE5E0B"/>
    <w:rsid w:val="00BE61E9"/>
    <w:rsid w:val="00BE6C16"/>
    <w:rsid w:val="00BE6EFA"/>
    <w:rsid w:val="00BF044A"/>
    <w:rsid w:val="00BF0741"/>
    <w:rsid w:val="00BF1AE2"/>
    <w:rsid w:val="00BF27F3"/>
    <w:rsid w:val="00BF3126"/>
    <w:rsid w:val="00BF4C0F"/>
    <w:rsid w:val="00C00006"/>
    <w:rsid w:val="00C02AA7"/>
    <w:rsid w:val="00C02DDD"/>
    <w:rsid w:val="00C03070"/>
    <w:rsid w:val="00C0346E"/>
    <w:rsid w:val="00C034D1"/>
    <w:rsid w:val="00C03617"/>
    <w:rsid w:val="00C03F4F"/>
    <w:rsid w:val="00C052E0"/>
    <w:rsid w:val="00C05AC9"/>
    <w:rsid w:val="00C06814"/>
    <w:rsid w:val="00C0769C"/>
    <w:rsid w:val="00C10F18"/>
    <w:rsid w:val="00C11107"/>
    <w:rsid w:val="00C137EA"/>
    <w:rsid w:val="00C13BDC"/>
    <w:rsid w:val="00C13D47"/>
    <w:rsid w:val="00C16979"/>
    <w:rsid w:val="00C16E33"/>
    <w:rsid w:val="00C16FA5"/>
    <w:rsid w:val="00C20A61"/>
    <w:rsid w:val="00C21395"/>
    <w:rsid w:val="00C22082"/>
    <w:rsid w:val="00C2229D"/>
    <w:rsid w:val="00C2231A"/>
    <w:rsid w:val="00C22531"/>
    <w:rsid w:val="00C22DF3"/>
    <w:rsid w:val="00C22F16"/>
    <w:rsid w:val="00C23D58"/>
    <w:rsid w:val="00C259B1"/>
    <w:rsid w:val="00C25C73"/>
    <w:rsid w:val="00C25D0D"/>
    <w:rsid w:val="00C268D1"/>
    <w:rsid w:val="00C26DEC"/>
    <w:rsid w:val="00C26FFB"/>
    <w:rsid w:val="00C27BA5"/>
    <w:rsid w:val="00C32307"/>
    <w:rsid w:val="00C33C82"/>
    <w:rsid w:val="00C3407A"/>
    <w:rsid w:val="00C3431B"/>
    <w:rsid w:val="00C35270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33F4"/>
    <w:rsid w:val="00C54AB3"/>
    <w:rsid w:val="00C60345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735EB"/>
    <w:rsid w:val="00C808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5B9"/>
    <w:rsid w:val="00C9289F"/>
    <w:rsid w:val="00C92934"/>
    <w:rsid w:val="00C92975"/>
    <w:rsid w:val="00C937DA"/>
    <w:rsid w:val="00C955A8"/>
    <w:rsid w:val="00CA3AE4"/>
    <w:rsid w:val="00CA3DA1"/>
    <w:rsid w:val="00CA5814"/>
    <w:rsid w:val="00CB0088"/>
    <w:rsid w:val="00CB0881"/>
    <w:rsid w:val="00CB0AEC"/>
    <w:rsid w:val="00CB0EFE"/>
    <w:rsid w:val="00CB2DF6"/>
    <w:rsid w:val="00CB2E0D"/>
    <w:rsid w:val="00CB3566"/>
    <w:rsid w:val="00CB56D9"/>
    <w:rsid w:val="00CB5860"/>
    <w:rsid w:val="00CB62A9"/>
    <w:rsid w:val="00CB6909"/>
    <w:rsid w:val="00CB7033"/>
    <w:rsid w:val="00CC0993"/>
    <w:rsid w:val="00CC1D4F"/>
    <w:rsid w:val="00CC4850"/>
    <w:rsid w:val="00CC4F11"/>
    <w:rsid w:val="00CC63C9"/>
    <w:rsid w:val="00CC65F9"/>
    <w:rsid w:val="00CC70AF"/>
    <w:rsid w:val="00CD2DD4"/>
    <w:rsid w:val="00CD3CC0"/>
    <w:rsid w:val="00CD49C7"/>
    <w:rsid w:val="00CD4AC0"/>
    <w:rsid w:val="00CD58AA"/>
    <w:rsid w:val="00CD5FF5"/>
    <w:rsid w:val="00CD7346"/>
    <w:rsid w:val="00CE06B6"/>
    <w:rsid w:val="00CE15F1"/>
    <w:rsid w:val="00CE3149"/>
    <w:rsid w:val="00CE3408"/>
    <w:rsid w:val="00CE5091"/>
    <w:rsid w:val="00CE7670"/>
    <w:rsid w:val="00CF1F68"/>
    <w:rsid w:val="00CF1F78"/>
    <w:rsid w:val="00CF2699"/>
    <w:rsid w:val="00CF3E27"/>
    <w:rsid w:val="00CF4427"/>
    <w:rsid w:val="00CF4DD5"/>
    <w:rsid w:val="00CF7CB2"/>
    <w:rsid w:val="00D00CBC"/>
    <w:rsid w:val="00D01DE1"/>
    <w:rsid w:val="00D029F2"/>
    <w:rsid w:val="00D04DF0"/>
    <w:rsid w:val="00D05F91"/>
    <w:rsid w:val="00D107D7"/>
    <w:rsid w:val="00D108D1"/>
    <w:rsid w:val="00D14B8F"/>
    <w:rsid w:val="00D1650A"/>
    <w:rsid w:val="00D1675E"/>
    <w:rsid w:val="00D16CE2"/>
    <w:rsid w:val="00D202B2"/>
    <w:rsid w:val="00D21063"/>
    <w:rsid w:val="00D2175A"/>
    <w:rsid w:val="00D21B51"/>
    <w:rsid w:val="00D22390"/>
    <w:rsid w:val="00D24169"/>
    <w:rsid w:val="00D24581"/>
    <w:rsid w:val="00D24B2F"/>
    <w:rsid w:val="00D259BA"/>
    <w:rsid w:val="00D26A4D"/>
    <w:rsid w:val="00D306C5"/>
    <w:rsid w:val="00D307DA"/>
    <w:rsid w:val="00D31C63"/>
    <w:rsid w:val="00D3239B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71E"/>
    <w:rsid w:val="00D40AD5"/>
    <w:rsid w:val="00D40CC0"/>
    <w:rsid w:val="00D412F8"/>
    <w:rsid w:val="00D441DD"/>
    <w:rsid w:val="00D455A2"/>
    <w:rsid w:val="00D45DA9"/>
    <w:rsid w:val="00D4602C"/>
    <w:rsid w:val="00D47AD1"/>
    <w:rsid w:val="00D47DD7"/>
    <w:rsid w:val="00D51883"/>
    <w:rsid w:val="00D51C75"/>
    <w:rsid w:val="00D52633"/>
    <w:rsid w:val="00D52731"/>
    <w:rsid w:val="00D54E05"/>
    <w:rsid w:val="00D554A7"/>
    <w:rsid w:val="00D56208"/>
    <w:rsid w:val="00D56BC0"/>
    <w:rsid w:val="00D56E0B"/>
    <w:rsid w:val="00D60120"/>
    <w:rsid w:val="00D61524"/>
    <w:rsid w:val="00D6153D"/>
    <w:rsid w:val="00D616E0"/>
    <w:rsid w:val="00D62FDA"/>
    <w:rsid w:val="00D63EE6"/>
    <w:rsid w:val="00D64388"/>
    <w:rsid w:val="00D70C4E"/>
    <w:rsid w:val="00D7258A"/>
    <w:rsid w:val="00D73374"/>
    <w:rsid w:val="00D73B5E"/>
    <w:rsid w:val="00D73DE6"/>
    <w:rsid w:val="00D73F69"/>
    <w:rsid w:val="00D7464F"/>
    <w:rsid w:val="00D75CC9"/>
    <w:rsid w:val="00D80A30"/>
    <w:rsid w:val="00D80E31"/>
    <w:rsid w:val="00D81D5C"/>
    <w:rsid w:val="00D81EC6"/>
    <w:rsid w:val="00D82CD4"/>
    <w:rsid w:val="00D86762"/>
    <w:rsid w:val="00D9000B"/>
    <w:rsid w:val="00D90011"/>
    <w:rsid w:val="00D90CB6"/>
    <w:rsid w:val="00D93AB4"/>
    <w:rsid w:val="00D94204"/>
    <w:rsid w:val="00D9472C"/>
    <w:rsid w:val="00D96FD3"/>
    <w:rsid w:val="00D9757B"/>
    <w:rsid w:val="00DA1AB3"/>
    <w:rsid w:val="00DA22FC"/>
    <w:rsid w:val="00DA2703"/>
    <w:rsid w:val="00DA2DEC"/>
    <w:rsid w:val="00DA2F34"/>
    <w:rsid w:val="00DA500F"/>
    <w:rsid w:val="00DA5553"/>
    <w:rsid w:val="00DA5A76"/>
    <w:rsid w:val="00DA6FEB"/>
    <w:rsid w:val="00DB0D1F"/>
    <w:rsid w:val="00DB1522"/>
    <w:rsid w:val="00DB2E85"/>
    <w:rsid w:val="00DB4CE1"/>
    <w:rsid w:val="00DB5C36"/>
    <w:rsid w:val="00DB5C42"/>
    <w:rsid w:val="00DB7595"/>
    <w:rsid w:val="00DB78E4"/>
    <w:rsid w:val="00DB790E"/>
    <w:rsid w:val="00DC2938"/>
    <w:rsid w:val="00DC4174"/>
    <w:rsid w:val="00DC4859"/>
    <w:rsid w:val="00DC5A46"/>
    <w:rsid w:val="00DD04CD"/>
    <w:rsid w:val="00DD0D1F"/>
    <w:rsid w:val="00DD1DCE"/>
    <w:rsid w:val="00DD1FCC"/>
    <w:rsid w:val="00DD6E27"/>
    <w:rsid w:val="00DD7165"/>
    <w:rsid w:val="00DE1837"/>
    <w:rsid w:val="00DE2D6B"/>
    <w:rsid w:val="00DE30AF"/>
    <w:rsid w:val="00DE3CF5"/>
    <w:rsid w:val="00DE4300"/>
    <w:rsid w:val="00DE4473"/>
    <w:rsid w:val="00DE62A9"/>
    <w:rsid w:val="00DF09E4"/>
    <w:rsid w:val="00DF5212"/>
    <w:rsid w:val="00DF6065"/>
    <w:rsid w:val="00DF6902"/>
    <w:rsid w:val="00DF6C1A"/>
    <w:rsid w:val="00DF7240"/>
    <w:rsid w:val="00E0123B"/>
    <w:rsid w:val="00E02B5F"/>
    <w:rsid w:val="00E02B80"/>
    <w:rsid w:val="00E02D44"/>
    <w:rsid w:val="00E0499D"/>
    <w:rsid w:val="00E06065"/>
    <w:rsid w:val="00E066DC"/>
    <w:rsid w:val="00E103BF"/>
    <w:rsid w:val="00E10F00"/>
    <w:rsid w:val="00E1100A"/>
    <w:rsid w:val="00E17A29"/>
    <w:rsid w:val="00E20E6A"/>
    <w:rsid w:val="00E22C21"/>
    <w:rsid w:val="00E232A2"/>
    <w:rsid w:val="00E24CD8"/>
    <w:rsid w:val="00E258B5"/>
    <w:rsid w:val="00E25913"/>
    <w:rsid w:val="00E259E6"/>
    <w:rsid w:val="00E26D3A"/>
    <w:rsid w:val="00E27C54"/>
    <w:rsid w:val="00E27EA6"/>
    <w:rsid w:val="00E3041B"/>
    <w:rsid w:val="00E32274"/>
    <w:rsid w:val="00E32597"/>
    <w:rsid w:val="00E351D0"/>
    <w:rsid w:val="00E4100E"/>
    <w:rsid w:val="00E41F18"/>
    <w:rsid w:val="00E42CB6"/>
    <w:rsid w:val="00E44476"/>
    <w:rsid w:val="00E4604B"/>
    <w:rsid w:val="00E46590"/>
    <w:rsid w:val="00E47B8F"/>
    <w:rsid w:val="00E51319"/>
    <w:rsid w:val="00E52696"/>
    <w:rsid w:val="00E53A22"/>
    <w:rsid w:val="00E55AF7"/>
    <w:rsid w:val="00E56E4A"/>
    <w:rsid w:val="00E56ED7"/>
    <w:rsid w:val="00E571F4"/>
    <w:rsid w:val="00E574F9"/>
    <w:rsid w:val="00E600E8"/>
    <w:rsid w:val="00E6258A"/>
    <w:rsid w:val="00E625C5"/>
    <w:rsid w:val="00E62DEA"/>
    <w:rsid w:val="00E63346"/>
    <w:rsid w:val="00E63FBA"/>
    <w:rsid w:val="00E6558A"/>
    <w:rsid w:val="00E66802"/>
    <w:rsid w:val="00E66A9C"/>
    <w:rsid w:val="00E6705D"/>
    <w:rsid w:val="00E70571"/>
    <w:rsid w:val="00E73372"/>
    <w:rsid w:val="00E7652B"/>
    <w:rsid w:val="00E76899"/>
    <w:rsid w:val="00E76B25"/>
    <w:rsid w:val="00E76EB9"/>
    <w:rsid w:val="00E80CD6"/>
    <w:rsid w:val="00E81861"/>
    <w:rsid w:val="00E82124"/>
    <w:rsid w:val="00E8316C"/>
    <w:rsid w:val="00E8351D"/>
    <w:rsid w:val="00E83AE8"/>
    <w:rsid w:val="00E8460F"/>
    <w:rsid w:val="00E84A13"/>
    <w:rsid w:val="00E8731A"/>
    <w:rsid w:val="00E87B99"/>
    <w:rsid w:val="00E87FED"/>
    <w:rsid w:val="00E93DB4"/>
    <w:rsid w:val="00E93FF4"/>
    <w:rsid w:val="00E94248"/>
    <w:rsid w:val="00E963B2"/>
    <w:rsid w:val="00E97B87"/>
    <w:rsid w:val="00E97FCA"/>
    <w:rsid w:val="00EA234E"/>
    <w:rsid w:val="00EA25E8"/>
    <w:rsid w:val="00EA263E"/>
    <w:rsid w:val="00EA27B2"/>
    <w:rsid w:val="00EA2F8B"/>
    <w:rsid w:val="00EA41A4"/>
    <w:rsid w:val="00EA4CC8"/>
    <w:rsid w:val="00EA4D93"/>
    <w:rsid w:val="00EA529D"/>
    <w:rsid w:val="00EB045D"/>
    <w:rsid w:val="00EB2600"/>
    <w:rsid w:val="00EB3E61"/>
    <w:rsid w:val="00EB4089"/>
    <w:rsid w:val="00EB64D0"/>
    <w:rsid w:val="00EB7BE5"/>
    <w:rsid w:val="00EC02B0"/>
    <w:rsid w:val="00EC0D89"/>
    <w:rsid w:val="00EC2035"/>
    <w:rsid w:val="00EC2FC1"/>
    <w:rsid w:val="00EC4487"/>
    <w:rsid w:val="00EC707C"/>
    <w:rsid w:val="00EC7F70"/>
    <w:rsid w:val="00ED1D15"/>
    <w:rsid w:val="00ED2052"/>
    <w:rsid w:val="00ED3A62"/>
    <w:rsid w:val="00ED4EF9"/>
    <w:rsid w:val="00ED5B98"/>
    <w:rsid w:val="00ED6A3E"/>
    <w:rsid w:val="00ED6D6F"/>
    <w:rsid w:val="00EE0755"/>
    <w:rsid w:val="00EE1445"/>
    <w:rsid w:val="00EE1A25"/>
    <w:rsid w:val="00EE22F0"/>
    <w:rsid w:val="00EE26B3"/>
    <w:rsid w:val="00EE3AD4"/>
    <w:rsid w:val="00EE4D83"/>
    <w:rsid w:val="00EE4F92"/>
    <w:rsid w:val="00EE64BF"/>
    <w:rsid w:val="00EE7ADF"/>
    <w:rsid w:val="00EE7D01"/>
    <w:rsid w:val="00EF0B49"/>
    <w:rsid w:val="00EF145B"/>
    <w:rsid w:val="00EF18C0"/>
    <w:rsid w:val="00EF2470"/>
    <w:rsid w:val="00EF445A"/>
    <w:rsid w:val="00EF4977"/>
    <w:rsid w:val="00EF5610"/>
    <w:rsid w:val="00EF59C4"/>
    <w:rsid w:val="00EF688B"/>
    <w:rsid w:val="00EF6BE0"/>
    <w:rsid w:val="00EF79C2"/>
    <w:rsid w:val="00F01FC6"/>
    <w:rsid w:val="00F05147"/>
    <w:rsid w:val="00F051DE"/>
    <w:rsid w:val="00F05429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3F23"/>
    <w:rsid w:val="00F14A1E"/>
    <w:rsid w:val="00F15131"/>
    <w:rsid w:val="00F162EA"/>
    <w:rsid w:val="00F16F06"/>
    <w:rsid w:val="00F1734D"/>
    <w:rsid w:val="00F2088F"/>
    <w:rsid w:val="00F20DF0"/>
    <w:rsid w:val="00F219AB"/>
    <w:rsid w:val="00F243C5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97A"/>
    <w:rsid w:val="00F31F4C"/>
    <w:rsid w:val="00F31F9E"/>
    <w:rsid w:val="00F3259B"/>
    <w:rsid w:val="00F32C76"/>
    <w:rsid w:val="00F35596"/>
    <w:rsid w:val="00F36F8C"/>
    <w:rsid w:val="00F41D1E"/>
    <w:rsid w:val="00F41F07"/>
    <w:rsid w:val="00F42077"/>
    <w:rsid w:val="00F42675"/>
    <w:rsid w:val="00F42CC8"/>
    <w:rsid w:val="00F43554"/>
    <w:rsid w:val="00F43E08"/>
    <w:rsid w:val="00F5062E"/>
    <w:rsid w:val="00F514ED"/>
    <w:rsid w:val="00F5241C"/>
    <w:rsid w:val="00F53341"/>
    <w:rsid w:val="00F53567"/>
    <w:rsid w:val="00F568AA"/>
    <w:rsid w:val="00F57D02"/>
    <w:rsid w:val="00F61A76"/>
    <w:rsid w:val="00F6313E"/>
    <w:rsid w:val="00F65FE3"/>
    <w:rsid w:val="00F663C9"/>
    <w:rsid w:val="00F67824"/>
    <w:rsid w:val="00F70365"/>
    <w:rsid w:val="00F715FF"/>
    <w:rsid w:val="00F72B6E"/>
    <w:rsid w:val="00F72BAD"/>
    <w:rsid w:val="00F735CB"/>
    <w:rsid w:val="00F7498C"/>
    <w:rsid w:val="00F7532A"/>
    <w:rsid w:val="00F75B85"/>
    <w:rsid w:val="00F76408"/>
    <w:rsid w:val="00F76561"/>
    <w:rsid w:val="00F76D2E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7583"/>
    <w:rsid w:val="00F876A9"/>
    <w:rsid w:val="00F87864"/>
    <w:rsid w:val="00F87EDE"/>
    <w:rsid w:val="00F91ACE"/>
    <w:rsid w:val="00F92623"/>
    <w:rsid w:val="00F92E48"/>
    <w:rsid w:val="00F9323C"/>
    <w:rsid w:val="00F951B1"/>
    <w:rsid w:val="00F95BEF"/>
    <w:rsid w:val="00F96F8A"/>
    <w:rsid w:val="00FA29FF"/>
    <w:rsid w:val="00FA38F5"/>
    <w:rsid w:val="00FA3C56"/>
    <w:rsid w:val="00FA4256"/>
    <w:rsid w:val="00FB1063"/>
    <w:rsid w:val="00FB12EA"/>
    <w:rsid w:val="00FB1331"/>
    <w:rsid w:val="00FB1FA6"/>
    <w:rsid w:val="00FB2546"/>
    <w:rsid w:val="00FB2B5E"/>
    <w:rsid w:val="00FB34A1"/>
    <w:rsid w:val="00FB5539"/>
    <w:rsid w:val="00FB6CB0"/>
    <w:rsid w:val="00FB7978"/>
    <w:rsid w:val="00FC08D2"/>
    <w:rsid w:val="00FC090A"/>
    <w:rsid w:val="00FC1453"/>
    <w:rsid w:val="00FC1518"/>
    <w:rsid w:val="00FC2F94"/>
    <w:rsid w:val="00FC4B6A"/>
    <w:rsid w:val="00FC5385"/>
    <w:rsid w:val="00FC6903"/>
    <w:rsid w:val="00FC70A6"/>
    <w:rsid w:val="00FC7901"/>
    <w:rsid w:val="00FD1353"/>
    <w:rsid w:val="00FD41F1"/>
    <w:rsid w:val="00FD47A9"/>
    <w:rsid w:val="00FD48DB"/>
    <w:rsid w:val="00FD4D4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958"/>
    <w:rsid w:val="00FE2BEC"/>
    <w:rsid w:val="00FE2F11"/>
    <w:rsid w:val="00FE2F63"/>
    <w:rsid w:val="00FE486E"/>
    <w:rsid w:val="00FE49A9"/>
    <w:rsid w:val="00FE502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2DF"/>
    <w:rsid w:val="00FF74AF"/>
    <w:rsid w:val="00FF7618"/>
    <w:rsid w:val="00FF770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D2212-694E-46F3-B2AB-E3274829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11442-07D9-4EC1-B308-90BFE014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5669</Characters>
  <Application>Microsoft Office Word</Application>
  <DocSecurity>4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2018-01-26T11:59:00Z</cp:lastPrinted>
  <dcterms:created xsi:type="dcterms:W3CDTF">2018-02-07T10:44:00Z</dcterms:created>
  <dcterms:modified xsi:type="dcterms:W3CDTF">2018-02-07T10:44:00Z</dcterms:modified>
</cp:coreProperties>
</file>