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9465A0" w:rsidRDefault="00E87FED" w:rsidP="00B033D4">
      <w:pPr>
        <w:shd w:val="clear" w:color="auto" w:fill="FFFFFF" w:themeFill="background1"/>
        <w:jc w:val="center"/>
      </w:pPr>
      <w:r w:rsidRPr="009465A0">
        <w:rPr>
          <w:noProof/>
        </w:rPr>
        <w:drawing>
          <wp:inline distT="0" distB="0" distL="0" distR="0" wp14:anchorId="370DE377" wp14:editId="2ADC1E94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9465A0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465A0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B721A6" w:rsidRPr="009465A0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465A0">
        <w:rPr>
          <w:rFonts w:ascii="Times New Roman" w:hAnsi="Times New Roman"/>
          <w:spacing w:val="0"/>
          <w:sz w:val="24"/>
          <w:szCs w:val="24"/>
        </w:rPr>
        <w:t>Zágráb</w:t>
      </w:r>
    </w:p>
    <w:p w:rsidR="00DA2703" w:rsidRPr="009465A0" w:rsidRDefault="00DA2703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</w:p>
    <w:p w:rsidR="00DE3116" w:rsidRPr="009465A0" w:rsidRDefault="00DE3116" w:rsidP="00DE3116">
      <w:pPr>
        <w:shd w:val="clear" w:color="auto" w:fill="FFFFFF" w:themeFill="background1"/>
        <w:tabs>
          <w:tab w:val="left" w:pos="2127"/>
        </w:tabs>
        <w:ind w:left="2124" w:hanging="2124"/>
        <w:jc w:val="both"/>
        <w:rPr>
          <w:b/>
        </w:rPr>
      </w:pPr>
      <w:r w:rsidRPr="009465A0">
        <w:tab/>
      </w:r>
      <w:r w:rsidRPr="009465A0">
        <w:rPr>
          <w:b/>
        </w:rPr>
        <w:t xml:space="preserve">A Világbank </w:t>
      </w:r>
      <w:proofErr w:type="spellStart"/>
      <w:r>
        <w:rPr>
          <w:b/>
        </w:rPr>
        <w:t>struktális</w:t>
      </w:r>
      <w:proofErr w:type="spellEnd"/>
      <w:r w:rsidRPr="009465A0">
        <w:rPr>
          <w:b/>
        </w:rPr>
        <w:t xml:space="preserve"> reformokat </w:t>
      </w:r>
      <w:r>
        <w:rPr>
          <w:b/>
        </w:rPr>
        <w:t>sürget a horvát kabinettől</w:t>
      </w:r>
    </w:p>
    <w:p w:rsidR="00DE3116" w:rsidRDefault="00DE3116" w:rsidP="00960DCC">
      <w:pPr>
        <w:jc w:val="both"/>
        <w:rPr>
          <w:b/>
        </w:rPr>
      </w:pPr>
    </w:p>
    <w:p w:rsidR="00960DCC" w:rsidRPr="009465A0" w:rsidRDefault="00960DCC" w:rsidP="00960DCC">
      <w:pPr>
        <w:jc w:val="both"/>
        <w:rPr>
          <w:b/>
        </w:rPr>
      </w:pPr>
      <w:r w:rsidRPr="009465A0">
        <w:rPr>
          <w:b/>
        </w:rPr>
        <w:t xml:space="preserve">Vezetői összefoglaló: </w:t>
      </w:r>
      <w:proofErr w:type="spellStart"/>
      <w:r w:rsidR="009465A0" w:rsidRPr="009465A0">
        <w:rPr>
          <w:b/>
          <w:i/>
        </w:rPr>
        <w:t>Elisabetta</w:t>
      </w:r>
      <w:proofErr w:type="spellEnd"/>
      <w:r w:rsidR="009465A0" w:rsidRPr="009465A0">
        <w:rPr>
          <w:b/>
          <w:i/>
        </w:rPr>
        <w:t xml:space="preserve"> </w:t>
      </w:r>
      <w:proofErr w:type="spellStart"/>
      <w:r w:rsidR="009465A0" w:rsidRPr="009465A0">
        <w:rPr>
          <w:b/>
          <w:i/>
        </w:rPr>
        <w:t>Capanelli</w:t>
      </w:r>
      <w:proofErr w:type="spellEnd"/>
      <w:r w:rsidR="009465A0" w:rsidRPr="009465A0">
        <w:rPr>
          <w:b/>
          <w:i/>
        </w:rPr>
        <w:t xml:space="preserve">, a Világbank Horvátországért felelős </w:t>
      </w:r>
      <w:r w:rsidR="002E5906">
        <w:rPr>
          <w:b/>
          <w:i/>
        </w:rPr>
        <w:t>igazgatója</w:t>
      </w:r>
      <w:r w:rsidR="00B662F3">
        <w:rPr>
          <w:b/>
          <w:i/>
        </w:rPr>
        <w:t xml:space="preserve"> 2017. december 8-</w:t>
      </w:r>
      <w:r w:rsidR="0095792D">
        <w:rPr>
          <w:b/>
          <w:i/>
        </w:rPr>
        <w:t>i</w:t>
      </w:r>
      <w:r w:rsidR="00B662F3">
        <w:rPr>
          <w:b/>
          <w:i/>
        </w:rPr>
        <w:t xml:space="preserve"> sajtótájékoztatóján </w:t>
      </w:r>
      <w:r w:rsidR="0095792D">
        <w:rPr>
          <w:b/>
          <w:i/>
        </w:rPr>
        <w:t xml:space="preserve">további strukturális reformokat sürgetett </w:t>
      </w:r>
      <w:r w:rsidR="00B662F3">
        <w:rPr>
          <w:b/>
          <w:i/>
        </w:rPr>
        <w:t>Horvátország</w:t>
      </w:r>
      <w:r w:rsidR="0095792D">
        <w:rPr>
          <w:b/>
          <w:i/>
        </w:rPr>
        <w:t>ban. A</w:t>
      </w:r>
      <w:r w:rsidR="00B662F3">
        <w:rPr>
          <w:b/>
          <w:i/>
        </w:rPr>
        <w:t xml:space="preserve"> teljes jogú EU-tagság előtti időszakban megkezdett reformok a belépés után veszítettek a lendületből, holott éppen most lenne ezekre leginkább szükség. Ez különösen abból a szempontból</w:t>
      </w:r>
      <w:r w:rsidR="0095792D">
        <w:rPr>
          <w:b/>
          <w:i/>
        </w:rPr>
        <w:t xml:space="preserve"> ellentmondásos</w:t>
      </w:r>
      <w:r w:rsidR="00B662F3">
        <w:rPr>
          <w:b/>
          <w:i/>
        </w:rPr>
        <w:t xml:space="preserve">, hogy a kormány célul kitűzte az euró mielőbbi bevezetését. </w:t>
      </w:r>
      <w:r w:rsidR="0095792D">
        <w:rPr>
          <w:b/>
          <w:i/>
        </w:rPr>
        <w:t>K</w:t>
      </w:r>
      <w:r w:rsidR="00B662F3">
        <w:rPr>
          <w:b/>
          <w:i/>
        </w:rPr>
        <w:t>ockázat</w:t>
      </w:r>
      <w:r w:rsidR="0095792D">
        <w:rPr>
          <w:b/>
          <w:i/>
        </w:rPr>
        <w:t>i</w:t>
      </w:r>
      <w:r w:rsidR="00B662F3">
        <w:rPr>
          <w:b/>
          <w:i/>
        </w:rPr>
        <w:t xml:space="preserve"> tényező</w:t>
      </w:r>
      <w:r w:rsidR="0095792D">
        <w:rPr>
          <w:b/>
          <w:i/>
        </w:rPr>
        <w:t xml:space="preserve">nek nevezte </w:t>
      </w:r>
      <w:r w:rsidR="00B662F3">
        <w:rPr>
          <w:b/>
          <w:i/>
        </w:rPr>
        <w:t>a horvát gazdaság nagymértékű függőségét a turizmustól</w:t>
      </w:r>
      <w:r w:rsidR="0095792D">
        <w:rPr>
          <w:b/>
          <w:i/>
        </w:rPr>
        <w:t xml:space="preserve"> és </w:t>
      </w:r>
      <w:r w:rsidR="002E5906">
        <w:rPr>
          <w:b/>
          <w:i/>
        </w:rPr>
        <w:t xml:space="preserve">az </w:t>
      </w:r>
      <w:r w:rsidR="00B662F3">
        <w:rPr>
          <w:b/>
          <w:i/>
        </w:rPr>
        <w:t>igazságszolgáltatás</w:t>
      </w:r>
      <w:r w:rsidR="002E5906">
        <w:rPr>
          <w:b/>
          <w:i/>
        </w:rPr>
        <w:t>i</w:t>
      </w:r>
      <w:r w:rsidR="00B662F3">
        <w:rPr>
          <w:b/>
          <w:i/>
        </w:rPr>
        <w:t xml:space="preserve"> munka hatékonyságának alacsony szintjét. </w:t>
      </w:r>
      <w:r w:rsidR="0095792D">
        <w:rPr>
          <w:b/>
          <w:i/>
        </w:rPr>
        <w:t>Úgy látja, hogy a</w:t>
      </w:r>
      <w:r w:rsidR="00B662F3">
        <w:rPr>
          <w:b/>
          <w:i/>
        </w:rPr>
        <w:t xml:space="preserve"> vezető politikai pártok egyetértenek abban, hogy szükségesek a strukturális reformok, de még </w:t>
      </w:r>
      <w:r w:rsidR="002E5906">
        <w:rPr>
          <w:b/>
          <w:i/>
        </w:rPr>
        <w:t xml:space="preserve">nem </w:t>
      </w:r>
      <w:r w:rsidR="00B60494">
        <w:rPr>
          <w:b/>
          <w:i/>
        </w:rPr>
        <w:t>tudni,</w:t>
      </w:r>
      <w:r w:rsidR="00B662F3">
        <w:rPr>
          <w:b/>
          <w:i/>
        </w:rPr>
        <w:t xml:space="preserve"> hogy </w:t>
      </w:r>
      <w:r w:rsidR="002E5906">
        <w:rPr>
          <w:b/>
          <w:i/>
        </w:rPr>
        <w:t>mikor kívánják azokat bevezetni</w:t>
      </w:r>
      <w:r w:rsidR="00B662F3">
        <w:rPr>
          <w:b/>
          <w:i/>
        </w:rPr>
        <w:t>.</w:t>
      </w:r>
    </w:p>
    <w:p w:rsidR="00960DCC" w:rsidRPr="009465A0" w:rsidRDefault="00960DCC" w:rsidP="00960DCC">
      <w:pPr>
        <w:jc w:val="both"/>
      </w:pPr>
    </w:p>
    <w:p w:rsidR="009465A0" w:rsidRDefault="003E15CC" w:rsidP="00960DCC">
      <w:pPr>
        <w:jc w:val="both"/>
      </w:pPr>
      <w:proofErr w:type="spellStart"/>
      <w:r>
        <w:t>Elisabetta</w:t>
      </w:r>
      <w:proofErr w:type="spellEnd"/>
      <w:r>
        <w:t xml:space="preserve"> </w:t>
      </w:r>
      <w:proofErr w:type="spellStart"/>
      <w:r>
        <w:t>Capanelli</w:t>
      </w:r>
      <w:proofErr w:type="spellEnd"/>
      <w:r>
        <w:t xml:space="preserve">, a Világbank Horvátországért felelős menedzsere december 8-án megtartott sajtótájékoztatóján értékelte </w:t>
      </w:r>
      <w:r w:rsidR="00B662F3">
        <w:t xml:space="preserve">Horvátországnak </w:t>
      </w:r>
      <w:r>
        <w:t xml:space="preserve">a strukturális reformok terén eddig megtett, valamint a jövőben szükséges lépéseket. A Világbank véleménye szerint a 2013. évi teljes jogú EU-tagsággal csaknem egy időben megszűnt a reformlendület. Horvátországban az állami szektor túl nagy, hatékonysága pedig rendkívül alacsony. A magánszektor még túl gyenge és nem tud megfelelően alkalmazkodni a piaci körülmények változására, </w:t>
      </w:r>
      <w:r w:rsidRPr="00B60494">
        <w:rPr>
          <w:b/>
          <w:i/>
        </w:rPr>
        <w:t xml:space="preserve">ráadásul magas adó-, illetve nem adójellegű terhek </w:t>
      </w:r>
      <w:r w:rsidRPr="00B60494">
        <w:rPr>
          <w:b/>
          <w:i/>
        </w:rPr>
        <w:lastRenderedPageBreak/>
        <w:t xml:space="preserve">nehezednek rá, amelyek akadályozzák </w:t>
      </w:r>
      <w:proofErr w:type="gramStart"/>
      <w:r w:rsidRPr="00B60494">
        <w:rPr>
          <w:b/>
          <w:i/>
        </w:rPr>
        <w:t>a</w:t>
      </w:r>
      <w:proofErr w:type="gramEnd"/>
      <w:r w:rsidRPr="00B60494">
        <w:rPr>
          <w:b/>
          <w:i/>
        </w:rPr>
        <w:t xml:space="preserve"> </w:t>
      </w:r>
      <w:proofErr w:type="gramStart"/>
      <w:r w:rsidRPr="00B60494">
        <w:rPr>
          <w:b/>
          <w:i/>
        </w:rPr>
        <w:t>dinamikusabb</w:t>
      </w:r>
      <w:proofErr w:type="gramEnd"/>
      <w:r w:rsidRPr="00B60494">
        <w:rPr>
          <w:b/>
          <w:i/>
        </w:rPr>
        <w:t xml:space="preserve"> változás</w:t>
      </w:r>
      <w:r w:rsidR="00972665" w:rsidRPr="00B60494">
        <w:rPr>
          <w:b/>
          <w:i/>
        </w:rPr>
        <w:t xml:space="preserve"> lehetőségeit</w:t>
      </w:r>
      <w:r w:rsidR="00972665">
        <w:t xml:space="preserve">. </w:t>
      </w:r>
      <w:r w:rsidR="00B60494" w:rsidRPr="00B60494">
        <w:rPr>
          <w:b/>
          <w:i/>
        </w:rPr>
        <w:t>A belgazdaság</w:t>
      </w:r>
      <w:r w:rsidR="00972665" w:rsidRPr="00B60494">
        <w:rPr>
          <w:b/>
          <w:i/>
        </w:rPr>
        <w:t xml:space="preserve"> túlságosan függ a turizmus teljesítésétől</w:t>
      </w:r>
      <w:r w:rsidR="00972665">
        <w:t xml:space="preserve">, </w:t>
      </w:r>
      <w:r w:rsidR="00972665" w:rsidRPr="00B60494">
        <w:rPr>
          <w:i/>
        </w:rPr>
        <w:t>sok a bizonytalanság az igazságszolgáltatás területén, a munka hatékonysági szintje alacsony.</w:t>
      </w:r>
      <w:r w:rsidR="00972665">
        <w:t xml:space="preserve"> Ug</w:t>
      </w:r>
      <w:r w:rsidR="00B60494">
        <w:t>yancsak átfogó megoldásra vár</w:t>
      </w:r>
      <w:r w:rsidR="00972665">
        <w:t xml:space="preserve"> a veszteségeket folyamatosan termelő egészségügyi és nyugdíjrendszer is. A strukturális reformokra feltétlenül szükség van, mert csak így biztosítható a nagyobb mértékű gazdasági növekedés. A makrogazdasági mutatók az utóbbi két évben</w:t>
      </w:r>
      <w:r w:rsidR="00B60494">
        <w:t xml:space="preserve"> ugyan</w:t>
      </w:r>
      <w:r w:rsidR="00972665">
        <w:t xml:space="preserve"> javultak, de még semmi sem történt az állami fogyasztás csökkentése végett.</w:t>
      </w:r>
    </w:p>
    <w:p w:rsidR="00972665" w:rsidRDefault="00972665" w:rsidP="00960DCC">
      <w:pPr>
        <w:jc w:val="both"/>
      </w:pPr>
    </w:p>
    <w:p w:rsidR="00972665" w:rsidRDefault="00972665" w:rsidP="00960DCC">
      <w:pPr>
        <w:jc w:val="both"/>
      </w:pPr>
      <w:proofErr w:type="spellStart"/>
      <w:r w:rsidRPr="00B60494">
        <w:rPr>
          <w:b/>
          <w:i/>
        </w:rPr>
        <w:t>Capanelli</w:t>
      </w:r>
      <w:proofErr w:type="spellEnd"/>
      <w:r w:rsidRPr="00B60494">
        <w:rPr>
          <w:b/>
          <w:i/>
        </w:rPr>
        <w:t xml:space="preserve"> </w:t>
      </w:r>
      <w:r w:rsidR="00B60494">
        <w:rPr>
          <w:b/>
          <w:i/>
        </w:rPr>
        <w:t xml:space="preserve">a fent megfogalmazott kritikák ellenére </w:t>
      </w:r>
      <w:r w:rsidRPr="00B60494">
        <w:rPr>
          <w:b/>
          <w:i/>
        </w:rPr>
        <w:t xml:space="preserve">üdvözli a kormány döntését </w:t>
      </w:r>
      <w:r w:rsidR="00B60494">
        <w:rPr>
          <w:b/>
          <w:i/>
        </w:rPr>
        <w:t>arról, hogy bevezetnék az eurót</w:t>
      </w:r>
      <w:r w:rsidRPr="00B60494">
        <w:rPr>
          <w:b/>
          <w:i/>
        </w:rPr>
        <w:t>.</w:t>
      </w:r>
      <w:r>
        <w:t xml:space="preserve"> Horvátország</w:t>
      </w:r>
      <w:r w:rsidR="00B60494">
        <w:t xml:space="preserve"> ugyanis már így is</w:t>
      </w:r>
      <w:r>
        <w:t xml:space="preserve"> nagymértékben „eurósított” ország, az egységes európai valuta bevezetése segíteni fog, de az előkészületi idő alatt el kell végezni a strukturális reformokat, amelyek a horvát gazdaságot ellenállóbbá tennék a</w:t>
      </w:r>
      <w:r w:rsidR="0094606E">
        <w:t xml:space="preserve"> negatív külső és belső piaci hatásokkal szemben. </w:t>
      </w:r>
      <w:r w:rsidR="004124B1">
        <w:t xml:space="preserve"> Üdvözli </w:t>
      </w:r>
      <w:r w:rsidR="0094606E">
        <w:t xml:space="preserve">Andrej </w:t>
      </w:r>
      <w:proofErr w:type="spellStart"/>
      <w:r w:rsidR="0094606E">
        <w:t>Plenkovic</w:t>
      </w:r>
      <w:proofErr w:type="spellEnd"/>
      <w:r w:rsidR="00B60494">
        <w:t xml:space="preserve"> horvát miniszterelnök</w:t>
      </w:r>
      <w:r w:rsidR="0094606E">
        <w:t xml:space="preserve"> bejelentését, hogy a kormány 2018-ban a </w:t>
      </w:r>
      <w:r w:rsidR="00B60494" w:rsidRPr="00B60494">
        <w:rPr>
          <w:i/>
        </w:rPr>
        <w:t>„</w:t>
      </w:r>
      <w:r w:rsidR="0094606E" w:rsidRPr="00B60494">
        <w:rPr>
          <w:i/>
        </w:rPr>
        <w:t>legkomolyabban</w:t>
      </w:r>
      <w:r w:rsidR="00B60494" w:rsidRPr="00B60494">
        <w:rPr>
          <w:i/>
        </w:rPr>
        <w:t>”</w:t>
      </w:r>
      <w:r w:rsidR="0094606E">
        <w:t xml:space="preserve"> fog foglalkozni a szükséges gazdasági reformok végrehajtásán, ugyanakkor figyelmeztet, hogy a nemzetgazdasági politika megalkotói még mindig általánosan nyilatkoznak a reformok végrehajtásának szükségéről</w:t>
      </w:r>
      <w:r w:rsidR="00B60494">
        <w:t>.</w:t>
      </w:r>
      <w:r w:rsidR="0094606E">
        <w:t xml:space="preserve"> </w:t>
      </w:r>
      <w:r w:rsidR="00B60494">
        <w:t>A szándék ellenére eddig „</w:t>
      </w:r>
      <w:r w:rsidR="0094606E">
        <w:t>senki nem mondta meg, hogy konkrétan hogyan és mikor te</w:t>
      </w:r>
      <w:r w:rsidR="00B60494">
        <w:t>rvezi a reformok megvalósítását”</w:t>
      </w:r>
      <w:r w:rsidR="0094606E">
        <w:t>.</w:t>
      </w:r>
    </w:p>
    <w:p w:rsidR="000D487F" w:rsidRDefault="000D487F" w:rsidP="00960DCC">
      <w:pPr>
        <w:jc w:val="both"/>
      </w:pPr>
    </w:p>
    <w:p w:rsidR="00960DCC" w:rsidRPr="009465A0" w:rsidRDefault="000D487F" w:rsidP="00960DCC">
      <w:pPr>
        <w:jc w:val="both"/>
      </w:pPr>
      <w:r w:rsidRPr="000D487F">
        <w:rPr>
          <w:b/>
          <w:i/>
        </w:rPr>
        <w:t>Megjegyzés:</w:t>
      </w:r>
      <w:r>
        <w:t xml:space="preserve"> </w:t>
      </w:r>
      <w:r w:rsidR="0095792D">
        <w:t>A</w:t>
      </w:r>
      <w:r>
        <w:t xml:space="preserve"> Világbank horvátországi irodájának a vezetőjének a sajtótájékoztatóján nem hangzott el figyelemreméltó újdonság a horvát gazdaság állapotáról. A szervezet vezetője szerint azonban a reformok végrehajtásának elmaradásán túl, a nem kielégítő üzleti klíma, valamint </w:t>
      </w:r>
      <w:r w:rsidRPr="000D487F">
        <w:rPr>
          <w:b/>
          <w:i/>
        </w:rPr>
        <w:t>az államilag felülvezérelt bizonytalan üzleti környezet okozza a legnagyobb problémát.</w:t>
      </w:r>
      <w:r>
        <w:t xml:space="preserve"> </w:t>
      </w:r>
      <w:r w:rsidRPr="000D487F">
        <w:rPr>
          <w:i/>
        </w:rPr>
        <w:t>Utóbbi miatt</w:t>
      </w:r>
      <w:r w:rsidR="002F60C2">
        <w:rPr>
          <w:i/>
        </w:rPr>
        <w:t xml:space="preserve"> egyébként</w:t>
      </w:r>
      <w:r w:rsidRPr="000D487F">
        <w:rPr>
          <w:i/>
        </w:rPr>
        <w:t xml:space="preserve"> számos stratégiai beruházás maradt el az elmúlt években</w:t>
      </w:r>
      <w:r w:rsidR="002F60C2">
        <w:rPr>
          <w:i/>
        </w:rPr>
        <w:t>, és számos külföldi tulajdonban lévő cég panaszkodik a horvát (adó</w:t>
      </w:r>
      <w:proofErr w:type="gramStart"/>
      <w:r w:rsidR="002F60C2">
        <w:rPr>
          <w:i/>
        </w:rPr>
        <w:t>)hatóságok</w:t>
      </w:r>
      <w:proofErr w:type="gramEnd"/>
      <w:r w:rsidR="002F60C2">
        <w:rPr>
          <w:i/>
        </w:rPr>
        <w:t xml:space="preserve"> velük szembeni kettős mércéjére is</w:t>
      </w:r>
      <w:r>
        <w:t xml:space="preserve">. </w:t>
      </w:r>
      <w:r w:rsidRPr="000D487F">
        <w:rPr>
          <w:b/>
          <w:i/>
        </w:rPr>
        <w:t>A turisztikai és kereskedelmi szektoron kívül</w:t>
      </w:r>
      <w:r>
        <w:rPr>
          <w:b/>
          <w:i/>
        </w:rPr>
        <w:t xml:space="preserve"> nagyobb érdemi</w:t>
      </w:r>
      <w:r w:rsidRPr="000D487F">
        <w:rPr>
          <w:b/>
          <w:i/>
        </w:rPr>
        <w:t xml:space="preserve"> </w:t>
      </w:r>
      <w:proofErr w:type="spellStart"/>
      <w:r w:rsidRPr="000D487F">
        <w:rPr>
          <w:b/>
          <w:i/>
        </w:rPr>
        <w:t>magán</w:t>
      </w:r>
      <w:r w:rsidR="0095792D">
        <w:rPr>
          <w:b/>
          <w:i/>
        </w:rPr>
        <w:t>m</w:t>
      </w:r>
      <w:r w:rsidRPr="000D487F">
        <w:rPr>
          <w:b/>
          <w:i/>
        </w:rPr>
        <w:t>unkahelyteremtő</w:t>
      </w:r>
      <w:proofErr w:type="spellEnd"/>
      <w:r w:rsidRPr="000D487F">
        <w:rPr>
          <w:b/>
          <w:i/>
        </w:rPr>
        <w:t xml:space="preserve"> beruházás</w:t>
      </w:r>
      <w:r>
        <w:rPr>
          <w:b/>
          <w:i/>
        </w:rPr>
        <w:t xml:space="preserve"> – néhány eset kivételével - </w:t>
      </w:r>
      <w:r w:rsidRPr="000D487F">
        <w:rPr>
          <w:b/>
          <w:i/>
        </w:rPr>
        <w:t>nem történt</w:t>
      </w:r>
      <w:r>
        <w:rPr>
          <w:b/>
          <w:i/>
        </w:rPr>
        <w:t xml:space="preserve"> az elmúlt években</w:t>
      </w:r>
      <w:r w:rsidR="004124B1">
        <w:rPr>
          <w:b/>
          <w:i/>
        </w:rPr>
        <w:t xml:space="preserve">. Az euró </w:t>
      </w:r>
      <w:proofErr w:type="spellStart"/>
      <w:r w:rsidR="004124B1">
        <w:rPr>
          <w:b/>
          <w:i/>
        </w:rPr>
        <w:t>előkapujába</w:t>
      </w:r>
      <w:proofErr w:type="spellEnd"/>
      <w:r w:rsidR="004124B1">
        <w:rPr>
          <w:b/>
          <w:i/>
        </w:rPr>
        <w:t xml:space="preserve"> való belépés azt is jelenti, hogy a horvát kunának ki kell lépnie a Horvát Nemzeti Bank +-3 %-os lebegtetési sávjából, ami miatt előkészítetlen feltételek esetén jelentős árfolyammozgás következhet be az euróval szemben.</w:t>
      </w:r>
      <w:r w:rsidR="00960DCC" w:rsidRPr="009465A0">
        <w:tab/>
      </w:r>
      <w:r w:rsidR="00960DCC" w:rsidRPr="009465A0">
        <w:tab/>
      </w:r>
      <w:r w:rsidR="00960DCC" w:rsidRPr="009465A0">
        <w:tab/>
      </w:r>
      <w:r w:rsidR="00960DCC" w:rsidRPr="009465A0">
        <w:tab/>
      </w:r>
      <w:r w:rsidR="00960DCC" w:rsidRPr="009465A0">
        <w:tab/>
      </w:r>
      <w:r w:rsidR="00960DCC" w:rsidRPr="009465A0">
        <w:tab/>
      </w:r>
      <w:bookmarkStart w:id="0" w:name="_GoBack"/>
      <w:bookmarkEnd w:id="0"/>
    </w:p>
    <w:sectPr w:rsidR="00960DCC" w:rsidRPr="009465A0" w:rsidSect="00BC502F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BA0" w:rsidRDefault="00710BA0" w:rsidP="00FF7D7A">
      <w:r>
        <w:separator/>
      </w:r>
    </w:p>
  </w:endnote>
  <w:endnote w:type="continuationSeparator" w:id="0">
    <w:p w:rsidR="00710BA0" w:rsidRDefault="00710BA0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BA0" w:rsidRDefault="00710BA0" w:rsidP="00FF7D7A">
      <w:r>
        <w:separator/>
      </w:r>
    </w:p>
  </w:footnote>
  <w:footnote w:type="continuationSeparator" w:id="0">
    <w:p w:rsidR="00710BA0" w:rsidRDefault="00710BA0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0921"/>
    <w:multiLevelType w:val="hybridMultilevel"/>
    <w:tmpl w:val="DD42A9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83CF5"/>
    <w:multiLevelType w:val="hybridMultilevel"/>
    <w:tmpl w:val="814CE3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B0271"/>
    <w:multiLevelType w:val="hybridMultilevel"/>
    <w:tmpl w:val="D026F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54CCC"/>
    <w:multiLevelType w:val="hybridMultilevel"/>
    <w:tmpl w:val="09E616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22A8A"/>
    <w:multiLevelType w:val="hybridMultilevel"/>
    <w:tmpl w:val="60E84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6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F5A0A"/>
    <w:multiLevelType w:val="hybridMultilevel"/>
    <w:tmpl w:val="F9B4F9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9" w15:restartNumberingAfterBreak="0">
    <w:nsid w:val="6431670A"/>
    <w:multiLevelType w:val="hybridMultilevel"/>
    <w:tmpl w:val="4ECC4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30740"/>
    <w:multiLevelType w:val="hybridMultilevel"/>
    <w:tmpl w:val="AD682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F1A84"/>
    <w:multiLevelType w:val="hybridMultilevel"/>
    <w:tmpl w:val="C4521D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13" w15:restartNumberingAfterBreak="0">
    <w:nsid w:val="7FAB1104"/>
    <w:multiLevelType w:val="hybridMultilevel"/>
    <w:tmpl w:val="CF1274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6"/>
  </w:num>
  <w:num w:numId="5">
    <w:abstractNumId w:val="7"/>
  </w:num>
  <w:num w:numId="6">
    <w:abstractNumId w:val="0"/>
  </w:num>
  <w:num w:numId="7">
    <w:abstractNumId w:val="10"/>
  </w:num>
  <w:num w:numId="8">
    <w:abstractNumId w:val="1"/>
  </w:num>
  <w:num w:numId="9">
    <w:abstractNumId w:val="11"/>
  </w:num>
  <w:num w:numId="10">
    <w:abstractNumId w:val="3"/>
  </w:num>
  <w:num w:numId="11">
    <w:abstractNumId w:val="2"/>
  </w:num>
  <w:num w:numId="12">
    <w:abstractNumId w:val="9"/>
  </w:num>
  <w:num w:numId="13">
    <w:abstractNumId w:val="13"/>
  </w:num>
  <w:num w:numId="1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D6"/>
    <w:rsid w:val="00000AE0"/>
    <w:rsid w:val="000029C6"/>
    <w:rsid w:val="000033FB"/>
    <w:rsid w:val="0000414F"/>
    <w:rsid w:val="00004448"/>
    <w:rsid w:val="00007FE6"/>
    <w:rsid w:val="0001000D"/>
    <w:rsid w:val="00013F8E"/>
    <w:rsid w:val="00014AD9"/>
    <w:rsid w:val="00015095"/>
    <w:rsid w:val="0001773F"/>
    <w:rsid w:val="00021F32"/>
    <w:rsid w:val="00022F35"/>
    <w:rsid w:val="00023C73"/>
    <w:rsid w:val="000246ED"/>
    <w:rsid w:val="00024C02"/>
    <w:rsid w:val="000250D7"/>
    <w:rsid w:val="000250F6"/>
    <w:rsid w:val="00025BC8"/>
    <w:rsid w:val="00026DD1"/>
    <w:rsid w:val="00027802"/>
    <w:rsid w:val="00027A71"/>
    <w:rsid w:val="0003217A"/>
    <w:rsid w:val="000322A8"/>
    <w:rsid w:val="00032FCA"/>
    <w:rsid w:val="000341FD"/>
    <w:rsid w:val="00034ECB"/>
    <w:rsid w:val="00035CA9"/>
    <w:rsid w:val="000372F0"/>
    <w:rsid w:val="000375E1"/>
    <w:rsid w:val="00040BB0"/>
    <w:rsid w:val="000416A2"/>
    <w:rsid w:val="000419BE"/>
    <w:rsid w:val="00041A94"/>
    <w:rsid w:val="00043BDE"/>
    <w:rsid w:val="00044621"/>
    <w:rsid w:val="000447ED"/>
    <w:rsid w:val="00044D64"/>
    <w:rsid w:val="00044E42"/>
    <w:rsid w:val="00044EBF"/>
    <w:rsid w:val="000526BD"/>
    <w:rsid w:val="00053F9B"/>
    <w:rsid w:val="00061111"/>
    <w:rsid w:val="00061BDF"/>
    <w:rsid w:val="00061E63"/>
    <w:rsid w:val="00063380"/>
    <w:rsid w:val="00064938"/>
    <w:rsid w:val="00064F13"/>
    <w:rsid w:val="00067628"/>
    <w:rsid w:val="00072E6B"/>
    <w:rsid w:val="00076932"/>
    <w:rsid w:val="00077F55"/>
    <w:rsid w:val="00080D79"/>
    <w:rsid w:val="000818D2"/>
    <w:rsid w:val="00082A5D"/>
    <w:rsid w:val="00082A77"/>
    <w:rsid w:val="00082A84"/>
    <w:rsid w:val="00082EC4"/>
    <w:rsid w:val="000830CA"/>
    <w:rsid w:val="00083F44"/>
    <w:rsid w:val="000854C3"/>
    <w:rsid w:val="00085C4D"/>
    <w:rsid w:val="00086043"/>
    <w:rsid w:val="00087545"/>
    <w:rsid w:val="0008794B"/>
    <w:rsid w:val="000917FA"/>
    <w:rsid w:val="0009418F"/>
    <w:rsid w:val="0009427D"/>
    <w:rsid w:val="0009443C"/>
    <w:rsid w:val="00094A7F"/>
    <w:rsid w:val="00094FAD"/>
    <w:rsid w:val="00096748"/>
    <w:rsid w:val="00096D55"/>
    <w:rsid w:val="0009746C"/>
    <w:rsid w:val="000A06EA"/>
    <w:rsid w:val="000A2D5A"/>
    <w:rsid w:val="000A3198"/>
    <w:rsid w:val="000A4951"/>
    <w:rsid w:val="000A4E5C"/>
    <w:rsid w:val="000A7ACE"/>
    <w:rsid w:val="000B08B6"/>
    <w:rsid w:val="000B0C33"/>
    <w:rsid w:val="000B157E"/>
    <w:rsid w:val="000B1FAC"/>
    <w:rsid w:val="000B3955"/>
    <w:rsid w:val="000B3EF7"/>
    <w:rsid w:val="000B5372"/>
    <w:rsid w:val="000B7D0D"/>
    <w:rsid w:val="000C0947"/>
    <w:rsid w:val="000C161B"/>
    <w:rsid w:val="000C16CC"/>
    <w:rsid w:val="000C1A00"/>
    <w:rsid w:val="000C1A9B"/>
    <w:rsid w:val="000C369F"/>
    <w:rsid w:val="000C37B6"/>
    <w:rsid w:val="000C5565"/>
    <w:rsid w:val="000D002D"/>
    <w:rsid w:val="000D02BA"/>
    <w:rsid w:val="000D02FB"/>
    <w:rsid w:val="000D2A44"/>
    <w:rsid w:val="000D487F"/>
    <w:rsid w:val="000D635A"/>
    <w:rsid w:val="000D6445"/>
    <w:rsid w:val="000D6CD2"/>
    <w:rsid w:val="000E0E7B"/>
    <w:rsid w:val="000E1834"/>
    <w:rsid w:val="000E1AA6"/>
    <w:rsid w:val="000E1FD8"/>
    <w:rsid w:val="000E2848"/>
    <w:rsid w:val="000E4375"/>
    <w:rsid w:val="000E4F9F"/>
    <w:rsid w:val="000E5ACC"/>
    <w:rsid w:val="000E68CF"/>
    <w:rsid w:val="000E6EB9"/>
    <w:rsid w:val="000E7BB7"/>
    <w:rsid w:val="000F0045"/>
    <w:rsid w:val="000F32AC"/>
    <w:rsid w:val="000F47F4"/>
    <w:rsid w:val="00100236"/>
    <w:rsid w:val="001005DA"/>
    <w:rsid w:val="0010161B"/>
    <w:rsid w:val="00101FD9"/>
    <w:rsid w:val="001031BD"/>
    <w:rsid w:val="00103BB2"/>
    <w:rsid w:val="001042F8"/>
    <w:rsid w:val="00105096"/>
    <w:rsid w:val="00105C09"/>
    <w:rsid w:val="00106D31"/>
    <w:rsid w:val="00110934"/>
    <w:rsid w:val="00113EC6"/>
    <w:rsid w:val="00117504"/>
    <w:rsid w:val="001178EA"/>
    <w:rsid w:val="0012049F"/>
    <w:rsid w:val="0012132E"/>
    <w:rsid w:val="0012364E"/>
    <w:rsid w:val="00123C04"/>
    <w:rsid w:val="00125002"/>
    <w:rsid w:val="00125843"/>
    <w:rsid w:val="00126C80"/>
    <w:rsid w:val="00127016"/>
    <w:rsid w:val="00130802"/>
    <w:rsid w:val="00131532"/>
    <w:rsid w:val="00131688"/>
    <w:rsid w:val="00131E1A"/>
    <w:rsid w:val="00131EB2"/>
    <w:rsid w:val="00133792"/>
    <w:rsid w:val="00134900"/>
    <w:rsid w:val="001354BA"/>
    <w:rsid w:val="001358A3"/>
    <w:rsid w:val="00135914"/>
    <w:rsid w:val="00135C75"/>
    <w:rsid w:val="00136007"/>
    <w:rsid w:val="00136484"/>
    <w:rsid w:val="00136520"/>
    <w:rsid w:val="00137CB8"/>
    <w:rsid w:val="001407A6"/>
    <w:rsid w:val="00142AF9"/>
    <w:rsid w:val="0014372B"/>
    <w:rsid w:val="0014722D"/>
    <w:rsid w:val="001504D9"/>
    <w:rsid w:val="00151281"/>
    <w:rsid w:val="00152877"/>
    <w:rsid w:val="00157260"/>
    <w:rsid w:val="001575EC"/>
    <w:rsid w:val="00157931"/>
    <w:rsid w:val="00161BD2"/>
    <w:rsid w:val="0016286B"/>
    <w:rsid w:val="00162C0E"/>
    <w:rsid w:val="00164FF6"/>
    <w:rsid w:val="00165B20"/>
    <w:rsid w:val="00165FB9"/>
    <w:rsid w:val="00166136"/>
    <w:rsid w:val="00170164"/>
    <w:rsid w:val="001706E4"/>
    <w:rsid w:val="00171473"/>
    <w:rsid w:val="00172374"/>
    <w:rsid w:val="00172B28"/>
    <w:rsid w:val="001743BF"/>
    <w:rsid w:val="001809D3"/>
    <w:rsid w:val="00181A6D"/>
    <w:rsid w:val="00181F29"/>
    <w:rsid w:val="00182396"/>
    <w:rsid w:val="00182F3B"/>
    <w:rsid w:val="00190D25"/>
    <w:rsid w:val="001931E0"/>
    <w:rsid w:val="001935A2"/>
    <w:rsid w:val="00194182"/>
    <w:rsid w:val="0019485A"/>
    <w:rsid w:val="001A015B"/>
    <w:rsid w:val="001A1284"/>
    <w:rsid w:val="001A1309"/>
    <w:rsid w:val="001A4E76"/>
    <w:rsid w:val="001A58E3"/>
    <w:rsid w:val="001B03FB"/>
    <w:rsid w:val="001B1645"/>
    <w:rsid w:val="001B3F06"/>
    <w:rsid w:val="001B402B"/>
    <w:rsid w:val="001B48EF"/>
    <w:rsid w:val="001B780E"/>
    <w:rsid w:val="001C0820"/>
    <w:rsid w:val="001C1D90"/>
    <w:rsid w:val="001C232E"/>
    <w:rsid w:val="001C2A19"/>
    <w:rsid w:val="001C2B68"/>
    <w:rsid w:val="001C38D7"/>
    <w:rsid w:val="001C4543"/>
    <w:rsid w:val="001C456C"/>
    <w:rsid w:val="001C4E15"/>
    <w:rsid w:val="001C591C"/>
    <w:rsid w:val="001C66FA"/>
    <w:rsid w:val="001D02D1"/>
    <w:rsid w:val="001D0EC3"/>
    <w:rsid w:val="001D17CB"/>
    <w:rsid w:val="001D3B69"/>
    <w:rsid w:val="001D5A33"/>
    <w:rsid w:val="001D5EAD"/>
    <w:rsid w:val="001D72FA"/>
    <w:rsid w:val="001E1469"/>
    <w:rsid w:val="001E4605"/>
    <w:rsid w:val="001E48E5"/>
    <w:rsid w:val="001E61EF"/>
    <w:rsid w:val="001E663F"/>
    <w:rsid w:val="001E785A"/>
    <w:rsid w:val="001F186D"/>
    <w:rsid w:val="001F1C52"/>
    <w:rsid w:val="001F1CC0"/>
    <w:rsid w:val="001F390C"/>
    <w:rsid w:val="001F3DF0"/>
    <w:rsid w:val="001F40E4"/>
    <w:rsid w:val="001F436D"/>
    <w:rsid w:val="001F4BCF"/>
    <w:rsid w:val="001F6760"/>
    <w:rsid w:val="002005E2"/>
    <w:rsid w:val="00200652"/>
    <w:rsid w:val="00200C68"/>
    <w:rsid w:val="00200D53"/>
    <w:rsid w:val="0020148F"/>
    <w:rsid w:val="0020173E"/>
    <w:rsid w:val="00201B56"/>
    <w:rsid w:val="002034B8"/>
    <w:rsid w:val="00206A90"/>
    <w:rsid w:val="00206BCD"/>
    <w:rsid w:val="00206C9E"/>
    <w:rsid w:val="0021065F"/>
    <w:rsid w:val="00211F9C"/>
    <w:rsid w:val="0021279B"/>
    <w:rsid w:val="00216872"/>
    <w:rsid w:val="002224C3"/>
    <w:rsid w:val="002248E7"/>
    <w:rsid w:val="0022538E"/>
    <w:rsid w:val="002255D8"/>
    <w:rsid w:val="00226A10"/>
    <w:rsid w:val="00226EF0"/>
    <w:rsid w:val="00226FFA"/>
    <w:rsid w:val="00235C8D"/>
    <w:rsid w:val="002373B0"/>
    <w:rsid w:val="00241CBC"/>
    <w:rsid w:val="00242259"/>
    <w:rsid w:val="0024335F"/>
    <w:rsid w:val="002434E0"/>
    <w:rsid w:val="002435B5"/>
    <w:rsid w:val="002442A1"/>
    <w:rsid w:val="00246C56"/>
    <w:rsid w:val="002476D3"/>
    <w:rsid w:val="002506E1"/>
    <w:rsid w:val="00252FB1"/>
    <w:rsid w:val="00253D52"/>
    <w:rsid w:val="00255B44"/>
    <w:rsid w:val="0025729E"/>
    <w:rsid w:val="002575C9"/>
    <w:rsid w:val="002577A9"/>
    <w:rsid w:val="002629AE"/>
    <w:rsid w:val="002632AA"/>
    <w:rsid w:val="002663D3"/>
    <w:rsid w:val="00266C1E"/>
    <w:rsid w:val="002700F8"/>
    <w:rsid w:val="00270A56"/>
    <w:rsid w:val="00270CCD"/>
    <w:rsid w:val="00271CB4"/>
    <w:rsid w:val="002741FB"/>
    <w:rsid w:val="00274A60"/>
    <w:rsid w:val="00275297"/>
    <w:rsid w:val="002756FE"/>
    <w:rsid w:val="00275F0C"/>
    <w:rsid w:val="00277A92"/>
    <w:rsid w:val="00277D89"/>
    <w:rsid w:val="00280D80"/>
    <w:rsid w:val="0028255C"/>
    <w:rsid w:val="00285248"/>
    <w:rsid w:val="00286BCD"/>
    <w:rsid w:val="0029079D"/>
    <w:rsid w:val="0029120C"/>
    <w:rsid w:val="00291A36"/>
    <w:rsid w:val="00292851"/>
    <w:rsid w:val="00293278"/>
    <w:rsid w:val="0029385C"/>
    <w:rsid w:val="0029423E"/>
    <w:rsid w:val="002945BE"/>
    <w:rsid w:val="0029556C"/>
    <w:rsid w:val="002958A2"/>
    <w:rsid w:val="00295B91"/>
    <w:rsid w:val="002963E5"/>
    <w:rsid w:val="00296A68"/>
    <w:rsid w:val="00296CED"/>
    <w:rsid w:val="00296D56"/>
    <w:rsid w:val="0029721D"/>
    <w:rsid w:val="00297D5D"/>
    <w:rsid w:val="002A1469"/>
    <w:rsid w:val="002A285F"/>
    <w:rsid w:val="002A3A2B"/>
    <w:rsid w:val="002A4754"/>
    <w:rsid w:val="002A5D26"/>
    <w:rsid w:val="002B09E2"/>
    <w:rsid w:val="002B2A8C"/>
    <w:rsid w:val="002B2DB5"/>
    <w:rsid w:val="002B6F75"/>
    <w:rsid w:val="002C00F5"/>
    <w:rsid w:val="002C0870"/>
    <w:rsid w:val="002C08AA"/>
    <w:rsid w:val="002C0991"/>
    <w:rsid w:val="002C0A4B"/>
    <w:rsid w:val="002C129F"/>
    <w:rsid w:val="002C1C46"/>
    <w:rsid w:val="002C1C7C"/>
    <w:rsid w:val="002C3FE8"/>
    <w:rsid w:val="002C559E"/>
    <w:rsid w:val="002C55C9"/>
    <w:rsid w:val="002C569D"/>
    <w:rsid w:val="002C6886"/>
    <w:rsid w:val="002D13D3"/>
    <w:rsid w:val="002D4D1C"/>
    <w:rsid w:val="002D6BA6"/>
    <w:rsid w:val="002D6D9F"/>
    <w:rsid w:val="002E16BE"/>
    <w:rsid w:val="002E2091"/>
    <w:rsid w:val="002E244F"/>
    <w:rsid w:val="002E2605"/>
    <w:rsid w:val="002E2B5F"/>
    <w:rsid w:val="002E324E"/>
    <w:rsid w:val="002E3936"/>
    <w:rsid w:val="002E3AE7"/>
    <w:rsid w:val="002E483D"/>
    <w:rsid w:val="002E492B"/>
    <w:rsid w:val="002E5906"/>
    <w:rsid w:val="002E663D"/>
    <w:rsid w:val="002E7D78"/>
    <w:rsid w:val="002F1431"/>
    <w:rsid w:val="002F28C5"/>
    <w:rsid w:val="002F448A"/>
    <w:rsid w:val="002F4B65"/>
    <w:rsid w:val="002F4D4C"/>
    <w:rsid w:val="002F4FD7"/>
    <w:rsid w:val="002F5008"/>
    <w:rsid w:val="002F60C2"/>
    <w:rsid w:val="002F6E92"/>
    <w:rsid w:val="002F7339"/>
    <w:rsid w:val="00301192"/>
    <w:rsid w:val="00301792"/>
    <w:rsid w:val="0030332B"/>
    <w:rsid w:val="00303573"/>
    <w:rsid w:val="00303A1C"/>
    <w:rsid w:val="00303D5C"/>
    <w:rsid w:val="00304219"/>
    <w:rsid w:val="00305243"/>
    <w:rsid w:val="0030751E"/>
    <w:rsid w:val="003076C1"/>
    <w:rsid w:val="00307CCC"/>
    <w:rsid w:val="00307CE2"/>
    <w:rsid w:val="00312ECB"/>
    <w:rsid w:val="003130C5"/>
    <w:rsid w:val="0031335F"/>
    <w:rsid w:val="003139E2"/>
    <w:rsid w:val="00316FE2"/>
    <w:rsid w:val="00317252"/>
    <w:rsid w:val="00322DB5"/>
    <w:rsid w:val="00323645"/>
    <w:rsid w:val="00324793"/>
    <w:rsid w:val="0032509C"/>
    <w:rsid w:val="003270E8"/>
    <w:rsid w:val="00327624"/>
    <w:rsid w:val="00327690"/>
    <w:rsid w:val="00327B06"/>
    <w:rsid w:val="003303AB"/>
    <w:rsid w:val="00335E50"/>
    <w:rsid w:val="00336A0D"/>
    <w:rsid w:val="00337FB6"/>
    <w:rsid w:val="003400E3"/>
    <w:rsid w:val="003431BB"/>
    <w:rsid w:val="003438E8"/>
    <w:rsid w:val="00343ABE"/>
    <w:rsid w:val="00345290"/>
    <w:rsid w:val="00345F0F"/>
    <w:rsid w:val="00346631"/>
    <w:rsid w:val="003477D3"/>
    <w:rsid w:val="00350454"/>
    <w:rsid w:val="00350EBA"/>
    <w:rsid w:val="00352751"/>
    <w:rsid w:val="003527C8"/>
    <w:rsid w:val="00352D5C"/>
    <w:rsid w:val="0035325B"/>
    <w:rsid w:val="003536A6"/>
    <w:rsid w:val="00354405"/>
    <w:rsid w:val="003563CE"/>
    <w:rsid w:val="00356D0C"/>
    <w:rsid w:val="00357D00"/>
    <w:rsid w:val="00361A19"/>
    <w:rsid w:val="003625A4"/>
    <w:rsid w:val="003642BC"/>
    <w:rsid w:val="00364AD2"/>
    <w:rsid w:val="00364B17"/>
    <w:rsid w:val="00365050"/>
    <w:rsid w:val="00365156"/>
    <w:rsid w:val="003653FB"/>
    <w:rsid w:val="00366653"/>
    <w:rsid w:val="00367A7E"/>
    <w:rsid w:val="003700C9"/>
    <w:rsid w:val="00370D47"/>
    <w:rsid w:val="003743A6"/>
    <w:rsid w:val="0037681C"/>
    <w:rsid w:val="00376F97"/>
    <w:rsid w:val="00380A55"/>
    <w:rsid w:val="00383B15"/>
    <w:rsid w:val="003847A9"/>
    <w:rsid w:val="003854DE"/>
    <w:rsid w:val="00385DC3"/>
    <w:rsid w:val="00386E23"/>
    <w:rsid w:val="00386F2B"/>
    <w:rsid w:val="003906EB"/>
    <w:rsid w:val="00390992"/>
    <w:rsid w:val="00391DDF"/>
    <w:rsid w:val="00393D0D"/>
    <w:rsid w:val="00397D19"/>
    <w:rsid w:val="00397E21"/>
    <w:rsid w:val="003A0351"/>
    <w:rsid w:val="003A0399"/>
    <w:rsid w:val="003A0B8A"/>
    <w:rsid w:val="003A16A0"/>
    <w:rsid w:val="003A3E0F"/>
    <w:rsid w:val="003A4E3A"/>
    <w:rsid w:val="003B048E"/>
    <w:rsid w:val="003B0991"/>
    <w:rsid w:val="003B1AAC"/>
    <w:rsid w:val="003B2020"/>
    <w:rsid w:val="003B2702"/>
    <w:rsid w:val="003B2C8F"/>
    <w:rsid w:val="003B3AAB"/>
    <w:rsid w:val="003B43F2"/>
    <w:rsid w:val="003B5264"/>
    <w:rsid w:val="003B6BE4"/>
    <w:rsid w:val="003B77AC"/>
    <w:rsid w:val="003C12D4"/>
    <w:rsid w:val="003C12DE"/>
    <w:rsid w:val="003C1E16"/>
    <w:rsid w:val="003C275E"/>
    <w:rsid w:val="003C2A69"/>
    <w:rsid w:val="003C76E7"/>
    <w:rsid w:val="003C7888"/>
    <w:rsid w:val="003D0E03"/>
    <w:rsid w:val="003D1A2C"/>
    <w:rsid w:val="003D252F"/>
    <w:rsid w:val="003D26ED"/>
    <w:rsid w:val="003D3338"/>
    <w:rsid w:val="003D3A76"/>
    <w:rsid w:val="003D5CBC"/>
    <w:rsid w:val="003D6261"/>
    <w:rsid w:val="003D713D"/>
    <w:rsid w:val="003D7F9D"/>
    <w:rsid w:val="003E15CC"/>
    <w:rsid w:val="003E1693"/>
    <w:rsid w:val="003E433B"/>
    <w:rsid w:val="003E5BA1"/>
    <w:rsid w:val="003E5CEF"/>
    <w:rsid w:val="003E5D60"/>
    <w:rsid w:val="003E5F25"/>
    <w:rsid w:val="003E65A0"/>
    <w:rsid w:val="003E7734"/>
    <w:rsid w:val="003E78EB"/>
    <w:rsid w:val="003F31EB"/>
    <w:rsid w:val="003F50E1"/>
    <w:rsid w:val="003F516B"/>
    <w:rsid w:val="003F599E"/>
    <w:rsid w:val="003F5C8F"/>
    <w:rsid w:val="003F6181"/>
    <w:rsid w:val="004020F8"/>
    <w:rsid w:val="004026FF"/>
    <w:rsid w:val="004029C2"/>
    <w:rsid w:val="00402CE4"/>
    <w:rsid w:val="004041D2"/>
    <w:rsid w:val="004042BF"/>
    <w:rsid w:val="00404915"/>
    <w:rsid w:val="00404C7D"/>
    <w:rsid w:val="00410422"/>
    <w:rsid w:val="00410B85"/>
    <w:rsid w:val="00410EC7"/>
    <w:rsid w:val="004124B1"/>
    <w:rsid w:val="00412712"/>
    <w:rsid w:val="00412A17"/>
    <w:rsid w:val="00413CC9"/>
    <w:rsid w:val="00414649"/>
    <w:rsid w:val="004146EA"/>
    <w:rsid w:val="00415651"/>
    <w:rsid w:val="00415774"/>
    <w:rsid w:val="00415CAF"/>
    <w:rsid w:val="00415CD4"/>
    <w:rsid w:val="0041684E"/>
    <w:rsid w:val="00416C08"/>
    <w:rsid w:val="0042070C"/>
    <w:rsid w:val="0042092B"/>
    <w:rsid w:val="0042236A"/>
    <w:rsid w:val="00423352"/>
    <w:rsid w:val="00424112"/>
    <w:rsid w:val="00424318"/>
    <w:rsid w:val="00426C19"/>
    <w:rsid w:val="00426D56"/>
    <w:rsid w:val="00426E4F"/>
    <w:rsid w:val="004304A3"/>
    <w:rsid w:val="00432202"/>
    <w:rsid w:val="00432D4C"/>
    <w:rsid w:val="00434FCC"/>
    <w:rsid w:val="0043653E"/>
    <w:rsid w:val="00436D9A"/>
    <w:rsid w:val="004378AF"/>
    <w:rsid w:val="00437FA7"/>
    <w:rsid w:val="00440410"/>
    <w:rsid w:val="004408DB"/>
    <w:rsid w:val="00441186"/>
    <w:rsid w:val="00446265"/>
    <w:rsid w:val="00446960"/>
    <w:rsid w:val="00447907"/>
    <w:rsid w:val="00447E1F"/>
    <w:rsid w:val="00450826"/>
    <w:rsid w:val="00451323"/>
    <w:rsid w:val="00451E12"/>
    <w:rsid w:val="0045247C"/>
    <w:rsid w:val="00453CB9"/>
    <w:rsid w:val="0045403D"/>
    <w:rsid w:val="00454482"/>
    <w:rsid w:val="00455437"/>
    <w:rsid w:val="00455617"/>
    <w:rsid w:val="00455B90"/>
    <w:rsid w:val="004575D4"/>
    <w:rsid w:val="00457AA9"/>
    <w:rsid w:val="00460367"/>
    <w:rsid w:val="00461378"/>
    <w:rsid w:val="00462C1E"/>
    <w:rsid w:val="00464074"/>
    <w:rsid w:val="0046437F"/>
    <w:rsid w:val="00464643"/>
    <w:rsid w:val="0046575E"/>
    <w:rsid w:val="00466627"/>
    <w:rsid w:val="00470FEF"/>
    <w:rsid w:val="0047204B"/>
    <w:rsid w:val="004731E8"/>
    <w:rsid w:val="004736D4"/>
    <w:rsid w:val="00473719"/>
    <w:rsid w:val="00474177"/>
    <w:rsid w:val="0047735F"/>
    <w:rsid w:val="00477DC4"/>
    <w:rsid w:val="00480B60"/>
    <w:rsid w:val="00481042"/>
    <w:rsid w:val="0048145D"/>
    <w:rsid w:val="00482661"/>
    <w:rsid w:val="0048370E"/>
    <w:rsid w:val="0048553E"/>
    <w:rsid w:val="00485918"/>
    <w:rsid w:val="004860CE"/>
    <w:rsid w:val="004865BD"/>
    <w:rsid w:val="004871B3"/>
    <w:rsid w:val="004929BE"/>
    <w:rsid w:val="004931ED"/>
    <w:rsid w:val="00493275"/>
    <w:rsid w:val="00496D90"/>
    <w:rsid w:val="004A241E"/>
    <w:rsid w:val="004A6F43"/>
    <w:rsid w:val="004B0325"/>
    <w:rsid w:val="004B2A17"/>
    <w:rsid w:val="004B5179"/>
    <w:rsid w:val="004B5846"/>
    <w:rsid w:val="004B5E50"/>
    <w:rsid w:val="004C05D9"/>
    <w:rsid w:val="004C1E51"/>
    <w:rsid w:val="004C204D"/>
    <w:rsid w:val="004C495D"/>
    <w:rsid w:val="004C62BF"/>
    <w:rsid w:val="004C6420"/>
    <w:rsid w:val="004C6B32"/>
    <w:rsid w:val="004D03E2"/>
    <w:rsid w:val="004D0453"/>
    <w:rsid w:val="004D1295"/>
    <w:rsid w:val="004D2BCB"/>
    <w:rsid w:val="004D2F97"/>
    <w:rsid w:val="004D3138"/>
    <w:rsid w:val="004D318A"/>
    <w:rsid w:val="004D38B2"/>
    <w:rsid w:val="004D450F"/>
    <w:rsid w:val="004D50A8"/>
    <w:rsid w:val="004D5D30"/>
    <w:rsid w:val="004D755E"/>
    <w:rsid w:val="004E09EE"/>
    <w:rsid w:val="004E223A"/>
    <w:rsid w:val="004E2AAB"/>
    <w:rsid w:val="004E2BB9"/>
    <w:rsid w:val="004E45A7"/>
    <w:rsid w:val="004E4E5A"/>
    <w:rsid w:val="004F0E6A"/>
    <w:rsid w:val="004F1802"/>
    <w:rsid w:val="004F2ACF"/>
    <w:rsid w:val="004F33D1"/>
    <w:rsid w:val="004F5D89"/>
    <w:rsid w:val="004F63D2"/>
    <w:rsid w:val="00500465"/>
    <w:rsid w:val="00501E46"/>
    <w:rsid w:val="0050327B"/>
    <w:rsid w:val="00503772"/>
    <w:rsid w:val="00505A40"/>
    <w:rsid w:val="00506111"/>
    <w:rsid w:val="005072A7"/>
    <w:rsid w:val="00507D5A"/>
    <w:rsid w:val="00507F6B"/>
    <w:rsid w:val="00510D12"/>
    <w:rsid w:val="00511C32"/>
    <w:rsid w:val="00514C55"/>
    <w:rsid w:val="00514DBB"/>
    <w:rsid w:val="0051503D"/>
    <w:rsid w:val="00515095"/>
    <w:rsid w:val="00515F6C"/>
    <w:rsid w:val="00517914"/>
    <w:rsid w:val="00522884"/>
    <w:rsid w:val="00523204"/>
    <w:rsid w:val="00523B72"/>
    <w:rsid w:val="00523B86"/>
    <w:rsid w:val="00523DA3"/>
    <w:rsid w:val="005251F8"/>
    <w:rsid w:val="0052532A"/>
    <w:rsid w:val="0052590F"/>
    <w:rsid w:val="00525B18"/>
    <w:rsid w:val="00526B87"/>
    <w:rsid w:val="005307B0"/>
    <w:rsid w:val="005342B6"/>
    <w:rsid w:val="0053450D"/>
    <w:rsid w:val="00536232"/>
    <w:rsid w:val="00537186"/>
    <w:rsid w:val="00537356"/>
    <w:rsid w:val="00540264"/>
    <w:rsid w:val="00540311"/>
    <w:rsid w:val="00540933"/>
    <w:rsid w:val="00540A62"/>
    <w:rsid w:val="005417AE"/>
    <w:rsid w:val="005427D4"/>
    <w:rsid w:val="005429FD"/>
    <w:rsid w:val="005430B1"/>
    <w:rsid w:val="00543185"/>
    <w:rsid w:val="0054480A"/>
    <w:rsid w:val="00545F93"/>
    <w:rsid w:val="00546301"/>
    <w:rsid w:val="00546614"/>
    <w:rsid w:val="005469A8"/>
    <w:rsid w:val="00547246"/>
    <w:rsid w:val="00547E62"/>
    <w:rsid w:val="00550739"/>
    <w:rsid w:val="00550D90"/>
    <w:rsid w:val="005527B0"/>
    <w:rsid w:val="0055673D"/>
    <w:rsid w:val="00556801"/>
    <w:rsid w:val="00556F92"/>
    <w:rsid w:val="0055776F"/>
    <w:rsid w:val="00557A40"/>
    <w:rsid w:val="005618DF"/>
    <w:rsid w:val="00562CC9"/>
    <w:rsid w:val="00562DB7"/>
    <w:rsid w:val="0056321A"/>
    <w:rsid w:val="005632A5"/>
    <w:rsid w:val="00563D24"/>
    <w:rsid w:val="00564330"/>
    <w:rsid w:val="00565E94"/>
    <w:rsid w:val="005673D7"/>
    <w:rsid w:val="00567E63"/>
    <w:rsid w:val="00570486"/>
    <w:rsid w:val="00571B0B"/>
    <w:rsid w:val="00572C71"/>
    <w:rsid w:val="00574511"/>
    <w:rsid w:val="00576DDF"/>
    <w:rsid w:val="005775F2"/>
    <w:rsid w:val="005825E4"/>
    <w:rsid w:val="005843F9"/>
    <w:rsid w:val="005846F4"/>
    <w:rsid w:val="005847EF"/>
    <w:rsid w:val="00585BB0"/>
    <w:rsid w:val="005900CB"/>
    <w:rsid w:val="005913E1"/>
    <w:rsid w:val="00591964"/>
    <w:rsid w:val="005924EA"/>
    <w:rsid w:val="00592696"/>
    <w:rsid w:val="00592754"/>
    <w:rsid w:val="00594F50"/>
    <w:rsid w:val="00595560"/>
    <w:rsid w:val="00595C52"/>
    <w:rsid w:val="00596290"/>
    <w:rsid w:val="00596FF1"/>
    <w:rsid w:val="005A08A4"/>
    <w:rsid w:val="005A0C8D"/>
    <w:rsid w:val="005A2BDB"/>
    <w:rsid w:val="005A37A0"/>
    <w:rsid w:val="005A47DB"/>
    <w:rsid w:val="005A5678"/>
    <w:rsid w:val="005A740B"/>
    <w:rsid w:val="005A790F"/>
    <w:rsid w:val="005B0E23"/>
    <w:rsid w:val="005B310F"/>
    <w:rsid w:val="005B3A02"/>
    <w:rsid w:val="005B43C6"/>
    <w:rsid w:val="005B4692"/>
    <w:rsid w:val="005B4BDC"/>
    <w:rsid w:val="005B4C45"/>
    <w:rsid w:val="005C0505"/>
    <w:rsid w:val="005C0665"/>
    <w:rsid w:val="005C0F2F"/>
    <w:rsid w:val="005C0F53"/>
    <w:rsid w:val="005C1223"/>
    <w:rsid w:val="005C2579"/>
    <w:rsid w:val="005C3252"/>
    <w:rsid w:val="005C3253"/>
    <w:rsid w:val="005C62DB"/>
    <w:rsid w:val="005C79DD"/>
    <w:rsid w:val="005C7E0A"/>
    <w:rsid w:val="005D1D32"/>
    <w:rsid w:val="005D2005"/>
    <w:rsid w:val="005D3959"/>
    <w:rsid w:val="005D454A"/>
    <w:rsid w:val="005D4BA7"/>
    <w:rsid w:val="005D574E"/>
    <w:rsid w:val="005D657C"/>
    <w:rsid w:val="005D6732"/>
    <w:rsid w:val="005D69B9"/>
    <w:rsid w:val="005E0C6D"/>
    <w:rsid w:val="005E1D49"/>
    <w:rsid w:val="005E21B1"/>
    <w:rsid w:val="005E22E6"/>
    <w:rsid w:val="005E5116"/>
    <w:rsid w:val="005E5233"/>
    <w:rsid w:val="005E565D"/>
    <w:rsid w:val="005E5BFC"/>
    <w:rsid w:val="005E6072"/>
    <w:rsid w:val="005F0245"/>
    <w:rsid w:val="005F0695"/>
    <w:rsid w:val="005F14ED"/>
    <w:rsid w:val="005F3937"/>
    <w:rsid w:val="005F5AC9"/>
    <w:rsid w:val="005F5D3D"/>
    <w:rsid w:val="005F7334"/>
    <w:rsid w:val="006019AF"/>
    <w:rsid w:val="00602B2E"/>
    <w:rsid w:val="00604EFD"/>
    <w:rsid w:val="006100C2"/>
    <w:rsid w:val="006124F1"/>
    <w:rsid w:val="00612DAC"/>
    <w:rsid w:val="00613097"/>
    <w:rsid w:val="00613817"/>
    <w:rsid w:val="00614A90"/>
    <w:rsid w:val="00614BAB"/>
    <w:rsid w:val="006150D1"/>
    <w:rsid w:val="00615A9D"/>
    <w:rsid w:val="00617739"/>
    <w:rsid w:val="00622B30"/>
    <w:rsid w:val="006253A8"/>
    <w:rsid w:val="006259E8"/>
    <w:rsid w:val="00625F33"/>
    <w:rsid w:val="00626310"/>
    <w:rsid w:val="00627005"/>
    <w:rsid w:val="006276C5"/>
    <w:rsid w:val="00627EB0"/>
    <w:rsid w:val="00630769"/>
    <w:rsid w:val="00630ED6"/>
    <w:rsid w:val="0063243E"/>
    <w:rsid w:val="00633054"/>
    <w:rsid w:val="006336C5"/>
    <w:rsid w:val="006343D1"/>
    <w:rsid w:val="006345E2"/>
    <w:rsid w:val="0063499A"/>
    <w:rsid w:val="00634A89"/>
    <w:rsid w:val="00635D65"/>
    <w:rsid w:val="0063684E"/>
    <w:rsid w:val="00641431"/>
    <w:rsid w:val="006426CB"/>
    <w:rsid w:val="00642895"/>
    <w:rsid w:val="00643F68"/>
    <w:rsid w:val="006444B3"/>
    <w:rsid w:val="006453B4"/>
    <w:rsid w:val="00645634"/>
    <w:rsid w:val="00646244"/>
    <w:rsid w:val="006469C7"/>
    <w:rsid w:val="00647069"/>
    <w:rsid w:val="006503C6"/>
    <w:rsid w:val="00651917"/>
    <w:rsid w:val="00651CAA"/>
    <w:rsid w:val="00651D19"/>
    <w:rsid w:val="006526AD"/>
    <w:rsid w:val="006531E9"/>
    <w:rsid w:val="00653BA8"/>
    <w:rsid w:val="00654472"/>
    <w:rsid w:val="006558E9"/>
    <w:rsid w:val="006561E3"/>
    <w:rsid w:val="006571E4"/>
    <w:rsid w:val="00660F0E"/>
    <w:rsid w:val="0066206D"/>
    <w:rsid w:val="00663639"/>
    <w:rsid w:val="00664674"/>
    <w:rsid w:val="00664861"/>
    <w:rsid w:val="006650A6"/>
    <w:rsid w:val="006654B2"/>
    <w:rsid w:val="00665726"/>
    <w:rsid w:val="00666915"/>
    <w:rsid w:val="00666A1B"/>
    <w:rsid w:val="006708D2"/>
    <w:rsid w:val="00670927"/>
    <w:rsid w:val="00670FC2"/>
    <w:rsid w:val="00672DFF"/>
    <w:rsid w:val="006730D3"/>
    <w:rsid w:val="00674FE5"/>
    <w:rsid w:val="0067507E"/>
    <w:rsid w:val="00675D13"/>
    <w:rsid w:val="006762A4"/>
    <w:rsid w:val="006763CE"/>
    <w:rsid w:val="0068098B"/>
    <w:rsid w:val="006833B1"/>
    <w:rsid w:val="00683725"/>
    <w:rsid w:val="006851E1"/>
    <w:rsid w:val="00685F48"/>
    <w:rsid w:val="00686A8F"/>
    <w:rsid w:val="006875D9"/>
    <w:rsid w:val="00690C62"/>
    <w:rsid w:val="00691A63"/>
    <w:rsid w:val="0069411F"/>
    <w:rsid w:val="0069587A"/>
    <w:rsid w:val="0069645B"/>
    <w:rsid w:val="0069780E"/>
    <w:rsid w:val="006A3BBA"/>
    <w:rsid w:val="006A5B3D"/>
    <w:rsid w:val="006A6AB2"/>
    <w:rsid w:val="006A7540"/>
    <w:rsid w:val="006A7843"/>
    <w:rsid w:val="006A7B5A"/>
    <w:rsid w:val="006B030A"/>
    <w:rsid w:val="006B1979"/>
    <w:rsid w:val="006B2294"/>
    <w:rsid w:val="006B26E6"/>
    <w:rsid w:val="006B2D7A"/>
    <w:rsid w:val="006B320A"/>
    <w:rsid w:val="006B4593"/>
    <w:rsid w:val="006B4894"/>
    <w:rsid w:val="006B53A8"/>
    <w:rsid w:val="006B6646"/>
    <w:rsid w:val="006B75B4"/>
    <w:rsid w:val="006C053D"/>
    <w:rsid w:val="006C072E"/>
    <w:rsid w:val="006C0C41"/>
    <w:rsid w:val="006C0FA2"/>
    <w:rsid w:val="006C2EC9"/>
    <w:rsid w:val="006C2FE7"/>
    <w:rsid w:val="006C3B63"/>
    <w:rsid w:val="006C47D2"/>
    <w:rsid w:val="006D04DE"/>
    <w:rsid w:val="006D2905"/>
    <w:rsid w:val="006D50F1"/>
    <w:rsid w:val="006D5FA4"/>
    <w:rsid w:val="006D711D"/>
    <w:rsid w:val="006D7B04"/>
    <w:rsid w:val="006E16B2"/>
    <w:rsid w:val="006E1A73"/>
    <w:rsid w:val="006E1FED"/>
    <w:rsid w:val="006E3380"/>
    <w:rsid w:val="006E447D"/>
    <w:rsid w:val="006E5BE8"/>
    <w:rsid w:val="006E6A05"/>
    <w:rsid w:val="006E7D67"/>
    <w:rsid w:val="006F2DC5"/>
    <w:rsid w:val="006F4351"/>
    <w:rsid w:val="006F7F5C"/>
    <w:rsid w:val="00700BAC"/>
    <w:rsid w:val="0070244D"/>
    <w:rsid w:val="007038A2"/>
    <w:rsid w:val="007038A5"/>
    <w:rsid w:val="00703D31"/>
    <w:rsid w:val="00704D26"/>
    <w:rsid w:val="0070598E"/>
    <w:rsid w:val="00705C26"/>
    <w:rsid w:val="00705E93"/>
    <w:rsid w:val="00710BA0"/>
    <w:rsid w:val="00712DEC"/>
    <w:rsid w:val="00714F54"/>
    <w:rsid w:val="00715377"/>
    <w:rsid w:val="00716D90"/>
    <w:rsid w:val="00716F64"/>
    <w:rsid w:val="007175A8"/>
    <w:rsid w:val="00721066"/>
    <w:rsid w:val="007238CE"/>
    <w:rsid w:val="00723E77"/>
    <w:rsid w:val="00730559"/>
    <w:rsid w:val="0073151C"/>
    <w:rsid w:val="00731E5F"/>
    <w:rsid w:val="00732C93"/>
    <w:rsid w:val="007340D7"/>
    <w:rsid w:val="0073416F"/>
    <w:rsid w:val="00734A68"/>
    <w:rsid w:val="00735D10"/>
    <w:rsid w:val="007378AE"/>
    <w:rsid w:val="00743873"/>
    <w:rsid w:val="00745A3A"/>
    <w:rsid w:val="00746E57"/>
    <w:rsid w:val="00746FEF"/>
    <w:rsid w:val="00747AE3"/>
    <w:rsid w:val="0075033A"/>
    <w:rsid w:val="007509CD"/>
    <w:rsid w:val="00750C22"/>
    <w:rsid w:val="00751684"/>
    <w:rsid w:val="00752E44"/>
    <w:rsid w:val="00753132"/>
    <w:rsid w:val="00754C51"/>
    <w:rsid w:val="00754F3F"/>
    <w:rsid w:val="00755E4A"/>
    <w:rsid w:val="00756627"/>
    <w:rsid w:val="0076048F"/>
    <w:rsid w:val="00760FA9"/>
    <w:rsid w:val="007616AD"/>
    <w:rsid w:val="00764C39"/>
    <w:rsid w:val="00767E68"/>
    <w:rsid w:val="00770EEF"/>
    <w:rsid w:val="00774382"/>
    <w:rsid w:val="007759AC"/>
    <w:rsid w:val="007765D0"/>
    <w:rsid w:val="00780E8A"/>
    <w:rsid w:val="0078268F"/>
    <w:rsid w:val="00782A97"/>
    <w:rsid w:val="00783491"/>
    <w:rsid w:val="0078411E"/>
    <w:rsid w:val="00784E1D"/>
    <w:rsid w:val="00785B66"/>
    <w:rsid w:val="007869B4"/>
    <w:rsid w:val="00787B04"/>
    <w:rsid w:val="00790063"/>
    <w:rsid w:val="007904C1"/>
    <w:rsid w:val="00790A60"/>
    <w:rsid w:val="007921D7"/>
    <w:rsid w:val="0079271E"/>
    <w:rsid w:val="0079273C"/>
    <w:rsid w:val="00793E22"/>
    <w:rsid w:val="007975E3"/>
    <w:rsid w:val="007A0CA4"/>
    <w:rsid w:val="007A17D7"/>
    <w:rsid w:val="007A1CD2"/>
    <w:rsid w:val="007A21F4"/>
    <w:rsid w:val="007A2C24"/>
    <w:rsid w:val="007A3CAE"/>
    <w:rsid w:val="007A4241"/>
    <w:rsid w:val="007A526C"/>
    <w:rsid w:val="007A67BD"/>
    <w:rsid w:val="007A7AE3"/>
    <w:rsid w:val="007B01DB"/>
    <w:rsid w:val="007B0A35"/>
    <w:rsid w:val="007B14CF"/>
    <w:rsid w:val="007B1A18"/>
    <w:rsid w:val="007B264A"/>
    <w:rsid w:val="007B3657"/>
    <w:rsid w:val="007B5579"/>
    <w:rsid w:val="007B6644"/>
    <w:rsid w:val="007C388D"/>
    <w:rsid w:val="007C4CEA"/>
    <w:rsid w:val="007C6AFC"/>
    <w:rsid w:val="007C6FFD"/>
    <w:rsid w:val="007D039D"/>
    <w:rsid w:val="007D129C"/>
    <w:rsid w:val="007D2A96"/>
    <w:rsid w:val="007D36DB"/>
    <w:rsid w:val="007D4304"/>
    <w:rsid w:val="007D4725"/>
    <w:rsid w:val="007D4C89"/>
    <w:rsid w:val="007D5362"/>
    <w:rsid w:val="007E016C"/>
    <w:rsid w:val="007E01B4"/>
    <w:rsid w:val="007E451A"/>
    <w:rsid w:val="007E492F"/>
    <w:rsid w:val="007E7614"/>
    <w:rsid w:val="007F45F3"/>
    <w:rsid w:val="007F6086"/>
    <w:rsid w:val="007F6139"/>
    <w:rsid w:val="007F6867"/>
    <w:rsid w:val="007F6878"/>
    <w:rsid w:val="007F6F47"/>
    <w:rsid w:val="007F79DC"/>
    <w:rsid w:val="007F7B12"/>
    <w:rsid w:val="00800075"/>
    <w:rsid w:val="00800530"/>
    <w:rsid w:val="00801C94"/>
    <w:rsid w:val="008037A5"/>
    <w:rsid w:val="008042B2"/>
    <w:rsid w:val="00804F2C"/>
    <w:rsid w:val="008067FC"/>
    <w:rsid w:val="008068DE"/>
    <w:rsid w:val="00810ADE"/>
    <w:rsid w:val="00812441"/>
    <w:rsid w:val="00812D59"/>
    <w:rsid w:val="00814C31"/>
    <w:rsid w:val="008152FC"/>
    <w:rsid w:val="0081691F"/>
    <w:rsid w:val="00816ABB"/>
    <w:rsid w:val="00816B09"/>
    <w:rsid w:val="00817EB6"/>
    <w:rsid w:val="00817FEF"/>
    <w:rsid w:val="00820CF1"/>
    <w:rsid w:val="00822A09"/>
    <w:rsid w:val="00823521"/>
    <w:rsid w:val="008245E5"/>
    <w:rsid w:val="008247C7"/>
    <w:rsid w:val="0082660E"/>
    <w:rsid w:val="008273AD"/>
    <w:rsid w:val="0082795A"/>
    <w:rsid w:val="00830F4A"/>
    <w:rsid w:val="00831385"/>
    <w:rsid w:val="008328E0"/>
    <w:rsid w:val="008368E6"/>
    <w:rsid w:val="00840214"/>
    <w:rsid w:val="0084030C"/>
    <w:rsid w:val="0084066A"/>
    <w:rsid w:val="0084178F"/>
    <w:rsid w:val="00842841"/>
    <w:rsid w:val="0084492E"/>
    <w:rsid w:val="00845BA0"/>
    <w:rsid w:val="008460BA"/>
    <w:rsid w:val="0084772A"/>
    <w:rsid w:val="00847AB5"/>
    <w:rsid w:val="0085180C"/>
    <w:rsid w:val="00853A21"/>
    <w:rsid w:val="0085417B"/>
    <w:rsid w:val="00854300"/>
    <w:rsid w:val="0085517B"/>
    <w:rsid w:val="0085556B"/>
    <w:rsid w:val="0085677D"/>
    <w:rsid w:val="00860187"/>
    <w:rsid w:val="00860CA6"/>
    <w:rsid w:val="00861C02"/>
    <w:rsid w:val="00862CAD"/>
    <w:rsid w:val="0086321D"/>
    <w:rsid w:val="00863B35"/>
    <w:rsid w:val="0086769B"/>
    <w:rsid w:val="0087202E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18CB"/>
    <w:rsid w:val="00881BAD"/>
    <w:rsid w:val="0088219A"/>
    <w:rsid w:val="008833F1"/>
    <w:rsid w:val="00884E6F"/>
    <w:rsid w:val="00885E8A"/>
    <w:rsid w:val="008878D6"/>
    <w:rsid w:val="00887F0B"/>
    <w:rsid w:val="00890EBE"/>
    <w:rsid w:val="0089171B"/>
    <w:rsid w:val="0089335C"/>
    <w:rsid w:val="008944B1"/>
    <w:rsid w:val="00894F94"/>
    <w:rsid w:val="00895566"/>
    <w:rsid w:val="00896E41"/>
    <w:rsid w:val="00897494"/>
    <w:rsid w:val="00897733"/>
    <w:rsid w:val="008A3B79"/>
    <w:rsid w:val="008A570A"/>
    <w:rsid w:val="008A6526"/>
    <w:rsid w:val="008A696C"/>
    <w:rsid w:val="008B0B51"/>
    <w:rsid w:val="008B229A"/>
    <w:rsid w:val="008B2533"/>
    <w:rsid w:val="008B2744"/>
    <w:rsid w:val="008B372B"/>
    <w:rsid w:val="008B38EC"/>
    <w:rsid w:val="008B4570"/>
    <w:rsid w:val="008B63BA"/>
    <w:rsid w:val="008C1677"/>
    <w:rsid w:val="008C5186"/>
    <w:rsid w:val="008C5544"/>
    <w:rsid w:val="008C5628"/>
    <w:rsid w:val="008C6229"/>
    <w:rsid w:val="008C6543"/>
    <w:rsid w:val="008C69B0"/>
    <w:rsid w:val="008C7D6A"/>
    <w:rsid w:val="008D3230"/>
    <w:rsid w:val="008D55C8"/>
    <w:rsid w:val="008D5E70"/>
    <w:rsid w:val="008D6471"/>
    <w:rsid w:val="008D6CBC"/>
    <w:rsid w:val="008D71EC"/>
    <w:rsid w:val="008E3B5F"/>
    <w:rsid w:val="008E3EAA"/>
    <w:rsid w:val="008E67A4"/>
    <w:rsid w:val="008E71A0"/>
    <w:rsid w:val="008E7303"/>
    <w:rsid w:val="008E7F62"/>
    <w:rsid w:val="008F004F"/>
    <w:rsid w:val="008F17C4"/>
    <w:rsid w:val="008F1A9A"/>
    <w:rsid w:val="008F291E"/>
    <w:rsid w:val="008F3710"/>
    <w:rsid w:val="008F436A"/>
    <w:rsid w:val="008F4882"/>
    <w:rsid w:val="008F66DA"/>
    <w:rsid w:val="009005B3"/>
    <w:rsid w:val="00901ECB"/>
    <w:rsid w:val="00902651"/>
    <w:rsid w:val="00902D6D"/>
    <w:rsid w:val="00903009"/>
    <w:rsid w:val="00904914"/>
    <w:rsid w:val="009058A8"/>
    <w:rsid w:val="00907797"/>
    <w:rsid w:val="009105A3"/>
    <w:rsid w:val="0091465D"/>
    <w:rsid w:val="00914854"/>
    <w:rsid w:val="00915411"/>
    <w:rsid w:val="00916A72"/>
    <w:rsid w:val="00916BC9"/>
    <w:rsid w:val="00916DEB"/>
    <w:rsid w:val="00917782"/>
    <w:rsid w:val="00920504"/>
    <w:rsid w:val="00923513"/>
    <w:rsid w:val="00923EDC"/>
    <w:rsid w:val="00925666"/>
    <w:rsid w:val="00926708"/>
    <w:rsid w:val="0092738D"/>
    <w:rsid w:val="0093219D"/>
    <w:rsid w:val="00932EED"/>
    <w:rsid w:val="0093589B"/>
    <w:rsid w:val="00935920"/>
    <w:rsid w:val="009367B4"/>
    <w:rsid w:val="00937910"/>
    <w:rsid w:val="009407E3"/>
    <w:rsid w:val="009411C8"/>
    <w:rsid w:val="0094446D"/>
    <w:rsid w:val="00944B45"/>
    <w:rsid w:val="0094515B"/>
    <w:rsid w:val="009458D6"/>
    <w:rsid w:val="00945AD9"/>
    <w:rsid w:val="0094606E"/>
    <w:rsid w:val="009465A0"/>
    <w:rsid w:val="00946CD1"/>
    <w:rsid w:val="00947104"/>
    <w:rsid w:val="0094746B"/>
    <w:rsid w:val="0095064F"/>
    <w:rsid w:val="009520EA"/>
    <w:rsid w:val="0095792D"/>
    <w:rsid w:val="009579A6"/>
    <w:rsid w:val="00960DCC"/>
    <w:rsid w:val="00961FCB"/>
    <w:rsid w:val="00962418"/>
    <w:rsid w:val="00962911"/>
    <w:rsid w:val="0096473F"/>
    <w:rsid w:val="00965141"/>
    <w:rsid w:val="009654C8"/>
    <w:rsid w:val="00965F29"/>
    <w:rsid w:val="00966AEC"/>
    <w:rsid w:val="0096703B"/>
    <w:rsid w:val="00967EBA"/>
    <w:rsid w:val="00967F26"/>
    <w:rsid w:val="009719DC"/>
    <w:rsid w:val="00972665"/>
    <w:rsid w:val="009728A4"/>
    <w:rsid w:val="00974C9D"/>
    <w:rsid w:val="00975554"/>
    <w:rsid w:val="00975AE8"/>
    <w:rsid w:val="00980BAF"/>
    <w:rsid w:val="00980C43"/>
    <w:rsid w:val="00980E2C"/>
    <w:rsid w:val="00981C75"/>
    <w:rsid w:val="00985072"/>
    <w:rsid w:val="00985CA3"/>
    <w:rsid w:val="00986116"/>
    <w:rsid w:val="009866AB"/>
    <w:rsid w:val="00986AF3"/>
    <w:rsid w:val="00986B6B"/>
    <w:rsid w:val="00990290"/>
    <w:rsid w:val="009909F4"/>
    <w:rsid w:val="00990EE0"/>
    <w:rsid w:val="00994D88"/>
    <w:rsid w:val="00996CDF"/>
    <w:rsid w:val="00997196"/>
    <w:rsid w:val="00997582"/>
    <w:rsid w:val="009976E6"/>
    <w:rsid w:val="009A2CF9"/>
    <w:rsid w:val="009A3B6D"/>
    <w:rsid w:val="009A40AE"/>
    <w:rsid w:val="009A4104"/>
    <w:rsid w:val="009A5CE9"/>
    <w:rsid w:val="009A60B0"/>
    <w:rsid w:val="009B07C3"/>
    <w:rsid w:val="009B0E56"/>
    <w:rsid w:val="009B1030"/>
    <w:rsid w:val="009B319D"/>
    <w:rsid w:val="009B3D8C"/>
    <w:rsid w:val="009B45A3"/>
    <w:rsid w:val="009B4C55"/>
    <w:rsid w:val="009B5762"/>
    <w:rsid w:val="009B6867"/>
    <w:rsid w:val="009C1D12"/>
    <w:rsid w:val="009C2C9C"/>
    <w:rsid w:val="009C302B"/>
    <w:rsid w:val="009C5D93"/>
    <w:rsid w:val="009C7C98"/>
    <w:rsid w:val="009D0B4F"/>
    <w:rsid w:val="009D2445"/>
    <w:rsid w:val="009D57C9"/>
    <w:rsid w:val="009D5E77"/>
    <w:rsid w:val="009D7BDD"/>
    <w:rsid w:val="009D7FC6"/>
    <w:rsid w:val="009E180A"/>
    <w:rsid w:val="009E321A"/>
    <w:rsid w:val="009E4CD0"/>
    <w:rsid w:val="009E4EB4"/>
    <w:rsid w:val="009E5A24"/>
    <w:rsid w:val="009F196D"/>
    <w:rsid w:val="009F1A38"/>
    <w:rsid w:val="009F21FB"/>
    <w:rsid w:val="009F351B"/>
    <w:rsid w:val="009F3D06"/>
    <w:rsid w:val="009F3F02"/>
    <w:rsid w:val="009F4839"/>
    <w:rsid w:val="009F6007"/>
    <w:rsid w:val="009F7FEE"/>
    <w:rsid w:val="00A0100D"/>
    <w:rsid w:val="00A021A1"/>
    <w:rsid w:val="00A03F8F"/>
    <w:rsid w:val="00A05883"/>
    <w:rsid w:val="00A10594"/>
    <w:rsid w:val="00A10B34"/>
    <w:rsid w:val="00A11A38"/>
    <w:rsid w:val="00A11F41"/>
    <w:rsid w:val="00A1230A"/>
    <w:rsid w:val="00A129EC"/>
    <w:rsid w:val="00A13FC2"/>
    <w:rsid w:val="00A1608F"/>
    <w:rsid w:val="00A16C70"/>
    <w:rsid w:val="00A1736F"/>
    <w:rsid w:val="00A207D9"/>
    <w:rsid w:val="00A20F86"/>
    <w:rsid w:val="00A21585"/>
    <w:rsid w:val="00A22361"/>
    <w:rsid w:val="00A22EBB"/>
    <w:rsid w:val="00A25AC6"/>
    <w:rsid w:val="00A25C1B"/>
    <w:rsid w:val="00A2669A"/>
    <w:rsid w:val="00A26A39"/>
    <w:rsid w:val="00A27D23"/>
    <w:rsid w:val="00A3027D"/>
    <w:rsid w:val="00A31599"/>
    <w:rsid w:val="00A3159B"/>
    <w:rsid w:val="00A31724"/>
    <w:rsid w:val="00A346B4"/>
    <w:rsid w:val="00A365A4"/>
    <w:rsid w:val="00A37322"/>
    <w:rsid w:val="00A400C4"/>
    <w:rsid w:val="00A42770"/>
    <w:rsid w:val="00A4404A"/>
    <w:rsid w:val="00A44CAD"/>
    <w:rsid w:val="00A44F1D"/>
    <w:rsid w:val="00A45136"/>
    <w:rsid w:val="00A454FC"/>
    <w:rsid w:val="00A46979"/>
    <w:rsid w:val="00A47365"/>
    <w:rsid w:val="00A5056F"/>
    <w:rsid w:val="00A50594"/>
    <w:rsid w:val="00A515CE"/>
    <w:rsid w:val="00A5191A"/>
    <w:rsid w:val="00A52000"/>
    <w:rsid w:val="00A52C69"/>
    <w:rsid w:val="00A5317B"/>
    <w:rsid w:val="00A551EF"/>
    <w:rsid w:val="00A562D0"/>
    <w:rsid w:val="00A571ED"/>
    <w:rsid w:val="00A60FAE"/>
    <w:rsid w:val="00A61D73"/>
    <w:rsid w:val="00A623E2"/>
    <w:rsid w:val="00A62597"/>
    <w:rsid w:val="00A65730"/>
    <w:rsid w:val="00A70A7B"/>
    <w:rsid w:val="00A728B2"/>
    <w:rsid w:val="00A73294"/>
    <w:rsid w:val="00A7361F"/>
    <w:rsid w:val="00A74398"/>
    <w:rsid w:val="00A747BE"/>
    <w:rsid w:val="00A74BC3"/>
    <w:rsid w:val="00A74EAC"/>
    <w:rsid w:val="00A75BF2"/>
    <w:rsid w:val="00A761AD"/>
    <w:rsid w:val="00A773F5"/>
    <w:rsid w:val="00A77D74"/>
    <w:rsid w:val="00A80C54"/>
    <w:rsid w:val="00A811E0"/>
    <w:rsid w:val="00A81A47"/>
    <w:rsid w:val="00A8248C"/>
    <w:rsid w:val="00A848DE"/>
    <w:rsid w:val="00A84F52"/>
    <w:rsid w:val="00A862F1"/>
    <w:rsid w:val="00A8758B"/>
    <w:rsid w:val="00A8794F"/>
    <w:rsid w:val="00A93C7A"/>
    <w:rsid w:val="00A9406F"/>
    <w:rsid w:val="00A946AF"/>
    <w:rsid w:val="00A97400"/>
    <w:rsid w:val="00AA0955"/>
    <w:rsid w:val="00AA2406"/>
    <w:rsid w:val="00AA3974"/>
    <w:rsid w:val="00AA41F3"/>
    <w:rsid w:val="00AA515B"/>
    <w:rsid w:val="00AA58D2"/>
    <w:rsid w:val="00AA6841"/>
    <w:rsid w:val="00AA7B95"/>
    <w:rsid w:val="00AB05A0"/>
    <w:rsid w:val="00AB2243"/>
    <w:rsid w:val="00AB2275"/>
    <w:rsid w:val="00AB366B"/>
    <w:rsid w:val="00AB3B6A"/>
    <w:rsid w:val="00AB3DAE"/>
    <w:rsid w:val="00AB447E"/>
    <w:rsid w:val="00AB6431"/>
    <w:rsid w:val="00AC0456"/>
    <w:rsid w:val="00AC058C"/>
    <w:rsid w:val="00AC0847"/>
    <w:rsid w:val="00AC0AB9"/>
    <w:rsid w:val="00AC0B3F"/>
    <w:rsid w:val="00AC60E8"/>
    <w:rsid w:val="00AC6C7B"/>
    <w:rsid w:val="00AC7288"/>
    <w:rsid w:val="00AC764A"/>
    <w:rsid w:val="00AD032A"/>
    <w:rsid w:val="00AD31DF"/>
    <w:rsid w:val="00AD47D3"/>
    <w:rsid w:val="00AD532D"/>
    <w:rsid w:val="00AD6B7E"/>
    <w:rsid w:val="00AE04CE"/>
    <w:rsid w:val="00AE088E"/>
    <w:rsid w:val="00AE0E4A"/>
    <w:rsid w:val="00AE1762"/>
    <w:rsid w:val="00AE26E6"/>
    <w:rsid w:val="00AE3525"/>
    <w:rsid w:val="00AE37B9"/>
    <w:rsid w:val="00AE58B5"/>
    <w:rsid w:val="00AE5EB8"/>
    <w:rsid w:val="00AE7437"/>
    <w:rsid w:val="00AF0CB5"/>
    <w:rsid w:val="00AF202B"/>
    <w:rsid w:val="00AF2705"/>
    <w:rsid w:val="00AF5AD4"/>
    <w:rsid w:val="00AF688F"/>
    <w:rsid w:val="00AF6B92"/>
    <w:rsid w:val="00AF7978"/>
    <w:rsid w:val="00AF7AA3"/>
    <w:rsid w:val="00AF7E89"/>
    <w:rsid w:val="00B004EF"/>
    <w:rsid w:val="00B019A8"/>
    <w:rsid w:val="00B0216F"/>
    <w:rsid w:val="00B02C49"/>
    <w:rsid w:val="00B033D4"/>
    <w:rsid w:val="00B03B72"/>
    <w:rsid w:val="00B03EBD"/>
    <w:rsid w:val="00B0526E"/>
    <w:rsid w:val="00B061E3"/>
    <w:rsid w:val="00B062A0"/>
    <w:rsid w:val="00B06894"/>
    <w:rsid w:val="00B1039E"/>
    <w:rsid w:val="00B1084D"/>
    <w:rsid w:val="00B119DB"/>
    <w:rsid w:val="00B12681"/>
    <w:rsid w:val="00B13AC9"/>
    <w:rsid w:val="00B14ABF"/>
    <w:rsid w:val="00B14E72"/>
    <w:rsid w:val="00B16726"/>
    <w:rsid w:val="00B17BDD"/>
    <w:rsid w:val="00B17D0F"/>
    <w:rsid w:val="00B22F17"/>
    <w:rsid w:val="00B23E70"/>
    <w:rsid w:val="00B248A3"/>
    <w:rsid w:val="00B24D3F"/>
    <w:rsid w:val="00B25CAA"/>
    <w:rsid w:val="00B334BA"/>
    <w:rsid w:val="00B3496F"/>
    <w:rsid w:val="00B34A15"/>
    <w:rsid w:val="00B37221"/>
    <w:rsid w:val="00B3729F"/>
    <w:rsid w:val="00B42309"/>
    <w:rsid w:val="00B42B9C"/>
    <w:rsid w:val="00B436AA"/>
    <w:rsid w:val="00B44FC7"/>
    <w:rsid w:val="00B450FF"/>
    <w:rsid w:val="00B4552C"/>
    <w:rsid w:val="00B457A6"/>
    <w:rsid w:val="00B45AEA"/>
    <w:rsid w:val="00B474F1"/>
    <w:rsid w:val="00B475AD"/>
    <w:rsid w:val="00B47D25"/>
    <w:rsid w:val="00B50C3A"/>
    <w:rsid w:val="00B512EF"/>
    <w:rsid w:val="00B51940"/>
    <w:rsid w:val="00B53556"/>
    <w:rsid w:val="00B547F3"/>
    <w:rsid w:val="00B550FB"/>
    <w:rsid w:val="00B5563C"/>
    <w:rsid w:val="00B5647E"/>
    <w:rsid w:val="00B56945"/>
    <w:rsid w:val="00B57D31"/>
    <w:rsid w:val="00B60494"/>
    <w:rsid w:val="00B60E9F"/>
    <w:rsid w:val="00B62E04"/>
    <w:rsid w:val="00B62EA3"/>
    <w:rsid w:val="00B6308D"/>
    <w:rsid w:val="00B6503D"/>
    <w:rsid w:val="00B655A9"/>
    <w:rsid w:val="00B65603"/>
    <w:rsid w:val="00B662F3"/>
    <w:rsid w:val="00B663D9"/>
    <w:rsid w:val="00B67336"/>
    <w:rsid w:val="00B6777F"/>
    <w:rsid w:val="00B67D03"/>
    <w:rsid w:val="00B701F5"/>
    <w:rsid w:val="00B70D53"/>
    <w:rsid w:val="00B721A6"/>
    <w:rsid w:val="00B74A8E"/>
    <w:rsid w:val="00B76B89"/>
    <w:rsid w:val="00B76CAD"/>
    <w:rsid w:val="00B80140"/>
    <w:rsid w:val="00B8216A"/>
    <w:rsid w:val="00B82BB2"/>
    <w:rsid w:val="00B837DB"/>
    <w:rsid w:val="00B85C52"/>
    <w:rsid w:val="00B86D3F"/>
    <w:rsid w:val="00B87567"/>
    <w:rsid w:val="00B922F3"/>
    <w:rsid w:val="00B933F3"/>
    <w:rsid w:val="00B93D5E"/>
    <w:rsid w:val="00B93EC0"/>
    <w:rsid w:val="00B97CD5"/>
    <w:rsid w:val="00BA08DD"/>
    <w:rsid w:val="00BA13EF"/>
    <w:rsid w:val="00BA25A7"/>
    <w:rsid w:val="00BA4922"/>
    <w:rsid w:val="00BA4EF7"/>
    <w:rsid w:val="00BA5DA8"/>
    <w:rsid w:val="00BA621F"/>
    <w:rsid w:val="00BA65B7"/>
    <w:rsid w:val="00BB0E1C"/>
    <w:rsid w:val="00BB1164"/>
    <w:rsid w:val="00BB2171"/>
    <w:rsid w:val="00BB2487"/>
    <w:rsid w:val="00BB4011"/>
    <w:rsid w:val="00BB4E3A"/>
    <w:rsid w:val="00BB6FBA"/>
    <w:rsid w:val="00BB77C0"/>
    <w:rsid w:val="00BC0AA8"/>
    <w:rsid w:val="00BC1D6C"/>
    <w:rsid w:val="00BC1DFA"/>
    <w:rsid w:val="00BC26B8"/>
    <w:rsid w:val="00BC4221"/>
    <w:rsid w:val="00BC502F"/>
    <w:rsid w:val="00BC5CC7"/>
    <w:rsid w:val="00BC6286"/>
    <w:rsid w:val="00BC7391"/>
    <w:rsid w:val="00BD05A3"/>
    <w:rsid w:val="00BD0906"/>
    <w:rsid w:val="00BD1165"/>
    <w:rsid w:val="00BD28AF"/>
    <w:rsid w:val="00BD30A1"/>
    <w:rsid w:val="00BD3367"/>
    <w:rsid w:val="00BD3B91"/>
    <w:rsid w:val="00BD3BF6"/>
    <w:rsid w:val="00BD64A1"/>
    <w:rsid w:val="00BD7641"/>
    <w:rsid w:val="00BD7E70"/>
    <w:rsid w:val="00BE1077"/>
    <w:rsid w:val="00BE3C30"/>
    <w:rsid w:val="00BE5E0B"/>
    <w:rsid w:val="00BE61E9"/>
    <w:rsid w:val="00BE6C16"/>
    <w:rsid w:val="00BE6EFA"/>
    <w:rsid w:val="00BF044A"/>
    <w:rsid w:val="00BF1AE2"/>
    <w:rsid w:val="00BF27F3"/>
    <w:rsid w:val="00BF3126"/>
    <w:rsid w:val="00C00006"/>
    <w:rsid w:val="00C02AA7"/>
    <w:rsid w:val="00C02DDD"/>
    <w:rsid w:val="00C03070"/>
    <w:rsid w:val="00C034D1"/>
    <w:rsid w:val="00C052E0"/>
    <w:rsid w:val="00C05AC9"/>
    <w:rsid w:val="00C06814"/>
    <w:rsid w:val="00C0769C"/>
    <w:rsid w:val="00C10F18"/>
    <w:rsid w:val="00C11107"/>
    <w:rsid w:val="00C137EA"/>
    <w:rsid w:val="00C13BDC"/>
    <w:rsid w:val="00C13D47"/>
    <w:rsid w:val="00C16979"/>
    <w:rsid w:val="00C16E33"/>
    <w:rsid w:val="00C16FA5"/>
    <w:rsid w:val="00C20A61"/>
    <w:rsid w:val="00C21395"/>
    <w:rsid w:val="00C22082"/>
    <w:rsid w:val="00C2229D"/>
    <w:rsid w:val="00C2231A"/>
    <w:rsid w:val="00C22531"/>
    <w:rsid w:val="00C22DF3"/>
    <w:rsid w:val="00C22F16"/>
    <w:rsid w:val="00C23D58"/>
    <w:rsid w:val="00C259B1"/>
    <w:rsid w:val="00C25C73"/>
    <w:rsid w:val="00C25D0D"/>
    <w:rsid w:val="00C260EA"/>
    <w:rsid w:val="00C268D1"/>
    <w:rsid w:val="00C26DEC"/>
    <w:rsid w:val="00C26FFB"/>
    <w:rsid w:val="00C27BA5"/>
    <w:rsid w:val="00C32307"/>
    <w:rsid w:val="00C33C82"/>
    <w:rsid w:val="00C3407A"/>
    <w:rsid w:val="00C3431B"/>
    <w:rsid w:val="00C35270"/>
    <w:rsid w:val="00C36E45"/>
    <w:rsid w:val="00C37171"/>
    <w:rsid w:val="00C37905"/>
    <w:rsid w:val="00C37D2E"/>
    <w:rsid w:val="00C41572"/>
    <w:rsid w:val="00C42A26"/>
    <w:rsid w:val="00C42B82"/>
    <w:rsid w:val="00C449B3"/>
    <w:rsid w:val="00C4533E"/>
    <w:rsid w:val="00C45762"/>
    <w:rsid w:val="00C4607B"/>
    <w:rsid w:val="00C465F3"/>
    <w:rsid w:val="00C46CB8"/>
    <w:rsid w:val="00C47BE7"/>
    <w:rsid w:val="00C47E9B"/>
    <w:rsid w:val="00C50C95"/>
    <w:rsid w:val="00C54AB3"/>
    <w:rsid w:val="00C54C24"/>
    <w:rsid w:val="00C61174"/>
    <w:rsid w:val="00C616BB"/>
    <w:rsid w:val="00C61995"/>
    <w:rsid w:val="00C62BCA"/>
    <w:rsid w:val="00C63002"/>
    <w:rsid w:val="00C63E94"/>
    <w:rsid w:val="00C64A42"/>
    <w:rsid w:val="00C652F7"/>
    <w:rsid w:val="00C6668F"/>
    <w:rsid w:val="00C668B2"/>
    <w:rsid w:val="00C73385"/>
    <w:rsid w:val="00C808F7"/>
    <w:rsid w:val="00C817E4"/>
    <w:rsid w:val="00C81D24"/>
    <w:rsid w:val="00C82A8F"/>
    <w:rsid w:val="00C83A58"/>
    <w:rsid w:val="00C83FA8"/>
    <w:rsid w:val="00C86E8E"/>
    <w:rsid w:val="00C9082F"/>
    <w:rsid w:val="00C918A6"/>
    <w:rsid w:val="00C9213A"/>
    <w:rsid w:val="00C9289F"/>
    <w:rsid w:val="00C92934"/>
    <w:rsid w:val="00C937DA"/>
    <w:rsid w:val="00C955A8"/>
    <w:rsid w:val="00CA3DA1"/>
    <w:rsid w:val="00CA4D49"/>
    <w:rsid w:val="00CB0088"/>
    <w:rsid w:val="00CB0881"/>
    <w:rsid w:val="00CB0EFE"/>
    <w:rsid w:val="00CB2DF6"/>
    <w:rsid w:val="00CB2E0D"/>
    <w:rsid w:val="00CB3566"/>
    <w:rsid w:val="00CB56D9"/>
    <w:rsid w:val="00CB5860"/>
    <w:rsid w:val="00CB62A9"/>
    <w:rsid w:val="00CB6909"/>
    <w:rsid w:val="00CB6AD2"/>
    <w:rsid w:val="00CB7033"/>
    <w:rsid w:val="00CC0993"/>
    <w:rsid w:val="00CC1D4F"/>
    <w:rsid w:val="00CC4F11"/>
    <w:rsid w:val="00CC63C9"/>
    <w:rsid w:val="00CC65F9"/>
    <w:rsid w:val="00CC70AF"/>
    <w:rsid w:val="00CD2DD4"/>
    <w:rsid w:val="00CD3CC0"/>
    <w:rsid w:val="00CD49C7"/>
    <w:rsid w:val="00CD58AA"/>
    <w:rsid w:val="00CD5FF5"/>
    <w:rsid w:val="00CD7346"/>
    <w:rsid w:val="00CE06B6"/>
    <w:rsid w:val="00CE15F1"/>
    <w:rsid w:val="00CE3149"/>
    <w:rsid w:val="00CE3408"/>
    <w:rsid w:val="00CE5091"/>
    <w:rsid w:val="00CF1F68"/>
    <w:rsid w:val="00CF1F78"/>
    <w:rsid w:val="00CF2699"/>
    <w:rsid w:val="00CF3E27"/>
    <w:rsid w:val="00CF4DD5"/>
    <w:rsid w:val="00CF7CB2"/>
    <w:rsid w:val="00D00CBC"/>
    <w:rsid w:val="00D029F2"/>
    <w:rsid w:val="00D04DF0"/>
    <w:rsid w:val="00D05F91"/>
    <w:rsid w:val="00D070FF"/>
    <w:rsid w:val="00D107D7"/>
    <w:rsid w:val="00D108D1"/>
    <w:rsid w:val="00D14B8F"/>
    <w:rsid w:val="00D1650A"/>
    <w:rsid w:val="00D1675E"/>
    <w:rsid w:val="00D16CE2"/>
    <w:rsid w:val="00D202B2"/>
    <w:rsid w:val="00D21063"/>
    <w:rsid w:val="00D2175A"/>
    <w:rsid w:val="00D22390"/>
    <w:rsid w:val="00D24169"/>
    <w:rsid w:val="00D24581"/>
    <w:rsid w:val="00D24B2F"/>
    <w:rsid w:val="00D259BA"/>
    <w:rsid w:val="00D26A4D"/>
    <w:rsid w:val="00D307DA"/>
    <w:rsid w:val="00D31C63"/>
    <w:rsid w:val="00D3239B"/>
    <w:rsid w:val="00D33975"/>
    <w:rsid w:val="00D3418B"/>
    <w:rsid w:val="00D34E78"/>
    <w:rsid w:val="00D352F6"/>
    <w:rsid w:val="00D36391"/>
    <w:rsid w:val="00D36C57"/>
    <w:rsid w:val="00D36DE1"/>
    <w:rsid w:val="00D3733B"/>
    <w:rsid w:val="00D401A3"/>
    <w:rsid w:val="00D402D5"/>
    <w:rsid w:val="00D40AD5"/>
    <w:rsid w:val="00D40CC0"/>
    <w:rsid w:val="00D412F8"/>
    <w:rsid w:val="00D441DD"/>
    <w:rsid w:val="00D455A2"/>
    <w:rsid w:val="00D45DA9"/>
    <w:rsid w:val="00D4602C"/>
    <w:rsid w:val="00D47AD1"/>
    <w:rsid w:val="00D47DD7"/>
    <w:rsid w:val="00D51883"/>
    <w:rsid w:val="00D51C75"/>
    <w:rsid w:val="00D52633"/>
    <w:rsid w:val="00D52731"/>
    <w:rsid w:val="00D54E05"/>
    <w:rsid w:val="00D554A7"/>
    <w:rsid w:val="00D56208"/>
    <w:rsid w:val="00D56BC0"/>
    <w:rsid w:val="00D56E0B"/>
    <w:rsid w:val="00D61524"/>
    <w:rsid w:val="00D6153D"/>
    <w:rsid w:val="00D62FDA"/>
    <w:rsid w:val="00D63EE6"/>
    <w:rsid w:val="00D64388"/>
    <w:rsid w:val="00D70C4E"/>
    <w:rsid w:val="00D7258A"/>
    <w:rsid w:val="00D73374"/>
    <w:rsid w:val="00D73B5E"/>
    <w:rsid w:val="00D73DE6"/>
    <w:rsid w:val="00D73F69"/>
    <w:rsid w:val="00D75CC9"/>
    <w:rsid w:val="00D80A30"/>
    <w:rsid w:val="00D80E31"/>
    <w:rsid w:val="00D81D5C"/>
    <w:rsid w:val="00D81EC6"/>
    <w:rsid w:val="00D82CD4"/>
    <w:rsid w:val="00D86762"/>
    <w:rsid w:val="00D9000B"/>
    <w:rsid w:val="00D90011"/>
    <w:rsid w:val="00D90CB6"/>
    <w:rsid w:val="00D93AB4"/>
    <w:rsid w:val="00D94204"/>
    <w:rsid w:val="00D9472C"/>
    <w:rsid w:val="00D96FD3"/>
    <w:rsid w:val="00D9757B"/>
    <w:rsid w:val="00DA0D9B"/>
    <w:rsid w:val="00DA1AB3"/>
    <w:rsid w:val="00DA22FC"/>
    <w:rsid w:val="00DA2703"/>
    <w:rsid w:val="00DA2DEC"/>
    <w:rsid w:val="00DA2F34"/>
    <w:rsid w:val="00DA500F"/>
    <w:rsid w:val="00DA5553"/>
    <w:rsid w:val="00DA5A76"/>
    <w:rsid w:val="00DA6FEB"/>
    <w:rsid w:val="00DB0D1F"/>
    <w:rsid w:val="00DB1522"/>
    <w:rsid w:val="00DB2E85"/>
    <w:rsid w:val="00DB4CE1"/>
    <w:rsid w:val="00DB5C36"/>
    <w:rsid w:val="00DB5C42"/>
    <w:rsid w:val="00DB7595"/>
    <w:rsid w:val="00DB78E4"/>
    <w:rsid w:val="00DB790E"/>
    <w:rsid w:val="00DC2938"/>
    <w:rsid w:val="00DC4174"/>
    <w:rsid w:val="00DC4859"/>
    <w:rsid w:val="00DC5A46"/>
    <w:rsid w:val="00DD04CD"/>
    <w:rsid w:val="00DD0D1F"/>
    <w:rsid w:val="00DD1FCC"/>
    <w:rsid w:val="00DD6E27"/>
    <w:rsid w:val="00DD7165"/>
    <w:rsid w:val="00DE1837"/>
    <w:rsid w:val="00DE2D6B"/>
    <w:rsid w:val="00DE30AF"/>
    <w:rsid w:val="00DE3116"/>
    <w:rsid w:val="00DE3CF5"/>
    <w:rsid w:val="00DE4300"/>
    <w:rsid w:val="00DE4473"/>
    <w:rsid w:val="00DE62A9"/>
    <w:rsid w:val="00DF09E4"/>
    <w:rsid w:val="00DF5212"/>
    <w:rsid w:val="00DF6065"/>
    <w:rsid w:val="00DF6902"/>
    <w:rsid w:val="00DF7240"/>
    <w:rsid w:val="00E0123B"/>
    <w:rsid w:val="00E02B5F"/>
    <w:rsid w:val="00E02B80"/>
    <w:rsid w:val="00E02D44"/>
    <w:rsid w:val="00E06065"/>
    <w:rsid w:val="00E066DC"/>
    <w:rsid w:val="00E103BF"/>
    <w:rsid w:val="00E10F00"/>
    <w:rsid w:val="00E17A29"/>
    <w:rsid w:val="00E20E6A"/>
    <w:rsid w:val="00E232A2"/>
    <w:rsid w:val="00E24B21"/>
    <w:rsid w:val="00E258B5"/>
    <w:rsid w:val="00E25913"/>
    <w:rsid w:val="00E259E6"/>
    <w:rsid w:val="00E26D3A"/>
    <w:rsid w:val="00E27C54"/>
    <w:rsid w:val="00E27EA6"/>
    <w:rsid w:val="00E3041B"/>
    <w:rsid w:val="00E32597"/>
    <w:rsid w:val="00E4100E"/>
    <w:rsid w:val="00E41F18"/>
    <w:rsid w:val="00E42CB6"/>
    <w:rsid w:val="00E44476"/>
    <w:rsid w:val="00E4604B"/>
    <w:rsid w:val="00E46124"/>
    <w:rsid w:val="00E46590"/>
    <w:rsid w:val="00E47B8F"/>
    <w:rsid w:val="00E51319"/>
    <w:rsid w:val="00E52696"/>
    <w:rsid w:val="00E53A22"/>
    <w:rsid w:val="00E55AF7"/>
    <w:rsid w:val="00E56E4A"/>
    <w:rsid w:val="00E56ED7"/>
    <w:rsid w:val="00E571F4"/>
    <w:rsid w:val="00E574F9"/>
    <w:rsid w:val="00E600E8"/>
    <w:rsid w:val="00E6258A"/>
    <w:rsid w:val="00E62DEA"/>
    <w:rsid w:val="00E63346"/>
    <w:rsid w:val="00E63FBA"/>
    <w:rsid w:val="00E64627"/>
    <w:rsid w:val="00E6558A"/>
    <w:rsid w:val="00E6705D"/>
    <w:rsid w:val="00E70571"/>
    <w:rsid w:val="00E73372"/>
    <w:rsid w:val="00E7652B"/>
    <w:rsid w:val="00E76899"/>
    <w:rsid w:val="00E76EB9"/>
    <w:rsid w:val="00E80CD6"/>
    <w:rsid w:val="00E81861"/>
    <w:rsid w:val="00E82124"/>
    <w:rsid w:val="00E8316C"/>
    <w:rsid w:val="00E8351D"/>
    <w:rsid w:val="00E83AE8"/>
    <w:rsid w:val="00E8460F"/>
    <w:rsid w:val="00E84A13"/>
    <w:rsid w:val="00E8731A"/>
    <w:rsid w:val="00E87B99"/>
    <w:rsid w:val="00E87FED"/>
    <w:rsid w:val="00E93DB4"/>
    <w:rsid w:val="00E93FF4"/>
    <w:rsid w:val="00E94248"/>
    <w:rsid w:val="00E963B2"/>
    <w:rsid w:val="00E97B87"/>
    <w:rsid w:val="00E97FCA"/>
    <w:rsid w:val="00EA234E"/>
    <w:rsid w:val="00EA263E"/>
    <w:rsid w:val="00EA27B2"/>
    <w:rsid w:val="00EA2F8B"/>
    <w:rsid w:val="00EA41A4"/>
    <w:rsid w:val="00EA4CC8"/>
    <w:rsid w:val="00EA529D"/>
    <w:rsid w:val="00EB045D"/>
    <w:rsid w:val="00EB2600"/>
    <w:rsid w:val="00EB3689"/>
    <w:rsid w:val="00EB3E61"/>
    <w:rsid w:val="00EB4089"/>
    <w:rsid w:val="00EB64D0"/>
    <w:rsid w:val="00EB7BE5"/>
    <w:rsid w:val="00EC02B0"/>
    <w:rsid w:val="00EC0D89"/>
    <w:rsid w:val="00EC2FC1"/>
    <w:rsid w:val="00EC4487"/>
    <w:rsid w:val="00EC707C"/>
    <w:rsid w:val="00EC7F70"/>
    <w:rsid w:val="00ED1D15"/>
    <w:rsid w:val="00ED2052"/>
    <w:rsid w:val="00ED3A62"/>
    <w:rsid w:val="00ED4EF9"/>
    <w:rsid w:val="00ED5B98"/>
    <w:rsid w:val="00ED6A3E"/>
    <w:rsid w:val="00ED6D6F"/>
    <w:rsid w:val="00EE01C2"/>
    <w:rsid w:val="00EE0755"/>
    <w:rsid w:val="00EE1A25"/>
    <w:rsid w:val="00EE22F0"/>
    <w:rsid w:val="00EE26B3"/>
    <w:rsid w:val="00EE3AD4"/>
    <w:rsid w:val="00EE4D83"/>
    <w:rsid w:val="00EE4F92"/>
    <w:rsid w:val="00EE64BF"/>
    <w:rsid w:val="00EE7ADF"/>
    <w:rsid w:val="00EF0B49"/>
    <w:rsid w:val="00EF145B"/>
    <w:rsid w:val="00EF18C0"/>
    <w:rsid w:val="00EF2470"/>
    <w:rsid w:val="00EF445A"/>
    <w:rsid w:val="00EF4977"/>
    <w:rsid w:val="00EF5610"/>
    <w:rsid w:val="00EF59C4"/>
    <w:rsid w:val="00EF688B"/>
    <w:rsid w:val="00EF6BE0"/>
    <w:rsid w:val="00EF79C2"/>
    <w:rsid w:val="00F051DE"/>
    <w:rsid w:val="00F05429"/>
    <w:rsid w:val="00F05D19"/>
    <w:rsid w:val="00F070FE"/>
    <w:rsid w:val="00F0717C"/>
    <w:rsid w:val="00F0720B"/>
    <w:rsid w:val="00F07FDF"/>
    <w:rsid w:val="00F11003"/>
    <w:rsid w:val="00F115F1"/>
    <w:rsid w:val="00F11E64"/>
    <w:rsid w:val="00F120B7"/>
    <w:rsid w:val="00F162EA"/>
    <w:rsid w:val="00F16F06"/>
    <w:rsid w:val="00F1734D"/>
    <w:rsid w:val="00F2088F"/>
    <w:rsid w:val="00F20DF0"/>
    <w:rsid w:val="00F25034"/>
    <w:rsid w:val="00F25056"/>
    <w:rsid w:val="00F251B3"/>
    <w:rsid w:val="00F2632E"/>
    <w:rsid w:val="00F26AC7"/>
    <w:rsid w:val="00F278F1"/>
    <w:rsid w:val="00F30568"/>
    <w:rsid w:val="00F30817"/>
    <w:rsid w:val="00F308AD"/>
    <w:rsid w:val="00F31F9E"/>
    <w:rsid w:val="00F3259B"/>
    <w:rsid w:val="00F32C76"/>
    <w:rsid w:val="00F35596"/>
    <w:rsid w:val="00F36F8C"/>
    <w:rsid w:val="00F41D1E"/>
    <w:rsid w:val="00F41F07"/>
    <w:rsid w:val="00F42077"/>
    <w:rsid w:val="00F42675"/>
    <w:rsid w:val="00F43554"/>
    <w:rsid w:val="00F43E08"/>
    <w:rsid w:val="00F5062E"/>
    <w:rsid w:val="00F514ED"/>
    <w:rsid w:val="00F5241C"/>
    <w:rsid w:val="00F53341"/>
    <w:rsid w:val="00F53567"/>
    <w:rsid w:val="00F568AA"/>
    <w:rsid w:val="00F56F1F"/>
    <w:rsid w:val="00F57D02"/>
    <w:rsid w:val="00F61A76"/>
    <w:rsid w:val="00F6313E"/>
    <w:rsid w:val="00F65FE3"/>
    <w:rsid w:val="00F663C9"/>
    <w:rsid w:val="00F67824"/>
    <w:rsid w:val="00F67FD2"/>
    <w:rsid w:val="00F715FF"/>
    <w:rsid w:val="00F72B6E"/>
    <w:rsid w:val="00F735CB"/>
    <w:rsid w:val="00F7498C"/>
    <w:rsid w:val="00F7532A"/>
    <w:rsid w:val="00F75B85"/>
    <w:rsid w:val="00F76561"/>
    <w:rsid w:val="00F76D2E"/>
    <w:rsid w:val="00F80A90"/>
    <w:rsid w:val="00F80AEC"/>
    <w:rsid w:val="00F80B22"/>
    <w:rsid w:val="00F80D40"/>
    <w:rsid w:val="00F8147C"/>
    <w:rsid w:val="00F828AB"/>
    <w:rsid w:val="00F82F31"/>
    <w:rsid w:val="00F84940"/>
    <w:rsid w:val="00F85AB3"/>
    <w:rsid w:val="00F85FAF"/>
    <w:rsid w:val="00F86329"/>
    <w:rsid w:val="00F87583"/>
    <w:rsid w:val="00F87864"/>
    <w:rsid w:val="00F87EDE"/>
    <w:rsid w:val="00F91ACE"/>
    <w:rsid w:val="00F92623"/>
    <w:rsid w:val="00F92E48"/>
    <w:rsid w:val="00F9323C"/>
    <w:rsid w:val="00F936FC"/>
    <w:rsid w:val="00F951B1"/>
    <w:rsid w:val="00F95BEF"/>
    <w:rsid w:val="00F96F8A"/>
    <w:rsid w:val="00FA29FF"/>
    <w:rsid w:val="00FA38F5"/>
    <w:rsid w:val="00FA3C56"/>
    <w:rsid w:val="00FA4256"/>
    <w:rsid w:val="00FB1063"/>
    <w:rsid w:val="00FB1331"/>
    <w:rsid w:val="00FB1FA6"/>
    <w:rsid w:val="00FB2546"/>
    <w:rsid w:val="00FB2B5E"/>
    <w:rsid w:val="00FB34A1"/>
    <w:rsid w:val="00FB5539"/>
    <w:rsid w:val="00FB7978"/>
    <w:rsid w:val="00FC090A"/>
    <w:rsid w:val="00FC1518"/>
    <w:rsid w:val="00FC2F94"/>
    <w:rsid w:val="00FC4B6A"/>
    <w:rsid w:val="00FC5385"/>
    <w:rsid w:val="00FC6903"/>
    <w:rsid w:val="00FC70A6"/>
    <w:rsid w:val="00FD1353"/>
    <w:rsid w:val="00FD41F1"/>
    <w:rsid w:val="00FD47A9"/>
    <w:rsid w:val="00FD48DB"/>
    <w:rsid w:val="00FD4D49"/>
    <w:rsid w:val="00FD53AD"/>
    <w:rsid w:val="00FD5ABC"/>
    <w:rsid w:val="00FD5BF0"/>
    <w:rsid w:val="00FD5FDD"/>
    <w:rsid w:val="00FD693F"/>
    <w:rsid w:val="00FD6C08"/>
    <w:rsid w:val="00FD73D3"/>
    <w:rsid w:val="00FD74FA"/>
    <w:rsid w:val="00FD759C"/>
    <w:rsid w:val="00FD75B4"/>
    <w:rsid w:val="00FE12BD"/>
    <w:rsid w:val="00FE1DEA"/>
    <w:rsid w:val="00FE2958"/>
    <w:rsid w:val="00FE2F11"/>
    <w:rsid w:val="00FE2F63"/>
    <w:rsid w:val="00FE486E"/>
    <w:rsid w:val="00FE49A9"/>
    <w:rsid w:val="00FE5029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62DF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2408D-B127-46D9-B3FE-BD853215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rsid w:val="00352751"/>
    <w:rPr>
      <w:lang w:eastAsia="en-US"/>
    </w:rPr>
  </w:style>
  <w:style w:type="character" w:styleId="Lbjegyzet-hivatkozs">
    <w:name w:val="footnote reference"/>
    <w:uiPriority w:val="99"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Szvegtrzs3">
    <w:name w:val="Body Text 3"/>
    <w:basedOn w:val="Norml"/>
    <w:link w:val="Szvegtrzs3Char"/>
    <w:uiPriority w:val="99"/>
    <w:semiHidden/>
    <w:unhideWhenUsed/>
    <w:rsid w:val="00BB248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B2487"/>
    <w:rPr>
      <w:rFonts w:ascii="Times New Roman" w:eastAsia="Times New Roman" w:hAnsi="Times New Roman"/>
      <w:sz w:val="16"/>
      <w:szCs w:val="16"/>
    </w:rPr>
  </w:style>
  <w:style w:type="paragraph" w:customStyle="1" w:styleId="ti-sect-22">
    <w:name w:val="ti-sect-22"/>
    <w:basedOn w:val="Norml"/>
    <w:rsid w:val="00CF3E27"/>
    <w:pPr>
      <w:spacing w:before="120" w:after="120" w:line="312" w:lineRule="atLeast"/>
    </w:pPr>
    <w:rPr>
      <w:sz w:val="26"/>
      <w:szCs w:val="26"/>
    </w:rPr>
  </w:style>
  <w:style w:type="paragraph" w:customStyle="1" w:styleId="ti-doc-dur-star2">
    <w:name w:val="ti-doc-dur-star2"/>
    <w:basedOn w:val="Norml"/>
    <w:rsid w:val="00CF3E27"/>
    <w:pPr>
      <w:spacing w:before="180" w:after="120" w:line="312" w:lineRule="atLeast"/>
      <w:jc w:val="center"/>
    </w:pPr>
    <w:rPr>
      <w:b/>
      <w:bCs/>
      <w:sz w:val="26"/>
      <w:szCs w:val="26"/>
    </w:rPr>
  </w:style>
  <w:style w:type="paragraph" w:customStyle="1" w:styleId="ti-doc-dur2">
    <w:name w:val="ti-doc-dur2"/>
    <w:basedOn w:val="Norml"/>
    <w:rsid w:val="00CF3E27"/>
    <w:pPr>
      <w:spacing w:before="180" w:after="120" w:line="312" w:lineRule="atLeast"/>
      <w:jc w:val="both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326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337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9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8" w:space="15" w:color="0033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37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66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01225-8C95-4814-8BDA-555087E7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3314</Characters>
  <Application>Microsoft Office Word</Application>
  <DocSecurity>4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2017-12-11T15:34:00Z</cp:lastPrinted>
  <dcterms:created xsi:type="dcterms:W3CDTF">2017-12-12T11:44:00Z</dcterms:created>
  <dcterms:modified xsi:type="dcterms:W3CDTF">2017-12-12T11:44:00Z</dcterms:modified>
</cp:coreProperties>
</file>