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E0" w:rsidRDefault="00B769E0" w:rsidP="00B81CF9"/>
    <w:p w:rsidR="00A71DE5" w:rsidRDefault="00A71DE5" w:rsidP="00B81CF9"/>
    <w:p w:rsidR="00A71DE5" w:rsidRPr="00E022CD" w:rsidRDefault="00E022CD" w:rsidP="00A71DE5">
      <w:pPr>
        <w:jc w:val="right"/>
        <w:rPr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DC7E14" w:rsidRPr="00DC7E14">
        <w:rPr>
          <w:szCs w:val="20"/>
        </w:rPr>
        <w:t xml:space="preserve">2015. </w:t>
      </w:r>
      <w:r w:rsidR="007626E6">
        <w:rPr>
          <w:szCs w:val="20"/>
        </w:rPr>
        <w:t>március 18</w:t>
      </w:r>
      <w:r w:rsidR="00DC7E14" w:rsidRPr="00DC7E14">
        <w:rPr>
          <w:szCs w:val="20"/>
        </w:rPr>
        <w:t>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AD1769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2.3.4.B-13/1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E022CD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TÁMOP-2.3.4.B-13/1-2013-0001 azonosító számú, „Dolgozva tanulj!” című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7823EC" w:rsidP="00A71DE5">
      <w:pPr>
        <w:rPr>
          <w:i/>
          <w:szCs w:val="20"/>
        </w:rPr>
      </w:pPr>
      <w:r>
        <w:rPr>
          <w:szCs w:val="20"/>
        </w:rPr>
        <w:t xml:space="preserve">Kérem, hogy az </w:t>
      </w:r>
      <w:r w:rsidR="007626E6">
        <w:rPr>
          <w:b/>
          <w:szCs w:val="20"/>
        </w:rPr>
        <w:t xml:space="preserve">gépi forgácsoló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(1.sz. melléklet) alapján szíveskedjen ajánlatot adni </w:t>
      </w:r>
      <w:r w:rsidR="00DC7E14" w:rsidRPr="00DC7E14">
        <w:rPr>
          <w:b/>
          <w:szCs w:val="20"/>
        </w:rPr>
        <w:t xml:space="preserve">2015. </w:t>
      </w:r>
      <w:r w:rsidR="00AD1769">
        <w:rPr>
          <w:b/>
          <w:szCs w:val="20"/>
        </w:rPr>
        <w:t xml:space="preserve">március </w:t>
      </w:r>
      <w:r w:rsidR="007626E6">
        <w:rPr>
          <w:b/>
          <w:szCs w:val="20"/>
        </w:rPr>
        <w:t>30</w:t>
      </w:r>
      <w:r w:rsidR="00AD1769">
        <w:rPr>
          <w:b/>
          <w:szCs w:val="20"/>
        </w:rPr>
        <w:t>-ig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(2.sz.melléklet).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E022CD" w:rsidP="00A71DE5">
      <w:pPr>
        <w:rPr>
          <w:szCs w:val="20"/>
        </w:rPr>
      </w:pPr>
      <w:r>
        <w:rPr>
          <w:szCs w:val="20"/>
        </w:rPr>
        <w:t>Németh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1.sz.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E022CD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E022CD">
        <w:rPr>
          <w:szCs w:val="20"/>
        </w:rPr>
        <w:t>3525 Miskolc, Szentpáli u.1.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E022CD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955A1B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5. Telefonszáma</w:t>
      </w:r>
      <w:r w:rsidR="00E022CD">
        <w:rPr>
          <w:szCs w:val="20"/>
        </w:rPr>
        <w:t>: 46/501-</w:t>
      </w:r>
      <w:r w:rsidR="00955A1B">
        <w:rPr>
          <w:szCs w:val="20"/>
        </w:rPr>
        <w:t>88</w:t>
      </w:r>
      <w:r w:rsidR="00E022CD">
        <w:rPr>
          <w:szCs w:val="20"/>
        </w:rPr>
        <w:t>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855867">
        <w:rPr>
          <w:szCs w:val="20"/>
        </w:rPr>
        <w:t>vecsine.emese</w:t>
      </w:r>
      <w:r w:rsidR="00E022CD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feladatok ellátása </w:t>
      </w:r>
      <w:r w:rsidR="007626E6">
        <w:rPr>
          <w:b/>
          <w:szCs w:val="20"/>
        </w:rPr>
        <w:t>gépi forgácsoló</w:t>
      </w:r>
      <w:r w:rsidR="005352EB">
        <w:rPr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7823EC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tevékenység ellátása a külső képzőhelyen szakoktatói feladatokat végző szakemberek mestervizsgára felkészítő mesterképzésén a TÁMOP 2.3.4.B–13/1 „Dolgozva tanulj!” projekt keretében a </w:t>
      </w:r>
      <w:r w:rsidR="004E1F28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</w:p>
    <w:p w:rsidR="007823EC" w:rsidRDefault="007823EC" w:rsidP="00A71DE5">
      <w:pPr>
        <w:rPr>
          <w:szCs w:val="20"/>
        </w:rPr>
      </w:pPr>
    </w:p>
    <w:tbl>
      <w:tblPr>
        <w:tblStyle w:val="Rcsostblzat"/>
        <w:tblW w:w="964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4008"/>
        <w:gridCol w:w="1095"/>
        <w:gridCol w:w="1288"/>
        <w:gridCol w:w="848"/>
      </w:tblGrid>
      <w:tr w:rsidR="007626E6" w:rsidRPr="007626E6" w:rsidTr="00B806B7">
        <w:tc>
          <w:tcPr>
            <w:tcW w:w="2410" w:type="dxa"/>
          </w:tcPr>
          <w:p w:rsidR="007626E6" w:rsidRPr="007626E6" w:rsidRDefault="007626E6" w:rsidP="00B806B7">
            <w:pPr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</w:p>
        </w:tc>
        <w:tc>
          <w:tcPr>
            <w:tcW w:w="4008" w:type="dxa"/>
          </w:tcPr>
          <w:p w:rsidR="007626E6" w:rsidRPr="007626E6" w:rsidRDefault="007626E6" w:rsidP="00B806B7">
            <w:pPr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7626E6">
              <w:rPr>
                <w:rFonts w:ascii="Arial" w:eastAsia="Times New Roman" w:hAnsi="Arial" w:cs="Arial"/>
                <w:b/>
                <w:bCs/>
                <w:szCs w:val="20"/>
              </w:rPr>
              <w:t>tananyag megnevezése</w:t>
            </w:r>
          </w:p>
        </w:tc>
        <w:tc>
          <w:tcPr>
            <w:tcW w:w="1095" w:type="dxa"/>
          </w:tcPr>
          <w:p w:rsidR="007626E6" w:rsidRPr="007626E6" w:rsidRDefault="007626E6" w:rsidP="00B806B7">
            <w:pPr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7626E6">
              <w:rPr>
                <w:rFonts w:ascii="Arial" w:eastAsia="Times New Roman" w:hAnsi="Arial" w:cs="Arial"/>
                <w:b/>
                <w:bCs/>
                <w:szCs w:val="20"/>
              </w:rPr>
              <w:t>elméleti</w:t>
            </w:r>
          </w:p>
        </w:tc>
        <w:tc>
          <w:tcPr>
            <w:tcW w:w="1288" w:type="dxa"/>
          </w:tcPr>
          <w:p w:rsidR="007626E6" w:rsidRPr="007626E6" w:rsidRDefault="007626E6" w:rsidP="00B806B7">
            <w:pPr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7626E6">
              <w:rPr>
                <w:rFonts w:ascii="Arial" w:eastAsia="Times New Roman" w:hAnsi="Arial" w:cs="Arial"/>
                <w:b/>
                <w:bCs/>
                <w:szCs w:val="20"/>
              </w:rPr>
              <w:t>gyakorlati</w:t>
            </w:r>
          </w:p>
        </w:tc>
        <w:tc>
          <w:tcPr>
            <w:tcW w:w="848" w:type="dxa"/>
          </w:tcPr>
          <w:p w:rsidR="007626E6" w:rsidRPr="007626E6" w:rsidRDefault="007626E6" w:rsidP="00B806B7">
            <w:pPr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7626E6">
              <w:rPr>
                <w:rFonts w:ascii="Arial" w:eastAsia="Times New Roman" w:hAnsi="Arial" w:cs="Arial"/>
                <w:b/>
                <w:bCs/>
                <w:szCs w:val="20"/>
              </w:rPr>
              <w:t>összes</w:t>
            </w:r>
          </w:p>
        </w:tc>
      </w:tr>
      <w:tr w:rsidR="007626E6" w:rsidRPr="007626E6" w:rsidTr="00B806B7">
        <w:tc>
          <w:tcPr>
            <w:tcW w:w="2410" w:type="dxa"/>
            <w:vMerge w:val="restart"/>
            <w:textDirection w:val="btL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7626E6">
              <w:rPr>
                <w:rFonts w:ascii="Arial" w:eastAsia="Times New Roman" w:hAnsi="Arial" w:cs="Arial"/>
                <w:b/>
                <w:bCs/>
                <w:szCs w:val="20"/>
              </w:rPr>
              <w:t>081-12 Baleset, tűz és környezetvédelmi feladatok</w:t>
            </w: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Munkabiztonsági ismeretek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2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2</w:t>
            </w:r>
          </w:p>
        </w:tc>
      </w:tr>
      <w:tr w:rsidR="007626E6" w:rsidRPr="007626E6" w:rsidTr="00B806B7">
        <w:tc>
          <w:tcPr>
            <w:tcW w:w="2410" w:type="dxa"/>
            <w:vMerge/>
            <w:textDirection w:val="btLr"/>
          </w:tcPr>
          <w:p w:rsidR="007626E6" w:rsidRDefault="007626E6" w:rsidP="00B806B7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Tűzvédelmi ismeretek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2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2</w:t>
            </w:r>
          </w:p>
        </w:tc>
      </w:tr>
      <w:tr w:rsidR="007626E6" w:rsidRPr="007626E6" w:rsidTr="00B806B7">
        <w:trPr>
          <w:trHeight w:val="430"/>
        </w:trPr>
        <w:tc>
          <w:tcPr>
            <w:tcW w:w="2410" w:type="dxa"/>
            <w:vMerge/>
            <w:textDirection w:val="btLr"/>
          </w:tcPr>
          <w:p w:rsidR="007626E6" w:rsidRPr="00BB140F" w:rsidRDefault="007626E6" w:rsidP="00B806B7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Környezetvédelmi ismeretek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2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2</w:t>
            </w:r>
          </w:p>
        </w:tc>
      </w:tr>
      <w:tr w:rsidR="007626E6" w:rsidRPr="007626E6" w:rsidTr="00B806B7">
        <w:trPr>
          <w:trHeight w:val="576"/>
        </w:trPr>
        <w:tc>
          <w:tcPr>
            <w:tcW w:w="2410" w:type="dxa"/>
            <w:vMerge/>
            <w:textDirection w:val="btLr"/>
          </w:tcPr>
          <w:p w:rsidR="007626E6" w:rsidRDefault="007626E6" w:rsidP="00B806B7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Elsősegély nyújtási ismeretek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3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3</w:t>
            </w:r>
          </w:p>
        </w:tc>
      </w:tr>
      <w:tr w:rsidR="007626E6" w:rsidRPr="007626E6" w:rsidTr="00B806B7">
        <w:trPr>
          <w:cantSplit/>
          <w:trHeight w:val="685"/>
        </w:trPr>
        <w:tc>
          <w:tcPr>
            <w:tcW w:w="9649" w:type="dxa"/>
            <w:gridSpan w:val="5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Szükséges képesítés: Szaktanár, munkavédelmi szakember, Tűzvédelmi előadó, tűzvédelmi szakember, szaktanár,környezetvédelmi szakember, Eü.szakember (nővér, mentő ápoló. orvos)</w:t>
            </w:r>
          </w:p>
        </w:tc>
      </w:tr>
      <w:tr w:rsidR="007626E6" w:rsidRPr="007626E6" w:rsidTr="00B806B7">
        <w:trPr>
          <w:trHeight w:val="558"/>
        </w:trPr>
        <w:tc>
          <w:tcPr>
            <w:tcW w:w="2410" w:type="dxa"/>
            <w:vMerge w:val="restart"/>
            <w:textDirection w:val="btL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7626E6">
              <w:rPr>
                <w:rFonts w:ascii="Arial" w:eastAsia="Times New Roman" w:hAnsi="Arial" w:cs="Arial"/>
                <w:b/>
                <w:bCs/>
                <w:szCs w:val="20"/>
              </w:rPr>
              <w:t>082-12 Általános anyagvizsgálatok és geometriai mérések</w:t>
            </w: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Anyagok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6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6</w:t>
            </w:r>
          </w:p>
        </w:tc>
      </w:tr>
      <w:tr w:rsidR="007626E6" w:rsidRPr="007626E6" w:rsidTr="00B806B7">
        <w:trPr>
          <w:trHeight w:val="561"/>
        </w:trPr>
        <w:tc>
          <w:tcPr>
            <w:tcW w:w="2410" w:type="dxa"/>
            <w:vMerge/>
            <w:textDirection w:val="btLr"/>
          </w:tcPr>
          <w:p w:rsidR="007626E6" w:rsidRDefault="007626E6" w:rsidP="00B806B7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Anyagvizsgálatok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6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6</w:t>
            </w:r>
          </w:p>
        </w:tc>
      </w:tr>
      <w:tr w:rsidR="007626E6" w:rsidRPr="007626E6" w:rsidTr="00B806B7">
        <w:trPr>
          <w:trHeight w:val="565"/>
        </w:trPr>
        <w:tc>
          <w:tcPr>
            <w:tcW w:w="2410" w:type="dxa"/>
            <w:vMerge/>
            <w:textDirection w:val="btLr"/>
          </w:tcPr>
          <w:p w:rsidR="007626E6" w:rsidRDefault="007626E6" w:rsidP="00B806B7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Mérés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4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4</w:t>
            </w:r>
          </w:p>
        </w:tc>
      </w:tr>
      <w:tr w:rsidR="007626E6" w:rsidRPr="007626E6" w:rsidTr="00B806B7">
        <w:trPr>
          <w:cantSplit/>
          <w:trHeight w:val="692"/>
        </w:trPr>
        <w:tc>
          <w:tcPr>
            <w:tcW w:w="9649" w:type="dxa"/>
            <w:gridSpan w:val="5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Szükséges képesítés</w:t>
            </w:r>
            <w:r>
              <w:rPr>
                <w:rFonts w:ascii="Arial" w:eastAsia="Times New Roman" w:hAnsi="Arial" w:cs="Arial"/>
                <w:szCs w:val="20"/>
              </w:rPr>
              <w:t>:</w:t>
            </w:r>
            <w:r w:rsidRPr="007626E6">
              <w:rPr>
                <w:rFonts w:ascii="Arial" w:eastAsia="Times New Roman" w:hAnsi="Arial" w:cs="Arial"/>
                <w:szCs w:val="20"/>
              </w:rPr>
              <w:t xml:space="preserve"> Szaktanár, mérésügyi szakember, szakoktató</w:t>
            </w:r>
          </w:p>
        </w:tc>
      </w:tr>
      <w:tr w:rsidR="007626E6" w:rsidRPr="007626E6" w:rsidTr="00B806B7">
        <w:tc>
          <w:tcPr>
            <w:tcW w:w="2410" w:type="dxa"/>
            <w:vMerge w:val="restart"/>
            <w:textDirection w:val="btL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b/>
                <w:bCs/>
                <w:szCs w:val="20"/>
              </w:rPr>
            </w:pPr>
            <w:r w:rsidRPr="007626E6">
              <w:rPr>
                <w:rFonts w:ascii="Arial" w:eastAsia="Times New Roman" w:hAnsi="Arial" w:cs="Arial"/>
                <w:b/>
                <w:bCs/>
                <w:szCs w:val="20"/>
              </w:rPr>
              <w:t>083-12 Gépi forgácsoló feladatok</w:t>
            </w: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Forgácsolások elméleti előkészítése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5</w:t>
            </w:r>
          </w:p>
        </w:tc>
      </w:tr>
      <w:tr w:rsidR="007626E6" w:rsidRPr="007626E6" w:rsidTr="00B806B7">
        <w:tc>
          <w:tcPr>
            <w:tcW w:w="2410" w:type="dxa"/>
            <w:vMerge/>
          </w:tcPr>
          <w:p w:rsidR="007626E6" w:rsidRDefault="007626E6" w:rsidP="00B806B7"/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Gyártási technológia elkészítése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16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16</w:t>
            </w:r>
          </w:p>
        </w:tc>
      </w:tr>
      <w:tr w:rsidR="007626E6" w:rsidRPr="007626E6" w:rsidTr="00B806B7">
        <w:tc>
          <w:tcPr>
            <w:tcW w:w="2410" w:type="dxa"/>
            <w:vMerge/>
          </w:tcPr>
          <w:p w:rsidR="007626E6" w:rsidRDefault="007626E6" w:rsidP="00B806B7"/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Szerszámterv CNC program készítése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25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25</w:t>
            </w:r>
          </w:p>
        </w:tc>
      </w:tr>
      <w:tr w:rsidR="007626E6" w:rsidRPr="007626E6" w:rsidTr="00B806B7">
        <w:tc>
          <w:tcPr>
            <w:tcW w:w="2410" w:type="dxa"/>
            <w:vMerge/>
          </w:tcPr>
          <w:p w:rsidR="007626E6" w:rsidRDefault="007626E6" w:rsidP="00B806B7"/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Esztergálási feladatok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4</w:t>
            </w:r>
          </w:p>
        </w:tc>
      </w:tr>
      <w:tr w:rsidR="007626E6" w:rsidRPr="007626E6" w:rsidTr="00B806B7">
        <w:tc>
          <w:tcPr>
            <w:tcW w:w="2410" w:type="dxa"/>
            <w:vMerge/>
          </w:tcPr>
          <w:p w:rsidR="007626E6" w:rsidRDefault="007626E6" w:rsidP="00B806B7"/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Marási feladatok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4</w:t>
            </w:r>
          </w:p>
        </w:tc>
      </w:tr>
      <w:tr w:rsidR="007626E6" w:rsidRPr="007626E6" w:rsidTr="00B806B7">
        <w:tc>
          <w:tcPr>
            <w:tcW w:w="2410" w:type="dxa"/>
            <w:vMerge/>
          </w:tcPr>
          <w:p w:rsidR="007626E6" w:rsidRDefault="007626E6" w:rsidP="00B806B7"/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Köszörülési feladatok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3</w:t>
            </w:r>
          </w:p>
        </w:tc>
      </w:tr>
      <w:tr w:rsidR="007626E6" w:rsidRPr="007626E6" w:rsidTr="00B806B7">
        <w:tc>
          <w:tcPr>
            <w:tcW w:w="2410" w:type="dxa"/>
            <w:vMerge/>
          </w:tcPr>
          <w:p w:rsidR="007626E6" w:rsidRDefault="007626E6" w:rsidP="00B806B7"/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Gyalulási és vésési feladatok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1</w:t>
            </w:r>
          </w:p>
        </w:tc>
      </w:tr>
      <w:tr w:rsidR="007626E6" w:rsidRPr="007626E6" w:rsidTr="00B806B7">
        <w:tc>
          <w:tcPr>
            <w:tcW w:w="2410" w:type="dxa"/>
            <w:vMerge/>
          </w:tcPr>
          <w:p w:rsidR="007626E6" w:rsidRDefault="007626E6" w:rsidP="00B806B7"/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CNC gépeket kezelése, programozása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15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15</w:t>
            </w:r>
          </w:p>
        </w:tc>
      </w:tr>
      <w:tr w:rsidR="007626E6" w:rsidRPr="007626E6" w:rsidTr="00B806B7">
        <w:tc>
          <w:tcPr>
            <w:tcW w:w="2410" w:type="dxa"/>
            <w:vMerge/>
          </w:tcPr>
          <w:p w:rsidR="007626E6" w:rsidRDefault="007626E6" w:rsidP="00B806B7"/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Jellegzetes CNC feladatok készítése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22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22</w:t>
            </w:r>
          </w:p>
        </w:tc>
      </w:tr>
      <w:tr w:rsidR="007626E6" w:rsidTr="00B806B7">
        <w:tc>
          <w:tcPr>
            <w:tcW w:w="9649" w:type="dxa"/>
            <w:gridSpan w:val="5"/>
          </w:tcPr>
          <w:p w:rsidR="007626E6" w:rsidRPr="000B5EFC" w:rsidRDefault="007626E6" w:rsidP="007626E6">
            <w:pPr>
              <w:jc w:val="center"/>
              <w:rPr>
                <w:i/>
                <w:sz w:val="23"/>
                <w:szCs w:val="23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Technológus,szaktanár, gépi forgácsoló mester, forgácsolószakoktató, műszaki tanár, technológus</w:t>
            </w:r>
            <w:r w:rsidRPr="000B5EFC">
              <w:rPr>
                <w:b/>
                <w:i/>
              </w:rPr>
              <w:t xml:space="preserve"> </w:t>
            </w:r>
          </w:p>
        </w:tc>
      </w:tr>
    </w:tbl>
    <w:p w:rsidR="007823EC" w:rsidRDefault="007823EC" w:rsidP="00A71DE5">
      <w:pPr>
        <w:rPr>
          <w:szCs w:val="20"/>
        </w:rPr>
      </w:pPr>
    </w:p>
    <w:p w:rsidR="007823EC" w:rsidRDefault="007823EC" w:rsidP="00A71DE5">
      <w:pPr>
        <w:rPr>
          <w:szCs w:val="20"/>
        </w:rPr>
      </w:pPr>
    </w:p>
    <w:p w:rsidR="00A71DE5" w:rsidRDefault="007823EC" w:rsidP="00A71DE5">
      <w:pPr>
        <w:rPr>
          <w:szCs w:val="20"/>
          <w:highlight w:val="green"/>
        </w:rPr>
      </w:pPr>
      <w:r>
        <w:rPr>
          <w:szCs w:val="20"/>
          <w:highlight w:val="green"/>
        </w:rPr>
        <w:t xml:space="preserve"> </w:t>
      </w: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E907C7">
        <w:rPr>
          <w:szCs w:val="20"/>
        </w:rPr>
        <w:t>Miskolc</w:t>
      </w:r>
    </w:p>
    <w:p w:rsidR="007823EC" w:rsidRPr="00045CBC" w:rsidRDefault="007823EC" w:rsidP="00A71DE5">
      <w:pPr>
        <w:rPr>
          <w:b/>
          <w:i/>
          <w:color w:val="FF0000"/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0871AE" w:rsidRPr="000871AE">
        <w:rPr>
          <w:szCs w:val="20"/>
        </w:rPr>
        <w:t>8</w:t>
      </w:r>
      <w:r w:rsidR="00E907C7" w:rsidRPr="000871AE">
        <w:rPr>
          <w:szCs w:val="20"/>
        </w:rPr>
        <w:t xml:space="preserve"> 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AD3F32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az érintett ismeretanyag vonatkozásában arra törekszik, hogy a mesterjelölteket a mestervizsga-követelményben szereplő vizsgafeladat(ok) sikeres elvégzésére felkészítse</w:t>
      </w:r>
    </w:p>
    <w:p w:rsidR="007176C1" w:rsidRDefault="007176C1" w:rsidP="007176C1">
      <w:pPr>
        <w:ind w:left="360"/>
        <w:rPr>
          <w:szCs w:val="20"/>
        </w:rPr>
      </w:pPr>
    </w:p>
    <w:p w:rsidR="007176C1" w:rsidRDefault="007176C1" w:rsidP="007176C1">
      <w:pPr>
        <w:ind w:left="360"/>
        <w:rPr>
          <w:szCs w:val="20"/>
        </w:rPr>
      </w:pPr>
    </w:p>
    <w:p w:rsidR="007176C1" w:rsidRPr="00A71DE5" w:rsidRDefault="007176C1" w:rsidP="007176C1">
      <w:pPr>
        <w:ind w:left="360"/>
        <w:rPr>
          <w:szCs w:val="20"/>
        </w:rPr>
      </w:pP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Pr="00A71DE5" w:rsidRDefault="00132E42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A71DE5" w:rsidRPr="00A71DE5" w:rsidRDefault="00A71DE5" w:rsidP="00A71DE5">
      <w:pPr>
        <w:ind w:left="1004"/>
        <w:rPr>
          <w:szCs w:val="20"/>
        </w:rPr>
      </w:pPr>
      <w:bookmarkStart w:id="0" w:name="_GoBack"/>
      <w:bookmarkEnd w:id="0"/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DC7E14" w:rsidRPr="00DC7E14">
        <w:rPr>
          <w:b/>
          <w:i/>
          <w:szCs w:val="20"/>
        </w:rPr>
        <w:t xml:space="preserve">2015. </w:t>
      </w:r>
      <w:r w:rsidR="00955A1B">
        <w:rPr>
          <w:b/>
          <w:i/>
          <w:szCs w:val="20"/>
        </w:rPr>
        <w:t>március</w:t>
      </w:r>
      <w:r w:rsidR="00773ED1">
        <w:rPr>
          <w:b/>
          <w:i/>
          <w:szCs w:val="20"/>
        </w:rPr>
        <w:t xml:space="preserve"> </w:t>
      </w:r>
      <w:r w:rsidR="007626E6">
        <w:rPr>
          <w:b/>
          <w:i/>
          <w:szCs w:val="20"/>
        </w:rPr>
        <w:t>30.</w:t>
      </w:r>
      <w:r w:rsidR="00DC7E14" w:rsidRPr="00DC7E14">
        <w:rPr>
          <w:b/>
          <w:i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E907C7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E907C7">
        <w:rPr>
          <w:szCs w:val="20"/>
        </w:rPr>
        <w:t>3525 Miskolc, Szentpáli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955A1B">
        <w:rPr>
          <w:szCs w:val="20"/>
        </w:rPr>
        <w:t>Vécsi Istvánné, vecsine.emese</w:t>
      </w:r>
      <w:r>
        <w:rPr>
          <w:szCs w:val="20"/>
        </w:rPr>
        <w:t>@</w:t>
      </w:r>
      <w:r w:rsidR="00E907C7">
        <w:rPr>
          <w:szCs w:val="20"/>
        </w:rPr>
        <w:t>bokik</w:t>
      </w:r>
      <w:r>
        <w:rPr>
          <w:szCs w:val="20"/>
        </w:rPr>
        <w:t>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045CBC" w:rsidRDefault="00A71DE5" w:rsidP="00A71DE5">
      <w:pPr>
        <w:numPr>
          <w:ilvl w:val="0"/>
          <w:numId w:val="1"/>
        </w:numPr>
        <w:ind w:left="284" w:hanging="284"/>
        <w:rPr>
          <w:b/>
          <w:i/>
          <w:color w:val="FF0000"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7176C1" w:rsidRPr="00DC7E14">
        <w:rPr>
          <w:b/>
          <w:i/>
          <w:szCs w:val="20"/>
        </w:rPr>
        <w:t>2015</w:t>
      </w:r>
      <w:r w:rsidRPr="00DC7E14">
        <w:rPr>
          <w:b/>
          <w:i/>
          <w:szCs w:val="20"/>
        </w:rPr>
        <w:t xml:space="preserve">. </w:t>
      </w:r>
      <w:r w:rsidR="007F209D">
        <w:rPr>
          <w:b/>
          <w:i/>
          <w:szCs w:val="20"/>
        </w:rPr>
        <w:t>április</w:t>
      </w:r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DC7E14" w:rsidRDefault="00A71DE5" w:rsidP="005352EB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DC7E14">
        <w:rPr>
          <w:b/>
          <w:i/>
          <w:szCs w:val="20"/>
        </w:rPr>
        <w:t xml:space="preserve">2015. </w:t>
      </w:r>
      <w:r w:rsidR="007176C1" w:rsidRPr="00DC7E14">
        <w:rPr>
          <w:b/>
          <w:i/>
          <w:szCs w:val="20"/>
        </w:rPr>
        <w:t>június</w:t>
      </w:r>
      <w:r w:rsidR="00F67AA9" w:rsidRPr="00DC7E14">
        <w:rPr>
          <w:b/>
          <w:i/>
          <w:szCs w:val="20"/>
        </w:rPr>
        <w:t xml:space="preserve"> </w:t>
      </w:r>
      <w:r w:rsidR="007176C1" w:rsidRPr="00DC7E14">
        <w:rPr>
          <w:b/>
          <w:i/>
          <w:szCs w:val="20"/>
        </w:rPr>
        <w:t>30</w:t>
      </w:r>
      <w:r w:rsidRPr="00DC7E14">
        <w:rPr>
          <w:b/>
          <w:i/>
          <w:szCs w:val="20"/>
        </w:rPr>
        <w:t>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max.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lastRenderedPageBreak/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045CBC" w:rsidRDefault="00E907C7" w:rsidP="00A71DE5">
      <w:pPr>
        <w:rPr>
          <w:b/>
          <w:i/>
          <w:color w:val="FF0000"/>
          <w:szCs w:val="20"/>
        </w:rPr>
      </w:pPr>
      <w:r>
        <w:rPr>
          <w:szCs w:val="20"/>
        </w:rPr>
        <w:t>Miskolc,</w:t>
      </w:r>
      <w:r w:rsidR="00A71DE5" w:rsidRPr="00A71DE5">
        <w:rPr>
          <w:szCs w:val="20"/>
        </w:rPr>
        <w:t xml:space="preserve"> </w:t>
      </w:r>
      <w:r w:rsidR="00DC7E14" w:rsidRPr="00DC7E14">
        <w:rPr>
          <w:szCs w:val="20"/>
        </w:rPr>
        <w:t xml:space="preserve">2015. </w:t>
      </w:r>
      <w:r w:rsidR="00855867">
        <w:rPr>
          <w:szCs w:val="20"/>
        </w:rPr>
        <w:t>március 17</w:t>
      </w:r>
      <w:r w:rsidR="00DC7E14" w:rsidRPr="00DC7E14">
        <w:rPr>
          <w:szCs w:val="20"/>
        </w:rPr>
        <w:t>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E907C7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2.sz.melléklet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F67AA9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lastRenderedPageBreak/>
        <w:t>Kérem, szíveskedjék bejelölni az Ön által oktatandó tananyag/tananyagok óraszámát!</w:t>
      </w:r>
      <w:r w:rsidR="007823EC" w:rsidRPr="00A71DE5">
        <w:rPr>
          <w:szCs w:val="20"/>
        </w:rPr>
        <w:t xml:space="preserve"> </w:t>
      </w:r>
    </w:p>
    <w:p w:rsidR="00A71DE5" w:rsidRDefault="00A71DE5" w:rsidP="00A71DE5">
      <w:pPr>
        <w:tabs>
          <w:tab w:val="num" w:pos="792"/>
        </w:tabs>
        <w:rPr>
          <w:szCs w:val="20"/>
        </w:rPr>
      </w:pPr>
    </w:p>
    <w:tbl>
      <w:tblPr>
        <w:tblStyle w:val="Rcsostblzat"/>
        <w:tblW w:w="1049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4008"/>
        <w:gridCol w:w="1095"/>
        <w:gridCol w:w="1288"/>
        <w:gridCol w:w="848"/>
        <w:gridCol w:w="848"/>
      </w:tblGrid>
      <w:tr w:rsidR="007626E6" w:rsidRPr="000B5EFC" w:rsidTr="00B806B7">
        <w:trPr>
          <w:trHeight w:val="850"/>
        </w:trPr>
        <w:tc>
          <w:tcPr>
            <w:tcW w:w="2410" w:type="dxa"/>
            <w:shd w:val="pct20" w:color="auto" w:fill="auto"/>
            <w:vAlign w:val="center"/>
          </w:tcPr>
          <w:p w:rsidR="007626E6" w:rsidRPr="007626E6" w:rsidRDefault="007626E6" w:rsidP="00B806B7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4008" w:type="dxa"/>
            <w:shd w:val="pct20" w:color="auto" w:fill="auto"/>
            <w:vAlign w:val="center"/>
          </w:tcPr>
          <w:p w:rsidR="007626E6" w:rsidRPr="007626E6" w:rsidRDefault="007626E6" w:rsidP="00B806B7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megnevezése</w:t>
            </w:r>
          </w:p>
        </w:tc>
        <w:tc>
          <w:tcPr>
            <w:tcW w:w="1095" w:type="dxa"/>
            <w:shd w:val="pct20" w:color="auto" w:fill="auto"/>
            <w:vAlign w:val="center"/>
          </w:tcPr>
          <w:p w:rsidR="007626E6" w:rsidRPr="007626E6" w:rsidRDefault="007626E6" w:rsidP="00B806B7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elméleti</w:t>
            </w:r>
          </w:p>
        </w:tc>
        <w:tc>
          <w:tcPr>
            <w:tcW w:w="1288" w:type="dxa"/>
            <w:shd w:val="pct20" w:color="auto" w:fill="auto"/>
            <w:vAlign w:val="center"/>
          </w:tcPr>
          <w:p w:rsidR="007626E6" w:rsidRPr="007626E6" w:rsidRDefault="007626E6" w:rsidP="00B806B7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gyakorlati</w:t>
            </w:r>
          </w:p>
        </w:tc>
        <w:tc>
          <w:tcPr>
            <w:tcW w:w="1696" w:type="dxa"/>
            <w:gridSpan w:val="2"/>
            <w:shd w:val="pct20" w:color="auto" w:fill="auto"/>
            <w:vAlign w:val="center"/>
          </w:tcPr>
          <w:p w:rsidR="007626E6" w:rsidRPr="007626E6" w:rsidRDefault="007626E6" w:rsidP="00B806B7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vállalt</w:t>
            </w:r>
          </w:p>
        </w:tc>
      </w:tr>
      <w:tr w:rsidR="007626E6" w:rsidRPr="000B5EFC" w:rsidTr="00B806B7">
        <w:tc>
          <w:tcPr>
            <w:tcW w:w="2410" w:type="dxa"/>
            <w:vMerge w:val="restart"/>
            <w:textDirection w:val="btLr"/>
          </w:tcPr>
          <w:p w:rsidR="007626E6" w:rsidRPr="007626E6" w:rsidRDefault="007626E6" w:rsidP="00B806B7">
            <w:pPr>
              <w:pStyle w:val="Default"/>
              <w:ind w:left="113" w:right="113"/>
              <w:rPr>
                <w:rFonts w:ascii="Arial" w:eastAsia="Times New Roman" w:hAnsi="Arial" w:cs="Arial"/>
                <w:b/>
                <w:bCs/>
                <w:color w:val="auto"/>
              </w:rPr>
            </w:pPr>
            <w:r w:rsidRPr="007626E6">
              <w:rPr>
                <w:rFonts w:ascii="Arial" w:eastAsia="Times New Roman" w:hAnsi="Arial" w:cs="Arial"/>
                <w:b/>
                <w:bCs/>
                <w:color w:val="auto"/>
              </w:rPr>
              <w:t>081-12 Baleset, tűz és környezetvédelmi feladatok</w:t>
            </w: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Munkabiztonsági ismeretek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2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</w:tr>
      <w:tr w:rsidR="007626E6" w:rsidRPr="000B5EFC" w:rsidTr="00B806B7">
        <w:tc>
          <w:tcPr>
            <w:tcW w:w="2410" w:type="dxa"/>
            <w:vMerge/>
            <w:textDirection w:val="btLr"/>
          </w:tcPr>
          <w:p w:rsidR="007626E6" w:rsidRDefault="007626E6" w:rsidP="00B806B7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Tűzvédelmi ismeretek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2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</w:tr>
      <w:tr w:rsidR="007626E6" w:rsidRPr="000B5EFC" w:rsidTr="00B806B7">
        <w:trPr>
          <w:trHeight w:val="430"/>
        </w:trPr>
        <w:tc>
          <w:tcPr>
            <w:tcW w:w="2410" w:type="dxa"/>
            <w:vMerge/>
            <w:textDirection w:val="btLr"/>
          </w:tcPr>
          <w:p w:rsidR="007626E6" w:rsidRPr="00BB140F" w:rsidRDefault="007626E6" w:rsidP="00B806B7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Környezetvédelmi ismeretek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2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</w:tr>
      <w:tr w:rsidR="007626E6" w:rsidRPr="000B5EFC" w:rsidTr="00B806B7">
        <w:trPr>
          <w:trHeight w:val="576"/>
        </w:trPr>
        <w:tc>
          <w:tcPr>
            <w:tcW w:w="2410" w:type="dxa"/>
            <w:vMerge/>
            <w:textDirection w:val="btLr"/>
          </w:tcPr>
          <w:p w:rsidR="007626E6" w:rsidRDefault="007626E6" w:rsidP="00B806B7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Elsősegély nyújtási ismeretek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3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</w:tr>
      <w:tr w:rsidR="007626E6" w:rsidRPr="000B5EFC" w:rsidTr="00B806B7">
        <w:trPr>
          <w:trHeight w:val="558"/>
        </w:trPr>
        <w:tc>
          <w:tcPr>
            <w:tcW w:w="2410" w:type="dxa"/>
            <w:vMerge w:val="restart"/>
            <w:textDirection w:val="btLr"/>
          </w:tcPr>
          <w:p w:rsidR="007626E6" w:rsidRPr="007626E6" w:rsidRDefault="007626E6" w:rsidP="00B806B7">
            <w:pPr>
              <w:pStyle w:val="Default"/>
              <w:ind w:left="113" w:right="113"/>
              <w:rPr>
                <w:rFonts w:ascii="Arial" w:eastAsia="Times New Roman" w:hAnsi="Arial" w:cs="Arial"/>
                <w:b/>
                <w:bCs/>
                <w:color w:val="auto"/>
              </w:rPr>
            </w:pPr>
            <w:r w:rsidRPr="007626E6">
              <w:rPr>
                <w:rFonts w:ascii="Arial" w:eastAsia="Times New Roman" w:hAnsi="Arial" w:cs="Arial"/>
                <w:b/>
                <w:bCs/>
                <w:color w:val="auto"/>
              </w:rPr>
              <w:t>082-12 Általános anyagvizsgálatok és geometriai mérések</w:t>
            </w: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Anyagok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6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</w:tr>
      <w:tr w:rsidR="007626E6" w:rsidRPr="000B5EFC" w:rsidTr="00B806B7">
        <w:trPr>
          <w:trHeight w:val="561"/>
        </w:trPr>
        <w:tc>
          <w:tcPr>
            <w:tcW w:w="2410" w:type="dxa"/>
            <w:vMerge/>
            <w:textDirection w:val="btLr"/>
          </w:tcPr>
          <w:p w:rsidR="007626E6" w:rsidRDefault="007626E6" w:rsidP="00B806B7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Anyagvizsgálatok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6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</w:tr>
      <w:tr w:rsidR="007626E6" w:rsidRPr="000B5EFC" w:rsidTr="00B806B7">
        <w:trPr>
          <w:trHeight w:val="565"/>
        </w:trPr>
        <w:tc>
          <w:tcPr>
            <w:tcW w:w="2410" w:type="dxa"/>
            <w:vMerge/>
            <w:textDirection w:val="btLr"/>
          </w:tcPr>
          <w:p w:rsidR="007626E6" w:rsidRDefault="007626E6" w:rsidP="00B806B7">
            <w:pPr>
              <w:pStyle w:val="Default"/>
              <w:ind w:left="113" w:right="113"/>
              <w:rPr>
                <w:sz w:val="23"/>
                <w:szCs w:val="23"/>
              </w:rPr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Mérés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  <w:r w:rsidRPr="007626E6">
              <w:rPr>
                <w:rFonts w:ascii="Arial" w:eastAsia="Times New Roman" w:hAnsi="Arial" w:cs="Arial"/>
                <w:szCs w:val="20"/>
              </w:rPr>
              <w:t>4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eastAsia="Times New Roman" w:hAnsi="Arial" w:cs="Arial"/>
                <w:szCs w:val="20"/>
              </w:rPr>
            </w:pPr>
          </w:p>
        </w:tc>
      </w:tr>
      <w:tr w:rsidR="007626E6" w:rsidRPr="000B5EFC" w:rsidTr="007626E6">
        <w:tc>
          <w:tcPr>
            <w:tcW w:w="2410" w:type="dxa"/>
            <w:vMerge w:val="restart"/>
            <w:textDirection w:val="btLr"/>
          </w:tcPr>
          <w:p w:rsidR="007626E6" w:rsidRDefault="007626E6" w:rsidP="007626E6">
            <w:pPr>
              <w:pStyle w:val="Default"/>
              <w:ind w:left="113" w:right="113"/>
            </w:pPr>
            <w:r w:rsidRPr="007626E6">
              <w:rPr>
                <w:rFonts w:ascii="Arial" w:eastAsia="Times New Roman" w:hAnsi="Arial" w:cs="Arial"/>
                <w:b/>
                <w:bCs/>
                <w:color w:val="auto"/>
              </w:rPr>
              <w:t xml:space="preserve">083-12 Gépi </w:t>
            </w:r>
            <w:r>
              <w:rPr>
                <w:rFonts w:ascii="Arial" w:eastAsia="Times New Roman" w:hAnsi="Arial" w:cs="Arial"/>
                <w:b/>
                <w:bCs/>
                <w:color w:val="auto"/>
              </w:rPr>
              <w:t>fo</w:t>
            </w:r>
            <w:r w:rsidRPr="007626E6">
              <w:rPr>
                <w:rFonts w:ascii="Arial" w:eastAsia="Times New Roman" w:hAnsi="Arial" w:cs="Arial"/>
                <w:b/>
                <w:bCs/>
                <w:color w:val="auto"/>
              </w:rPr>
              <w:t>rgácsoló feladatok</w:t>
            </w: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Forgácsolások elméleti előkészítése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5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626E6" w:rsidRPr="000B5EFC" w:rsidTr="00B806B7">
        <w:tc>
          <w:tcPr>
            <w:tcW w:w="2410" w:type="dxa"/>
            <w:vMerge/>
          </w:tcPr>
          <w:p w:rsidR="007626E6" w:rsidRDefault="007626E6" w:rsidP="00B806B7">
            <w:pPr>
              <w:jc w:val="left"/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Gyártási technológia elkészítése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16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626E6" w:rsidRPr="000B5EFC" w:rsidTr="00B806B7">
        <w:tc>
          <w:tcPr>
            <w:tcW w:w="2410" w:type="dxa"/>
            <w:vMerge/>
          </w:tcPr>
          <w:p w:rsidR="007626E6" w:rsidRDefault="007626E6" w:rsidP="00B806B7">
            <w:pPr>
              <w:jc w:val="left"/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Szerszámterv CNC program készítése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25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626E6" w:rsidRPr="000B5EFC" w:rsidTr="00B806B7">
        <w:tc>
          <w:tcPr>
            <w:tcW w:w="2410" w:type="dxa"/>
            <w:vMerge/>
          </w:tcPr>
          <w:p w:rsidR="007626E6" w:rsidRDefault="007626E6" w:rsidP="00B806B7">
            <w:pPr>
              <w:jc w:val="left"/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Esztergálási feladatok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626E6" w:rsidRPr="000B5EFC" w:rsidTr="00B806B7">
        <w:tc>
          <w:tcPr>
            <w:tcW w:w="2410" w:type="dxa"/>
            <w:vMerge/>
          </w:tcPr>
          <w:p w:rsidR="007626E6" w:rsidRDefault="007626E6" w:rsidP="00B806B7">
            <w:pPr>
              <w:jc w:val="left"/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Marási feladatok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626E6" w:rsidRPr="000B5EFC" w:rsidTr="00B806B7">
        <w:tc>
          <w:tcPr>
            <w:tcW w:w="2410" w:type="dxa"/>
            <w:vMerge/>
          </w:tcPr>
          <w:p w:rsidR="007626E6" w:rsidRDefault="007626E6" w:rsidP="00B806B7">
            <w:pPr>
              <w:jc w:val="left"/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Köszörülési feladatok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3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626E6" w:rsidRPr="000B5EFC" w:rsidTr="00B806B7">
        <w:tc>
          <w:tcPr>
            <w:tcW w:w="2410" w:type="dxa"/>
            <w:vMerge/>
          </w:tcPr>
          <w:p w:rsidR="007626E6" w:rsidRDefault="007626E6" w:rsidP="00B806B7">
            <w:pPr>
              <w:jc w:val="left"/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Gyalulási és vésési feladatok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1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626E6" w:rsidRPr="000B5EFC" w:rsidTr="00B806B7">
        <w:tc>
          <w:tcPr>
            <w:tcW w:w="2410" w:type="dxa"/>
            <w:vMerge/>
          </w:tcPr>
          <w:p w:rsidR="007626E6" w:rsidRDefault="007626E6" w:rsidP="00B806B7">
            <w:pPr>
              <w:jc w:val="left"/>
            </w:pPr>
          </w:p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CNC gépeket kezelése, programozása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15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  <w:tr w:rsidR="007626E6" w:rsidRPr="000B5EFC" w:rsidTr="00B806B7">
        <w:tc>
          <w:tcPr>
            <w:tcW w:w="2410" w:type="dxa"/>
            <w:vMerge/>
          </w:tcPr>
          <w:p w:rsidR="007626E6" w:rsidRDefault="007626E6" w:rsidP="00B806B7"/>
        </w:tc>
        <w:tc>
          <w:tcPr>
            <w:tcW w:w="400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Jellegzetes CNC feladatok készítése</w:t>
            </w:r>
          </w:p>
        </w:tc>
        <w:tc>
          <w:tcPr>
            <w:tcW w:w="1095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22</w:t>
            </w:r>
          </w:p>
        </w:tc>
        <w:tc>
          <w:tcPr>
            <w:tcW w:w="128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  <w:r w:rsidRPr="007626E6">
              <w:rPr>
                <w:rFonts w:ascii="Arial" w:hAnsi="Arial" w:cs="Arial"/>
                <w:szCs w:val="20"/>
              </w:rPr>
              <w:t>0</w:t>
            </w:r>
          </w:p>
        </w:tc>
        <w:tc>
          <w:tcPr>
            <w:tcW w:w="848" w:type="dxa"/>
            <w:vAlign w:val="center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848" w:type="dxa"/>
          </w:tcPr>
          <w:p w:rsidR="007626E6" w:rsidRPr="007626E6" w:rsidRDefault="007626E6" w:rsidP="007626E6">
            <w:pPr>
              <w:jc w:val="center"/>
              <w:rPr>
                <w:rFonts w:ascii="Arial" w:hAnsi="Arial" w:cs="Arial"/>
                <w:szCs w:val="20"/>
              </w:rPr>
            </w:pPr>
          </w:p>
        </w:tc>
      </w:tr>
    </w:tbl>
    <w:p w:rsidR="007626E6" w:rsidRDefault="007626E6" w:rsidP="00A71DE5">
      <w:pPr>
        <w:tabs>
          <w:tab w:val="num" w:pos="792"/>
        </w:tabs>
        <w:rPr>
          <w:szCs w:val="20"/>
        </w:rPr>
      </w:pPr>
    </w:p>
    <w:p w:rsidR="001443C5" w:rsidRDefault="001443C5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7626E6" w:rsidRDefault="007626E6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176C1" w:rsidRDefault="007176C1" w:rsidP="00A71DE5">
      <w:pPr>
        <w:tabs>
          <w:tab w:val="num" w:pos="792"/>
        </w:tabs>
        <w:rPr>
          <w:szCs w:val="20"/>
        </w:rPr>
      </w:pPr>
    </w:p>
    <w:p w:rsidR="007626E6" w:rsidRPr="00A71DE5" w:rsidRDefault="007626E6" w:rsidP="00A71DE5">
      <w:pPr>
        <w:tabs>
          <w:tab w:val="num" w:pos="792"/>
        </w:tabs>
        <w:rPr>
          <w:szCs w:val="20"/>
        </w:rPr>
      </w:pPr>
    </w:p>
    <w:p w:rsidR="007823EC" w:rsidRDefault="007823EC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7176C1">
        <w:trPr>
          <w:trHeight w:val="458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lastRenderedPageBreak/>
              <w:t>Pénzügyi ajánlat (a vállalási ár meghatározása)</w:t>
            </w:r>
          </w:p>
        </w:tc>
      </w:tr>
      <w:tr w:rsidR="007176C1" w:rsidRPr="007176C1" w:rsidTr="007176C1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7176C1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….. 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A fenti ajánlat bruttó összege …….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Kelt, …………..</w:t>
      </w:r>
      <w:r w:rsidR="00A71DE5" w:rsidRPr="00A71DE5">
        <w:rPr>
          <w:bCs/>
          <w:szCs w:val="20"/>
        </w:rPr>
        <w:t>, 201</w:t>
      </w:r>
      <w:r w:rsidR="00DC7E14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132E42">
      <w:headerReference w:type="default" r:id="rId8"/>
      <w:footerReference w:type="default" r:id="rId9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E21" w:rsidRDefault="00A16E21" w:rsidP="00E2394F">
      <w:r>
        <w:separator/>
      </w:r>
    </w:p>
  </w:endnote>
  <w:endnote w:type="continuationSeparator" w:id="0">
    <w:p w:rsidR="00A16E21" w:rsidRDefault="00A16E21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232CEC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4032250" cy="1079500"/>
              <wp:effectExtent l="3175" t="0" r="317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25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887783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3525 Miskolc</w:t>
                          </w:r>
                          <w:r w:rsidR="00B81CF9">
                            <w:rPr>
                              <w:sz w:val="18"/>
                              <w:szCs w:val="18"/>
                            </w:rPr>
                            <w:t xml:space="preserve">,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Szentpáli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9A50AC">
                            <w:rPr>
                              <w:sz w:val="18"/>
                              <w:szCs w:val="18"/>
                            </w:rPr>
                            <w:t>46 501-094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AD1769" w:rsidRPr="009B2D56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887783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317.5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Z/OggIAABA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jlG&#10;inRA0QMfPLrWA8pDdXrjKnC6N+DmB9gGlmOmztxp+tkhpW9aorb8ylrdt5wwiC4LJ5OzoyOOCyCb&#10;/p1mcA3ZeR2BhsZ2oXRQDATowNLjiZkQCoXNIn2V5zMwUbBl6aKcpZG7hFTH48Y6/4brDoVJjS1Q&#10;H+HJ/s75EA6pji7hNqelYGshZVzY7eZGWrQnIJN1/GIGz9ykCs5Kh2Mj4rgDUcIdwRbijbR/K7O8&#10;SK/zcrKeLxeTYl3MJuUiXU7SrLwu52lRFrfr7yHArKhawRhXd0LxowSz4u8oPjTDKJ4oQtTXuJzl&#10;s5GjPyaZxu93SXbCQ0dK0dV4eXIiVWD2tWKQNqk8EXKcJz+HH6sMNTj+Y1WiDgL1owj8sBkAJYhj&#10;o9kjKMJq4Au4hWcEJq22XzHqoSVr7L7siOUYybcKVFVmRRF6OC6K2SKHhT23bM4tRFGAqrHHaJze&#10;+LHvd8aKbQs3jTpW+gqU2IiokaeoDvqFtovJHJ6I0Nfn6+j19JCtfgAAAP//AwBQSwMEFAAGAAgA&#10;AAAhAJMlcqbeAAAACgEAAA8AAABkcnMvZG93bnJldi54bWxMj81OwzAQhO9IvIO1SFxQ61BIf0I2&#10;FSCBuLb0ATaxm0TE6yh2m/TtWU70uLOjmfny7eQ6dbZDaD0jPM4TUJYrb1quEQ7fH7M1qBCJDXWe&#10;LcLFBtgWtzc5ZcaPvLPnfayVhHDICKGJsc+0DlVjHYW57y3L7+gHR1HOodZmoFHCXacXSbLUjlqW&#10;hoZ6+97Y6md/cgjHr/Eh3YzlZzysds/LN2pXpb8g3t9Nry+gop3ivxn+5st0KGRT6U9sguoQZmkq&#10;LBHhaSMIYkjXiQglwiIRRRe5vkYofgEAAP//AwBQSwECLQAUAAYACAAAACEAtoM4kv4AAADhAQAA&#10;EwAAAAAAAAAAAAAAAAAAAAAAW0NvbnRlbnRfVHlwZXNdLnhtbFBLAQItABQABgAIAAAAIQA4/SH/&#10;1gAAAJQBAAALAAAAAAAAAAAAAAAAAC8BAABfcmVscy8ucmVsc1BLAQItABQABgAIAAAAIQA+JZ/O&#10;ggIAABAFAAAOAAAAAAAAAAAAAAAAAC4CAABkcnMvZTJvRG9jLnhtbFBLAQItABQABgAIAAAAIQCT&#10;JXKm3gAAAAoBAAAPAAAAAAAAAAAAAAAAANwEAABkcnMvZG93bnJldi54bWxQSwUGAAAAAAQABADz&#10;AAAA5wUAAAAA&#10;" stroked="f">
              <v:textbox>
                <w:txbxContent>
                  <w:p w:rsidR="00462EDE" w:rsidRPr="008E55E0" w:rsidRDefault="00887783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887783">
                      <w:rPr>
                        <w:sz w:val="18"/>
                        <w:szCs w:val="18"/>
                      </w:rPr>
                      <w:t>3525 Miskolc</w:t>
                    </w:r>
                    <w:r w:rsidR="00B81CF9">
                      <w:rPr>
                        <w:sz w:val="18"/>
                        <w:szCs w:val="18"/>
                      </w:rPr>
                      <w:t xml:space="preserve">, </w:t>
                    </w:r>
                    <w:r w:rsidR="00887783">
                      <w:rPr>
                        <w:sz w:val="18"/>
                        <w:szCs w:val="18"/>
                      </w:rPr>
                      <w:t>Szentpáli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9A50AC">
                      <w:rPr>
                        <w:sz w:val="18"/>
                        <w:szCs w:val="18"/>
                      </w:rPr>
                      <w:t>46 501-094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AD1769" w:rsidRPr="009B2D56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887783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AD1769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E21" w:rsidRDefault="00A16E21" w:rsidP="00E2394F">
      <w:r>
        <w:separator/>
      </w:r>
    </w:p>
  </w:footnote>
  <w:footnote w:type="continuationSeparator" w:id="0">
    <w:p w:rsidR="00A16E21" w:rsidRDefault="00A16E21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AD1769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bCs/>
        <w:noProof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3175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ÁMOP-2.3.4.B-13/1-2013-0001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2BB0805E"/>
    <w:lvl w:ilvl="0" w:tplc="FFCE10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12EFE"/>
    <w:rsid w:val="00045CBC"/>
    <w:rsid w:val="000871AE"/>
    <w:rsid w:val="000B4F1C"/>
    <w:rsid w:val="000C5513"/>
    <w:rsid w:val="000E361B"/>
    <w:rsid w:val="00132E42"/>
    <w:rsid w:val="001443C5"/>
    <w:rsid w:val="0016341A"/>
    <w:rsid w:val="00174F13"/>
    <w:rsid w:val="001B5CA4"/>
    <w:rsid w:val="00217E82"/>
    <w:rsid w:val="00232CEC"/>
    <w:rsid w:val="002851D7"/>
    <w:rsid w:val="00290563"/>
    <w:rsid w:val="00296F97"/>
    <w:rsid w:val="002A2A1E"/>
    <w:rsid w:val="002A5AB9"/>
    <w:rsid w:val="002F47E5"/>
    <w:rsid w:val="00330662"/>
    <w:rsid w:val="00363E58"/>
    <w:rsid w:val="003C1AED"/>
    <w:rsid w:val="00452F95"/>
    <w:rsid w:val="004605E4"/>
    <w:rsid w:val="00462EDE"/>
    <w:rsid w:val="004B4C5E"/>
    <w:rsid w:val="004B57E2"/>
    <w:rsid w:val="004D333E"/>
    <w:rsid w:val="004D5050"/>
    <w:rsid w:val="004E1F28"/>
    <w:rsid w:val="005352EB"/>
    <w:rsid w:val="00551BC2"/>
    <w:rsid w:val="00597B4A"/>
    <w:rsid w:val="00606D16"/>
    <w:rsid w:val="00690E24"/>
    <w:rsid w:val="00696A60"/>
    <w:rsid w:val="006C537D"/>
    <w:rsid w:val="007176C1"/>
    <w:rsid w:val="007626E6"/>
    <w:rsid w:val="00773ED1"/>
    <w:rsid w:val="007823EC"/>
    <w:rsid w:val="007B1F30"/>
    <w:rsid w:val="007C74AF"/>
    <w:rsid w:val="007F209D"/>
    <w:rsid w:val="00855867"/>
    <w:rsid w:val="00883FA2"/>
    <w:rsid w:val="00887783"/>
    <w:rsid w:val="008934FE"/>
    <w:rsid w:val="008C08F6"/>
    <w:rsid w:val="008E2E42"/>
    <w:rsid w:val="008E55E0"/>
    <w:rsid w:val="00907179"/>
    <w:rsid w:val="0091426D"/>
    <w:rsid w:val="00955A1B"/>
    <w:rsid w:val="00962707"/>
    <w:rsid w:val="00963A4E"/>
    <w:rsid w:val="00970220"/>
    <w:rsid w:val="009A50AC"/>
    <w:rsid w:val="00A16E21"/>
    <w:rsid w:val="00A24A85"/>
    <w:rsid w:val="00A36F5D"/>
    <w:rsid w:val="00A50E8A"/>
    <w:rsid w:val="00A71DE5"/>
    <w:rsid w:val="00A73527"/>
    <w:rsid w:val="00AC1080"/>
    <w:rsid w:val="00AC2AB9"/>
    <w:rsid w:val="00AD1769"/>
    <w:rsid w:val="00AD3F32"/>
    <w:rsid w:val="00B14F58"/>
    <w:rsid w:val="00B75EF1"/>
    <w:rsid w:val="00B769E0"/>
    <w:rsid w:val="00B81CF9"/>
    <w:rsid w:val="00BA3495"/>
    <w:rsid w:val="00BB52F5"/>
    <w:rsid w:val="00C87EAC"/>
    <w:rsid w:val="00CA2719"/>
    <w:rsid w:val="00CA7E7B"/>
    <w:rsid w:val="00CE013B"/>
    <w:rsid w:val="00D23F5E"/>
    <w:rsid w:val="00D24597"/>
    <w:rsid w:val="00D32E31"/>
    <w:rsid w:val="00D4613C"/>
    <w:rsid w:val="00D940F6"/>
    <w:rsid w:val="00DC7E14"/>
    <w:rsid w:val="00E020A4"/>
    <w:rsid w:val="00E022CD"/>
    <w:rsid w:val="00E16308"/>
    <w:rsid w:val="00E2394F"/>
    <w:rsid w:val="00E415D2"/>
    <w:rsid w:val="00E57D97"/>
    <w:rsid w:val="00E64B1C"/>
    <w:rsid w:val="00E74AD7"/>
    <w:rsid w:val="00E9071E"/>
    <w:rsid w:val="00E907C7"/>
    <w:rsid w:val="00E9086A"/>
    <w:rsid w:val="00EB378A"/>
    <w:rsid w:val="00EC750B"/>
    <w:rsid w:val="00ED65CB"/>
    <w:rsid w:val="00EE6583"/>
    <w:rsid w:val="00F221FE"/>
    <w:rsid w:val="00F67AA9"/>
    <w:rsid w:val="00F74A25"/>
    <w:rsid w:val="00FB6975"/>
    <w:rsid w:val="00FC2B13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55044C-8125-47A6-BAC3-140C9FFED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uiPriority w:val="59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0">
    <w:name w:val="Listaszerű bekezdés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0">
    <w:name w:val="Nincs térköz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0">
    <w:name w:val="Tartalomjegyzék címsora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0">
    <w:name w:val="Char Char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5E4B2-8EBF-459A-BF7F-6923F0C50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1250</Words>
  <Characters>8628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9859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cp:lastModifiedBy>Vécsi Istvánné</cp:lastModifiedBy>
  <cp:revision>2</cp:revision>
  <cp:lastPrinted>2014-12-16T07:58:00Z</cp:lastPrinted>
  <dcterms:created xsi:type="dcterms:W3CDTF">2015-12-14T08:47:00Z</dcterms:created>
  <dcterms:modified xsi:type="dcterms:W3CDTF">2015-12-14T08:47:00Z</dcterms:modified>
</cp:coreProperties>
</file>