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/>
    <w:p w:rsidR="00A71DE5" w:rsidRDefault="00A71DE5" w:rsidP="00B81CF9"/>
    <w:p w:rsidR="00A71DE5" w:rsidRPr="00BB4231" w:rsidRDefault="00FC4390" w:rsidP="00A71DE5">
      <w:pPr>
        <w:jc w:val="right"/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6C4EB7" w:rsidRPr="006C4EB7">
        <w:rPr>
          <w:szCs w:val="20"/>
        </w:rPr>
        <w:t xml:space="preserve">2015. </w:t>
      </w:r>
      <w:r w:rsidR="00712F64">
        <w:rPr>
          <w:szCs w:val="20"/>
        </w:rPr>
        <w:t>március 17</w:t>
      </w:r>
      <w:r w:rsidR="00D622F9">
        <w:rPr>
          <w:szCs w:val="20"/>
        </w:rPr>
        <w:t>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D622F9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2.3.4.B-13/1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965351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BB4231" w:rsidRDefault="007823EC" w:rsidP="00A71DE5">
      <w:pPr>
        <w:rPr>
          <w:i/>
          <w:color w:val="FF0000"/>
          <w:szCs w:val="20"/>
        </w:rPr>
      </w:pPr>
      <w:r>
        <w:rPr>
          <w:szCs w:val="20"/>
        </w:rPr>
        <w:t xml:space="preserve">Kérem, hogy az </w:t>
      </w:r>
      <w:r w:rsidR="000C274E">
        <w:rPr>
          <w:b/>
          <w:szCs w:val="20"/>
        </w:rPr>
        <w:t>bútorasztalos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(1.sz. melléklet) alapján szíveskedjen ajánlatot adni </w:t>
      </w:r>
      <w:r w:rsidR="006C4EB7" w:rsidRPr="006C4EB7">
        <w:rPr>
          <w:b/>
          <w:szCs w:val="20"/>
        </w:rPr>
        <w:t xml:space="preserve">2015. </w:t>
      </w:r>
      <w:r w:rsidR="00D622F9">
        <w:rPr>
          <w:b/>
          <w:szCs w:val="20"/>
        </w:rPr>
        <w:t>március</w:t>
      </w:r>
      <w:r w:rsidR="00A81E67">
        <w:rPr>
          <w:b/>
          <w:szCs w:val="20"/>
        </w:rPr>
        <w:t xml:space="preserve"> </w:t>
      </w:r>
      <w:r w:rsidR="00FA6491">
        <w:rPr>
          <w:b/>
          <w:szCs w:val="20"/>
        </w:rPr>
        <w:t>20</w:t>
      </w:r>
      <w:r w:rsidR="006C4EB7" w:rsidRPr="006C4EB7">
        <w:rPr>
          <w:b/>
          <w:szCs w:val="20"/>
        </w:rPr>
        <w:t>-ig.</w:t>
      </w:r>
    </w:p>
    <w:p w:rsidR="00A71DE5" w:rsidRPr="00FC4390" w:rsidRDefault="00A71DE5" w:rsidP="00A71DE5">
      <w:pPr>
        <w:rPr>
          <w:color w:val="FF0000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(2.sz.melléklet).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FC4390" w:rsidP="00A71DE5">
      <w:pPr>
        <w:rPr>
          <w:szCs w:val="20"/>
        </w:rPr>
      </w:pPr>
      <w:r>
        <w:rPr>
          <w:szCs w:val="20"/>
        </w:rPr>
        <w:t>Német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1.sz.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FC4390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FC4390">
        <w:rPr>
          <w:szCs w:val="20"/>
        </w:rPr>
        <w:t>3525 Miskolc, Szentpáli u. 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FC4390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D622F9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5. </w:t>
      </w:r>
      <w:r w:rsidR="00EF5C27">
        <w:rPr>
          <w:szCs w:val="20"/>
        </w:rPr>
        <w:t>Telefonszáma</w:t>
      </w:r>
      <w:r w:rsidRPr="00A71DE5">
        <w:rPr>
          <w:szCs w:val="20"/>
        </w:rPr>
        <w:t xml:space="preserve">: </w:t>
      </w:r>
      <w:r w:rsidR="00FC4390">
        <w:rPr>
          <w:szCs w:val="20"/>
        </w:rPr>
        <w:t>46/501-</w:t>
      </w:r>
      <w:r w:rsidR="00D622F9">
        <w:rPr>
          <w:szCs w:val="20"/>
        </w:rPr>
        <w:t>884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D622F9">
        <w:rPr>
          <w:szCs w:val="20"/>
        </w:rPr>
        <w:t>vecsine.emese</w:t>
      </w:r>
      <w:r w:rsidR="00FC4390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0C274E">
        <w:rPr>
          <w:b/>
          <w:szCs w:val="20"/>
        </w:rPr>
        <w:t xml:space="preserve">bútorasztalos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217A39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tevékenység ellátása a külső képzőhelyen szakoktatói feladatokat végző szakemberek mestervizsgára felkészítő mesterképzésén a TÁMOP 2.3.4.B–13/1 „Dolgozva tanulj!” projekt keretében a </w:t>
      </w:r>
      <w:r w:rsidR="00AB6926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  <w:r w:rsidR="00C72907">
        <w:rPr>
          <w:szCs w:val="20"/>
        </w:rPr>
        <w:t xml:space="preserve"> </w:t>
      </w:r>
    </w:p>
    <w:p w:rsidR="00A71DE5" w:rsidRDefault="007823EC" w:rsidP="00A71DE5">
      <w:pPr>
        <w:rPr>
          <w:szCs w:val="20"/>
          <w:highlight w:val="green"/>
        </w:rPr>
      </w:pPr>
      <w:r>
        <w:rPr>
          <w:szCs w:val="20"/>
          <w:highlight w:val="green"/>
        </w:rPr>
        <w:t xml:space="preserve"> </w:t>
      </w:r>
    </w:p>
    <w:tbl>
      <w:tblPr>
        <w:tblStyle w:val="Rcsostblzat"/>
        <w:tblW w:w="9747" w:type="dxa"/>
        <w:tblLook w:val="04A0" w:firstRow="1" w:lastRow="0" w:firstColumn="1" w:lastColumn="0" w:noHBand="0" w:noVBand="1"/>
      </w:tblPr>
      <w:tblGrid>
        <w:gridCol w:w="1526"/>
        <w:gridCol w:w="142"/>
        <w:gridCol w:w="5205"/>
        <w:gridCol w:w="971"/>
        <w:gridCol w:w="1177"/>
        <w:gridCol w:w="726"/>
      </w:tblGrid>
      <w:tr w:rsidR="000C274E" w:rsidRPr="000C274E" w:rsidTr="00BE37CF">
        <w:tc>
          <w:tcPr>
            <w:tcW w:w="1526" w:type="dxa"/>
          </w:tcPr>
          <w:p w:rsidR="000C274E" w:rsidRPr="000C274E" w:rsidRDefault="000C274E" w:rsidP="000E33C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b/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elmélet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b/>
                <w:sz w:val="18"/>
                <w:szCs w:val="18"/>
              </w:rPr>
            </w:pPr>
            <w:r w:rsidRPr="000C274E">
              <w:rPr>
                <w:b/>
                <w:sz w:val="18"/>
                <w:szCs w:val="18"/>
              </w:rPr>
              <w:t>gyakorlat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b/>
                <w:sz w:val="18"/>
                <w:szCs w:val="18"/>
              </w:rPr>
            </w:pPr>
            <w:r w:rsidRPr="000C274E">
              <w:rPr>
                <w:b/>
                <w:sz w:val="18"/>
                <w:szCs w:val="18"/>
              </w:rPr>
              <w:t>össz.</w:t>
            </w:r>
          </w:p>
        </w:tc>
      </w:tr>
      <w:tr w:rsidR="000C274E" w:rsidRPr="000C274E" w:rsidTr="00BE37CF">
        <w:tc>
          <w:tcPr>
            <w:tcW w:w="1526" w:type="dxa"/>
            <w:vMerge w:val="restart"/>
            <w:textDirection w:val="btLr"/>
          </w:tcPr>
          <w:p w:rsidR="000C274E" w:rsidRPr="000C274E" w:rsidRDefault="000C274E" w:rsidP="000E33C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A biztonságos faipari munka-végzés feladatai</w:t>
            </w: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Munkavédelem célja, alapfogalmai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7</w:t>
            </w:r>
          </w:p>
        </w:tc>
      </w:tr>
      <w:tr w:rsidR="000C274E" w:rsidRPr="000C274E" w:rsidTr="00BE37CF"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Tűzvédelmi szabályok, rendeletek, törvények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7</w:t>
            </w:r>
          </w:p>
        </w:tc>
      </w:tr>
      <w:tr w:rsidR="000C274E" w:rsidRPr="000C274E" w:rsidTr="00BE37CF">
        <w:trPr>
          <w:trHeight w:val="916"/>
        </w:trPr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Környezetvédelmi szabályok, rendeletek, törvények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</w:tr>
      <w:tr w:rsidR="000C274E" w:rsidRPr="000C274E" w:rsidTr="000E33C0">
        <w:tc>
          <w:tcPr>
            <w:tcW w:w="9747" w:type="dxa"/>
            <w:gridSpan w:val="6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Elvárt végzettség Okleveles faipari mérnök MSC, faipari mérnök BSC, Munkavédelmi szakmérnök vagy technikus, Tűzoltás technikus, Felsőfokú végzettséggel rendelkező környezet védelmi szakértő</w:t>
            </w:r>
          </w:p>
        </w:tc>
      </w:tr>
      <w:tr w:rsidR="000C274E" w:rsidRPr="000C274E" w:rsidTr="00BE37CF">
        <w:tc>
          <w:tcPr>
            <w:tcW w:w="1526" w:type="dxa"/>
            <w:vMerge w:val="restart"/>
            <w:textDirection w:val="btLr"/>
          </w:tcPr>
          <w:p w:rsidR="000C274E" w:rsidRPr="00BE37CF" w:rsidRDefault="000C274E" w:rsidP="000E33C0">
            <w:pPr>
              <w:pStyle w:val="Default"/>
              <w:ind w:left="113" w:right="113"/>
              <w:rPr>
                <w:rFonts w:asciiTheme="minorHAnsi" w:hAnsiTheme="minorHAnsi" w:cstheme="minorBidi"/>
                <w:b/>
                <w:bCs/>
                <w:color w:val="auto"/>
                <w:sz w:val="18"/>
                <w:szCs w:val="18"/>
              </w:rPr>
            </w:pPr>
            <w:r w:rsidRPr="00BE37CF">
              <w:rPr>
                <w:rFonts w:cs="Times New Roman"/>
                <w:b/>
                <w:bCs/>
                <w:color w:val="auto"/>
                <w:sz w:val="18"/>
                <w:szCs w:val="18"/>
              </w:rPr>
              <w:t>008-09 Gyártás-előkészítési és minőség-ellenőrzési feladatok</w:t>
            </w: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Termelés napi adminisztrációja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</w:tr>
      <w:tr w:rsidR="000C274E" w:rsidRPr="000C274E" w:rsidTr="00BE37CF">
        <w:tc>
          <w:tcPr>
            <w:tcW w:w="1526" w:type="dxa"/>
            <w:vMerge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Anyag és eszköz beszerzési feladat, </w:t>
            </w:r>
          </w:p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Alap- és segédanyagok kiválasztása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9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10</w:t>
            </w:r>
          </w:p>
        </w:tc>
      </w:tr>
      <w:tr w:rsidR="000C274E" w:rsidRPr="000C274E" w:rsidTr="00BE37CF"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Szerkezet meghatározása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</w:tr>
      <w:tr w:rsidR="000C274E" w:rsidRPr="000C274E" w:rsidTr="00BE37CF">
        <w:trPr>
          <w:trHeight w:val="1030"/>
        </w:trPr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Technológia megválasztása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</w:tr>
      <w:tr w:rsidR="000C274E" w:rsidRPr="000C274E" w:rsidTr="000E33C0">
        <w:tc>
          <w:tcPr>
            <w:tcW w:w="9747" w:type="dxa"/>
            <w:gridSpan w:val="6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Elvárt végzettség: Okleveles faipari mérnök MSC, faipari mérnök BSC, felsőfokú végzettséggel rendelkező asztalos szakoktató</w:t>
            </w:r>
          </w:p>
        </w:tc>
      </w:tr>
      <w:tr w:rsidR="000C274E" w:rsidRPr="000C274E" w:rsidTr="00BE37CF">
        <w:trPr>
          <w:trHeight w:val="595"/>
        </w:trPr>
        <w:tc>
          <w:tcPr>
            <w:tcW w:w="1526" w:type="dxa"/>
            <w:vMerge w:val="restart"/>
            <w:textDirection w:val="btLr"/>
          </w:tcPr>
          <w:p w:rsidR="000C274E" w:rsidRPr="000C274E" w:rsidRDefault="000C274E" w:rsidP="000E33C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009-09 Munkakörrel, munkavégzéssel kapcsolatos feladatok</w:t>
            </w:r>
          </w:p>
        </w:tc>
        <w:tc>
          <w:tcPr>
            <w:tcW w:w="5347" w:type="dxa"/>
            <w:gridSpan w:val="2"/>
          </w:tcPr>
          <w:p w:rsidR="00BE37CF" w:rsidRDefault="00BE37CF" w:rsidP="000E33C0">
            <w:pPr>
              <w:rPr>
                <w:sz w:val="18"/>
                <w:szCs w:val="18"/>
              </w:rPr>
            </w:pPr>
          </w:p>
          <w:p w:rsidR="00BE37CF" w:rsidRDefault="00BE37CF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Piackutatás és PIÁR munka</w:t>
            </w:r>
          </w:p>
          <w:p w:rsidR="00BE37CF" w:rsidRDefault="00BE37CF" w:rsidP="000E33C0">
            <w:pPr>
              <w:rPr>
                <w:sz w:val="18"/>
                <w:szCs w:val="18"/>
              </w:rPr>
            </w:pPr>
          </w:p>
          <w:p w:rsidR="00BE37CF" w:rsidRDefault="00BE37CF" w:rsidP="000E33C0">
            <w:pPr>
              <w:rPr>
                <w:sz w:val="18"/>
                <w:szCs w:val="18"/>
              </w:rPr>
            </w:pPr>
          </w:p>
          <w:p w:rsidR="00BE37CF" w:rsidRDefault="00BE37CF" w:rsidP="000E33C0">
            <w:pPr>
              <w:rPr>
                <w:sz w:val="18"/>
                <w:szCs w:val="18"/>
              </w:rPr>
            </w:pPr>
          </w:p>
          <w:p w:rsidR="00BE37CF" w:rsidRDefault="00BE37CF" w:rsidP="000E33C0">
            <w:pPr>
              <w:rPr>
                <w:sz w:val="18"/>
                <w:szCs w:val="18"/>
              </w:rPr>
            </w:pPr>
          </w:p>
          <w:p w:rsidR="00BE37CF" w:rsidRDefault="00BE37CF" w:rsidP="000E33C0">
            <w:pPr>
              <w:rPr>
                <w:sz w:val="18"/>
                <w:szCs w:val="18"/>
              </w:rPr>
            </w:pPr>
          </w:p>
          <w:p w:rsidR="00BE37CF" w:rsidRDefault="00BE37CF" w:rsidP="000E33C0">
            <w:pPr>
              <w:rPr>
                <w:sz w:val="18"/>
                <w:szCs w:val="18"/>
              </w:rPr>
            </w:pPr>
          </w:p>
          <w:p w:rsidR="00BE37CF" w:rsidRDefault="00BE37CF" w:rsidP="000E33C0">
            <w:pPr>
              <w:rPr>
                <w:sz w:val="18"/>
                <w:szCs w:val="18"/>
              </w:rPr>
            </w:pPr>
          </w:p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6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8</w:t>
            </w:r>
          </w:p>
        </w:tc>
      </w:tr>
      <w:tr w:rsidR="000C274E" w:rsidRPr="000C274E" w:rsidTr="00BE37CF">
        <w:trPr>
          <w:trHeight w:val="518"/>
        </w:trPr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Munkavégzéssel kapcsolatos napi adminisztrációs feladatok ellátása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6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7</w:t>
            </w:r>
          </w:p>
        </w:tc>
      </w:tr>
      <w:tr w:rsidR="000C274E" w:rsidRPr="000C274E" w:rsidTr="000E33C0">
        <w:tc>
          <w:tcPr>
            <w:tcW w:w="9747" w:type="dxa"/>
            <w:gridSpan w:val="6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Elvárt végzettség: Okleveles faipari mérnök MSC, faipari mérnök BSC, felsőfokú végzettséggel rendelkező közgazdász /felsőfokú végzettséggel rendelkező asztalos szakoktató, középfokú piár magegge</w:t>
            </w:r>
            <w:r w:rsidR="00BE37CF">
              <w:rPr>
                <w:sz w:val="18"/>
                <w:szCs w:val="18"/>
              </w:rPr>
              <w:t>r</w:t>
            </w:r>
          </w:p>
        </w:tc>
      </w:tr>
      <w:tr w:rsidR="000C274E" w:rsidRPr="000C274E" w:rsidTr="00BE37CF">
        <w:tc>
          <w:tcPr>
            <w:tcW w:w="1526" w:type="dxa"/>
            <w:vMerge w:val="restart"/>
            <w:textDirection w:val="btLr"/>
          </w:tcPr>
          <w:p w:rsidR="000C274E" w:rsidRPr="000C274E" w:rsidRDefault="000C274E" w:rsidP="000E33C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010-09 Tömörfa megmunkálási feladatok</w:t>
            </w: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Faipari alapgépek üzemeltetési előírásai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</w:tr>
      <w:tr w:rsidR="000C274E" w:rsidRPr="000C274E" w:rsidTr="00BE37CF"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Faipari alapgépeken tömörfa alkatrészek gyártás technológiája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</w:tr>
      <w:tr w:rsidR="000C274E" w:rsidRPr="000C274E" w:rsidTr="00BE37CF"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Minőség Biztosítási Rendszer fogalma, Üzemi Gyártás Ellenőrzés (ÜGYE) tartalma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</w:tr>
      <w:tr w:rsidR="000C274E" w:rsidRPr="000C274E" w:rsidTr="00BE37CF">
        <w:trPr>
          <w:trHeight w:val="1081"/>
        </w:trPr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Több funkciós faipari gépek és gépsorok kezelésének feladatai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6</w:t>
            </w:r>
          </w:p>
        </w:tc>
      </w:tr>
      <w:tr w:rsidR="000C274E" w:rsidRPr="000C274E" w:rsidTr="000E33C0">
        <w:tc>
          <w:tcPr>
            <w:tcW w:w="9747" w:type="dxa"/>
            <w:gridSpan w:val="6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Elvárt végzettség: Okleveles faipari mérnök MSC, faipari mérnök BSC, felsőfokú végzettséggel rendelkező asztalos szakoktató/ asztalos mester</w:t>
            </w:r>
          </w:p>
        </w:tc>
      </w:tr>
      <w:tr w:rsidR="000C274E" w:rsidRPr="000C274E" w:rsidTr="00BE37CF">
        <w:tc>
          <w:tcPr>
            <w:tcW w:w="1526" w:type="dxa"/>
            <w:vMerge w:val="restart"/>
            <w:textDirection w:val="btLr"/>
          </w:tcPr>
          <w:p w:rsidR="000C274E" w:rsidRPr="000C274E" w:rsidRDefault="000C274E" w:rsidP="000E33C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011-09 Tervezési, szervezési feladatok</w:t>
            </w: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Bútortervezés számítógépen és kézi eszközökkel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5</w:t>
            </w:r>
          </w:p>
        </w:tc>
      </w:tr>
      <w:tr w:rsidR="000C274E" w:rsidRPr="000C274E" w:rsidTr="00BE37CF"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Épületasztalos termékek tervezése számítógépen és kézi eszközökkel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5</w:t>
            </w:r>
          </w:p>
        </w:tc>
      </w:tr>
      <w:tr w:rsidR="000C274E" w:rsidRPr="000C274E" w:rsidTr="00BE37CF">
        <w:trPr>
          <w:trHeight w:val="1278"/>
        </w:trPr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Lépcső tervezése számítógépen és kézi eszközökkel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</w:tr>
      <w:tr w:rsidR="000C274E" w:rsidRPr="000C274E" w:rsidTr="000E33C0">
        <w:tc>
          <w:tcPr>
            <w:tcW w:w="9747" w:type="dxa"/>
            <w:gridSpan w:val="6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Elvárt végzettség: Okleveles faipari mérnök MSC, faipari mérnök BSC, felsőfokú végzettséggel rendelkező asztalos szakoktató/ asztalos mester</w:t>
            </w:r>
          </w:p>
        </w:tc>
      </w:tr>
      <w:tr w:rsidR="000C274E" w:rsidRPr="000C274E" w:rsidTr="00BE37CF">
        <w:tc>
          <w:tcPr>
            <w:tcW w:w="1526" w:type="dxa"/>
            <w:vMerge w:val="restart"/>
            <w:textDirection w:val="btLr"/>
          </w:tcPr>
          <w:p w:rsidR="000C274E" w:rsidRPr="000C274E" w:rsidRDefault="000C274E" w:rsidP="000E33C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012-09 Szerelési feladatok</w:t>
            </w: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Szerelési feladatok előkészítése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</w:tr>
      <w:tr w:rsidR="000C274E" w:rsidRPr="000C274E" w:rsidTr="00BE37CF"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Bútorok szerelvényezése és vasalása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</w:tr>
      <w:tr w:rsidR="000C274E" w:rsidRPr="000C274E" w:rsidTr="00B84040">
        <w:trPr>
          <w:trHeight w:val="882"/>
        </w:trPr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Épületasztalos termékek vasalása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</w:tr>
      <w:tr w:rsidR="000C274E" w:rsidRPr="000C274E" w:rsidTr="000E33C0">
        <w:tc>
          <w:tcPr>
            <w:tcW w:w="9747" w:type="dxa"/>
            <w:gridSpan w:val="6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Elvárt végzettség: Okleveles faipari mérnök MSC, faipari mérnök BSC, felsőfokú végzettséggel rendelkező asztalos szakoktató/ asztalos mester</w:t>
            </w:r>
          </w:p>
        </w:tc>
      </w:tr>
      <w:tr w:rsidR="000C274E" w:rsidRPr="000C274E" w:rsidTr="00BE37CF">
        <w:tc>
          <w:tcPr>
            <w:tcW w:w="1668" w:type="dxa"/>
            <w:gridSpan w:val="2"/>
            <w:vMerge w:val="restart"/>
            <w:textDirection w:val="btLr"/>
          </w:tcPr>
          <w:p w:rsidR="000C274E" w:rsidRPr="000C274E" w:rsidRDefault="000C274E" w:rsidP="000E33C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037-09 Furnérozott és laminált lapok alkatrészgyártási, szerelési és felületkezelési feladatai</w:t>
            </w:r>
          </w:p>
        </w:tc>
        <w:tc>
          <w:tcPr>
            <w:tcW w:w="5205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Lapok és lemezek szabása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</w:tr>
      <w:tr w:rsidR="000C274E" w:rsidRPr="000C274E" w:rsidTr="00BE37CF">
        <w:tc>
          <w:tcPr>
            <w:tcW w:w="1668" w:type="dxa"/>
            <w:gridSpan w:val="2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205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Lapok, lemezek furnérozása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</w:tr>
      <w:tr w:rsidR="000C274E" w:rsidRPr="000C274E" w:rsidTr="00BE37CF">
        <w:tc>
          <w:tcPr>
            <w:tcW w:w="1668" w:type="dxa"/>
            <w:gridSpan w:val="2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205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Lapok, lemezek összeépítése szerkezetté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</w:tr>
      <w:tr w:rsidR="000C274E" w:rsidRPr="000C274E" w:rsidTr="00BE37CF">
        <w:tc>
          <w:tcPr>
            <w:tcW w:w="1668" w:type="dxa"/>
            <w:gridSpan w:val="2"/>
            <w:vMerge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205" w:type="dxa"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Felületkezelés 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</w:tr>
      <w:tr w:rsidR="000C274E" w:rsidRPr="000C274E" w:rsidTr="00BE37CF">
        <w:trPr>
          <w:trHeight w:val="1274"/>
        </w:trPr>
        <w:tc>
          <w:tcPr>
            <w:tcW w:w="1668" w:type="dxa"/>
            <w:gridSpan w:val="2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205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Előszerelési műveleteket végezése, gépsoroknál felmerülő hibák dokumentálása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</w:tr>
      <w:tr w:rsidR="000C274E" w:rsidRPr="000C274E" w:rsidTr="000E33C0">
        <w:tc>
          <w:tcPr>
            <w:tcW w:w="9747" w:type="dxa"/>
            <w:gridSpan w:val="6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Elvárt végzettség: Okleveles faipari mérnök MSC, faipari mérnök BSC, felsőfokú végzettséggel rendelkező asztalos szakoktató/ asztalos mester</w:t>
            </w:r>
          </w:p>
        </w:tc>
      </w:tr>
      <w:tr w:rsidR="000C274E" w:rsidRPr="000C274E" w:rsidTr="00BE37CF">
        <w:tc>
          <w:tcPr>
            <w:tcW w:w="1526" w:type="dxa"/>
            <w:vMerge w:val="restart"/>
            <w:textDirection w:val="btLr"/>
          </w:tcPr>
          <w:p w:rsidR="000C274E" w:rsidRPr="000C274E" w:rsidRDefault="000C274E" w:rsidP="000E33C0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038-09 Bútorasztalos termékek gyártási feladatai</w:t>
            </w: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Bútorstílus ismeret 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6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6</w:t>
            </w:r>
          </w:p>
        </w:tc>
      </w:tr>
      <w:tr w:rsidR="000C274E" w:rsidRPr="000C274E" w:rsidTr="00BE37CF">
        <w:tc>
          <w:tcPr>
            <w:tcW w:w="1526" w:type="dxa"/>
            <w:vMerge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Bútor szabványok 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</w:tr>
      <w:tr w:rsidR="000C274E" w:rsidRPr="000C274E" w:rsidTr="00BE37CF">
        <w:tc>
          <w:tcPr>
            <w:tcW w:w="1526" w:type="dxa"/>
            <w:vMerge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Tároló bútorok (szekrények) 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5</w:t>
            </w:r>
          </w:p>
        </w:tc>
      </w:tr>
      <w:tr w:rsidR="000C274E" w:rsidRPr="000C274E" w:rsidTr="00B84040">
        <w:trPr>
          <w:trHeight w:val="1020"/>
        </w:trPr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Állvány szerkezetű bútorok gyártása (asztalok, ülőbútorok, fekvőbútorok)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6</w:t>
            </w:r>
          </w:p>
        </w:tc>
      </w:tr>
      <w:tr w:rsidR="000C274E" w:rsidRPr="000C274E" w:rsidTr="00BE37CF">
        <w:trPr>
          <w:trHeight w:val="729"/>
        </w:trPr>
        <w:tc>
          <w:tcPr>
            <w:tcW w:w="1526" w:type="dxa"/>
            <w:vMerge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Egyedi és sorozatgyártás a bútoriparban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</w:tr>
      <w:tr w:rsidR="000C274E" w:rsidRPr="000C274E" w:rsidTr="000E33C0">
        <w:tc>
          <w:tcPr>
            <w:tcW w:w="9747" w:type="dxa"/>
            <w:gridSpan w:val="6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Elvárt végzettség: Okleveles faipari mérnök MSC, faipari mérnök BSC, felsőfokú végzettséggel rendelkező asztalos szakoktató/ asztalos mester</w:t>
            </w:r>
          </w:p>
        </w:tc>
      </w:tr>
      <w:tr w:rsidR="000C274E" w:rsidRPr="000C274E" w:rsidTr="00BE37CF">
        <w:tc>
          <w:tcPr>
            <w:tcW w:w="1526" w:type="dxa"/>
            <w:vMerge w:val="restart"/>
            <w:textDirection w:val="btLr"/>
          </w:tcPr>
          <w:p w:rsidR="000C274E" w:rsidRPr="000C274E" w:rsidRDefault="000C274E" w:rsidP="000E33C0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039-09 Vegyes faipari termékek, tömegcikkek gyártása</w:t>
            </w: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Ipari formatervezés 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</w:tr>
      <w:tr w:rsidR="000C274E" w:rsidRPr="000C274E" w:rsidTr="00BE37CF">
        <w:tc>
          <w:tcPr>
            <w:tcW w:w="1526" w:type="dxa"/>
            <w:vMerge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Fatömegcikk gyártása 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</w:tr>
      <w:tr w:rsidR="000C274E" w:rsidRPr="000C274E" w:rsidTr="00BE37CF">
        <w:trPr>
          <w:trHeight w:val="1042"/>
        </w:trPr>
        <w:tc>
          <w:tcPr>
            <w:tcW w:w="1526" w:type="dxa"/>
            <w:vMerge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347" w:type="dxa"/>
            <w:gridSpan w:val="2"/>
          </w:tcPr>
          <w:p w:rsidR="000C274E" w:rsidRPr="000C274E" w:rsidRDefault="000C274E" w:rsidP="000E33C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Faesztergályos tömegcikkek gyártása </w:t>
            </w:r>
          </w:p>
        </w:tc>
        <w:tc>
          <w:tcPr>
            <w:tcW w:w="971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26" w:type="dxa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</w:tr>
      <w:tr w:rsidR="000C274E" w:rsidRPr="000C274E" w:rsidTr="000E33C0">
        <w:tc>
          <w:tcPr>
            <w:tcW w:w="9747" w:type="dxa"/>
            <w:gridSpan w:val="6"/>
          </w:tcPr>
          <w:p w:rsidR="000C274E" w:rsidRPr="000C274E" w:rsidRDefault="000C274E" w:rsidP="000E33C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Elvárt végzettség: Okleveles faipari mérnök MSC, faipari mérnök BSC, felsőfokú végzettséggel rendelkező asztalos szakoktató/ asztalos mester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481"/>
        <w:gridCol w:w="1481"/>
        <w:gridCol w:w="1482"/>
        <w:gridCol w:w="1481"/>
        <w:gridCol w:w="1481"/>
        <w:gridCol w:w="1482"/>
      </w:tblGrid>
      <w:tr w:rsidR="000C274E" w:rsidTr="000E33C0">
        <w:trPr>
          <w:trHeight w:val="385"/>
        </w:trPr>
        <w:tc>
          <w:tcPr>
            <w:tcW w:w="1481" w:type="dxa"/>
          </w:tcPr>
          <w:p w:rsidR="000C274E" w:rsidRDefault="000C274E" w:rsidP="000E33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81" w:type="dxa"/>
          </w:tcPr>
          <w:p w:rsidR="000C274E" w:rsidRDefault="000C274E" w:rsidP="000E33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82" w:type="dxa"/>
          </w:tcPr>
          <w:p w:rsidR="000C274E" w:rsidRDefault="000C274E" w:rsidP="000E33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81" w:type="dxa"/>
          </w:tcPr>
          <w:p w:rsidR="000C274E" w:rsidRDefault="000C274E" w:rsidP="000E33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81" w:type="dxa"/>
          </w:tcPr>
          <w:p w:rsidR="000C274E" w:rsidRDefault="000C274E" w:rsidP="000E33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82" w:type="dxa"/>
          </w:tcPr>
          <w:p w:rsidR="000C274E" w:rsidRDefault="000C274E" w:rsidP="000E33C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C72907" w:rsidRDefault="00C72907" w:rsidP="00A71DE5">
      <w:pPr>
        <w:rPr>
          <w:szCs w:val="20"/>
          <w:highlight w:val="green"/>
        </w:rPr>
      </w:pP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FC4390">
        <w:rPr>
          <w:szCs w:val="20"/>
        </w:rPr>
        <w:t>Miskolc</w:t>
      </w:r>
    </w:p>
    <w:p w:rsidR="007823EC" w:rsidRPr="00BB4231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0E33C0">
        <w:rPr>
          <w:szCs w:val="20"/>
        </w:rPr>
        <w:t xml:space="preserve">8 </w:t>
      </w:r>
      <w:r w:rsidRPr="00383F5E">
        <w:rPr>
          <w:szCs w:val="20"/>
        </w:rPr>
        <w:t>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2B0F95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az érintett ismeretanyag vonatkozásában arra törekszik, hogy a mesterjelölteket a mestervizsga-követelményben szereplő vizsgafeladat(ok)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lastRenderedPageBreak/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végzettséget igazoló dokumentumok hitelesített másolata</w:t>
      </w:r>
    </w:p>
    <w:p w:rsidR="00A71DE5" w:rsidRPr="00A71DE5" w:rsidRDefault="00A71DE5" w:rsidP="00A71DE5">
      <w:pPr>
        <w:ind w:left="100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6C4EB7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6C4EB7" w:rsidRPr="006C4EB7">
        <w:rPr>
          <w:b/>
          <w:szCs w:val="20"/>
        </w:rPr>
        <w:t>2015.</w:t>
      </w:r>
      <w:r w:rsidR="0099749C">
        <w:rPr>
          <w:b/>
          <w:szCs w:val="20"/>
        </w:rPr>
        <w:t xml:space="preserve"> </w:t>
      </w:r>
      <w:r w:rsidR="00D622F9">
        <w:rPr>
          <w:b/>
          <w:szCs w:val="20"/>
        </w:rPr>
        <w:t>má</w:t>
      </w:r>
      <w:r w:rsidR="00A81E67">
        <w:rPr>
          <w:b/>
          <w:szCs w:val="20"/>
        </w:rPr>
        <w:t>r</w:t>
      </w:r>
      <w:r w:rsidR="00D622F9">
        <w:rPr>
          <w:b/>
          <w:szCs w:val="20"/>
        </w:rPr>
        <w:t>cius</w:t>
      </w:r>
      <w:r w:rsidR="00A81E67">
        <w:rPr>
          <w:b/>
          <w:szCs w:val="20"/>
        </w:rPr>
        <w:t xml:space="preserve"> </w:t>
      </w:r>
      <w:r w:rsidR="00FA6491">
        <w:rPr>
          <w:b/>
          <w:szCs w:val="20"/>
        </w:rPr>
        <w:t>20</w:t>
      </w:r>
      <w:r w:rsidR="006C4EB7" w:rsidRPr="006C4EB7">
        <w:rPr>
          <w:b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0F49E4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0F49E4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9C760F">
        <w:rPr>
          <w:szCs w:val="20"/>
        </w:rPr>
        <w:t>Vécsi Istvánné, vecsine.emese@bokik.hu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BB4231" w:rsidRDefault="00A71DE5" w:rsidP="00A71DE5">
      <w:pPr>
        <w:numPr>
          <w:ilvl w:val="0"/>
          <w:numId w:val="1"/>
        </w:numPr>
        <w:ind w:left="284" w:hanging="284"/>
        <w:rPr>
          <w:b/>
          <w:i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6C4EB7">
        <w:rPr>
          <w:b/>
          <w:i/>
          <w:szCs w:val="20"/>
        </w:rPr>
        <w:t>2015</w:t>
      </w:r>
      <w:r w:rsidRPr="006C4EB7">
        <w:rPr>
          <w:b/>
          <w:i/>
          <w:szCs w:val="20"/>
        </w:rPr>
        <w:t xml:space="preserve">. </w:t>
      </w:r>
      <w:r w:rsidR="00FA6491">
        <w:rPr>
          <w:b/>
          <w:i/>
          <w:szCs w:val="20"/>
        </w:rPr>
        <w:t>március vége</w:t>
      </w:r>
      <w:bookmarkStart w:id="0" w:name="_GoBack"/>
      <w:bookmarkEnd w:id="0"/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6C4EB7" w:rsidRDefault="00A71DE5" w:rsidP="005352EB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6C4EB7">
        <w:rPr>
          <w:b/>
          <w:i/>
          <w:szCs w:val="20"/>
        </w:rPr>
        <w:t xml:space="preserve">2015. </w:t>
      </w:r>
      <w:r w:rsidR="007176C1" w:rsidRPr="006C4EB7">
        <w:rPr>
          <w:b/>
          <w:i/>
          <w:szCs w:val="20"/>
        </w:rPr>
        <w:t>június</w:t>
      </w:r>
      <w:r w:rsidR="00F67AA9" w:rsidRPr="006C4EB7">
        <w:rPr>
          <w:b/>
          <w:i/>
          <w:szCs w:val="20"/>
        </w:rPr>
        <w:t xml:space="preserve"> </w:t>
      </w:r>
      <w:r w:rsidR="007176C1" w:rsidRPr="006C4EB7">
        <w:rPr>
          <w:b/>
          <w:i/>
          <w:szCs w:val="20"/>
        </w:rPr>
        <w:t>30</w:t>
      </w:r>
      <w:r w:rsidRPr="006C4EB7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max.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BB4231" w:rsidRDefault="000F49E4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6C4EB7" w:rsidRPr="006C4EB7">
        <w:rPr>
          <w:szCs w:val="20"/>
        </w:rPr>
        <w:t xml:space="preserve">2015. </w:t>
      </w:r>
      <w:r w:rsidR="000E33C0">
        <w:rPr>
          <w:szCs w:val="20"/>
        </w:rPr>
        <w:t>március 1</w:t>
      </w:r>
      <w:r w:rsidR="00712F64">
        <w:rPr>
          <w:szCs w:val="20"/>
        </w:rPr>
        <w:t>7</w:t>
      </w:r>
      <w:r w:rsidR="000E33C0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0F49E4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2.sz.melléklet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B84040" w:rsidRDefault="00B84040" w:rsidP="00A71DE5">
      <w:pPr>
        <w:tabs>
          <w:tab w:val="num" w:pos="792"/>
        </w:tabs>
        <w:rPr>
          <w:szCs w:val="20"/>
        </w:rPr>
      </w:pPr>
    </w:p>
    <w:p w:rsidR="00F45242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lastRenderedPageBreak/>
        <w:t xml:space="preserve">Kérem, </w:t>
      </w:r>
      <w:r w:rsidR="003555D6">
        <w:rPr>
          <w:szCs w:val="20"/>
        </w:rPr>
        <w:t>szíveskedjen</w:t>
      </w:r>
      <w:r w:rsidRPr="00A71DE5">
        <w:rPr>
          <w:szCs w:val="20"/>
        </w:rPr>
        <w:t xml:space="preserve">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B84040" w:rsidRDefault="00B84040" w:rsidP="00A71DE5">
      <w:pPr>
        <w:tabs>
          <w:tab w:val="num" w:pos="792"/>
        </w:tabs>
        <w:rPr>
          <w:szCs w:val="20"/>
        </w:rPr>
      </w:pPr>
    </w:p>
    <w:tbl>
      <w:tblPr>
        <w:tblStyle w:val="Rcsostblzat"/>
        <w:tblW w:w="10173" w:type="dxa"/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4819"/>
        <w:gridCol w:w="992"/>
        <w:gridCol w:w="1134"/>
        <w:gridCol w:w="709"/>
        <w:gridCol w:w="851"/>
      </w:tblGrid>
      <w:tr w:rsidR="00B57D52" w:rsidRPr="000C274E" w:rsidTr="00B57D52">
        <w:tc>
          <w:tcPr>
            <w:tcW w:w="1526" w:type="dxa"/>
            <w:shd w:val="pct20" w:color="auto" w:fill="auto"/>
          </w:tcPr>
          <w:p w:rsidR="00B57D52" w:rsidRPr="000C274E" w:rsidRDefault="00B57D52" w:rsidP="001416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gridSpan w:val="2"/>
            <w:shd w:val="pct20" w:color="auto" w:fill="auto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pct20" w:color="auto" w:fill="auto"/>
          </w:tcPr>
          <w:p w:rsidR="00B57D52" w:rsidRPr="000C274E" w:rsidRDefault="00B57D52" w:rsidP="00141620">
            <w:pPr>
              <w:rPr>
                <w:b/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elmélet</w:t>
            </w:r>
          </w:p>
        </w:tc>
        <w:tc>
          <w:tcPr>
            <w:tcW w:w="1134" w:type="dxa"/>
            <w:shd w:val="pct20" w:color="auto" w:fill="auto"/>
          </w:tcPr>
          <w:p w:rsidR="00B57D52" w:rsidRPr="000C274E" w:rsidRDefault="00B57D52" w:rsidP="00141620">
            <w:pPr>
              <w:rPr>
                <w:b/>
                <w:sz w:val="18"/>
                <w:szCs w:val="18"/>
              </w:rPr>
            </w:pPr>
            <w:r w:rsidRPr="000C274E">
              <w:rPr>
                <w:b/>
                <w:sz w:val="18"/>
                <w:szCs w:val="18"/>
              </w:rPr>
              <w:t>gyakorlat</w:t>
            </w:r>
          </w:p>
        </w:tc>
        <w:tc>
          <w:tcPr>
            <w:tcW w:w="1560" w:type="dxa"/>
            <w:gridSpan w:val="2"/>
            <w:shd w:val="pct20" w:color="auto" w:fill="auto"/>
          </w:tcPr>
          <w:p w:rsidR="00B57D52" w:rsidRPr="000C274E" w:rsidRDefault="00B57D52" w:rsidP="0014162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Vállalt órák</w:t>
            </w:r>
          </w:p>
        </w:tc>
      </w:tr>
      <w:tr w:rsidR="00B57D52" w:rsidRPr="000C274E" w:rsidTr="00B57D52">
        <w:tc>
          <w:tcPr>
            <w:tcW w:w="1526" w:type="dxa"/>
            <w:vMerge w:val="restart"/>
            <w:textDirection w:val="btLr"/>
          </w:tcPr>
          <w:p w:rsidR="00B57D52" w:rsidRPr="000C274E" w:rsidRDefault="00B57D52" w:rsidP="0014162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A biztonságos faipari munka-végzés feladatai</w:t>
            </w: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Munkavédelem célja, alapfogalmai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Tűzvédelmi szabályok, rendeletek, törvények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916"/>
        </w:trPr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Környezetvédelmi szabályok, rendeletek, törvények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 w:val="restart"/>
            <w:textDirection w:val="btLr"/>
          </w:tcPr>
          <w:p w:rsidR="00B57D52" w:rsidRPr="00BE37CF" w:rsidRDefault="00B57D52" w:rsidP="00141620">
            <w:pPr>
              <w:pStyle w:val="Default"/>
              <w:ind w:left="113" w:right="113"/>
              <w:rPr>
                <w:rFonts w:asciiTheme="minorHAnsi" w:hAnsiTheme="minorHAnsi" w:cstheme="minorBidi"/>
                <w:b/>
                <w:bCs/>
                <w:color w:val="auto"/>
                <w:sz w:val="18"/>
                <w:szCs w:val="18"/>
              </w:rPr>
            </w:pPr>
            <w:r w:rsidRPr="00BE37CF">
              <w:rPr>
                <w:rFonts w:cs="Times New Roman"/>
                <w:b/>
                <w:bCs/>
                <w:color w:val="auto"/>
                <w:sz w:val="18"/>
                <w:szCs w:val="18"/>
              </w:rPr>
              <w:t>008-09 Gyártás-előkészítési és minőség-ellenőrzési feladatok</w:t>
            </w: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Termelés napi adminisztrációja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Anyag és eszköz beszerzési feladat, </w:t>
            </w:r>
          </w:p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Alap- és segédanyagok kiválasztása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Szerkezet meghatározása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1030"/>
        </w:trPr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Technológia megválasztása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1817"/>
        </w:trPr>
        <w:tc>
          <w:tcPr>
            <w:tcW w:w="1526" w:type="dxa"/>
            <w:vMerge w:val="restart"/>
            <w:textDirection w:val="btLr"/>
          </w:tcPr>
          <w:p w:rsidR="00B57D52" w:rsidRPr="000C274E" w:rsidRDefault="00B57D52" w:rsidP="0014162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009-09 Munkakörrel, munkavégzéssel kapcsolatos feladatok</w:t>
            </w:r>
          </w:p>
        </w:tc>
        <w:tc>
          <w:tcPr>
            <w:tcW w:w="4961" w:type="dxa"/>
            <w:gridSpan w:val="2"/>
          </w:tcPr>
          <w:p w:rsidR="00B57D52" w:rsidRDefault="00B57D52" w:rsidP="00141620">
            <w:pPr>
              <w:rPr>
                <w:sz w:val="18"/>
                <w:szCs w:val="18"/>
              </w:rPr>
            </w:pPr>
          </w:p>
          <w:p w:rsidR="00B57D52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Piackutatás és PIÁR munka</w:t>
            </w:r>
          </w:p>
          <w:p w:rsidR="00B57D52" w:rsidRDefault="00B57D52" w:rsidP="00141620">
            <w:pPr>
              <w:rPr>
                <w:sz w:val="18"/>
                <w:szCs w:val="18"/>
              </w:rPr>
            </w:pPr>
          </w:p>
          <w:p w:rsidR="00B57D52" w:rsidRDefault="00B57D52" w:rsidP="00141620">
            <w:pPr>
              <w:rPr>
                <w:sz w:val="18"/>
                <w:szCs w:val="18"/>
              </w:rPr>
            </w:pPr>
          </w:p>
          <w:p w:rsidR="00B57D52" w:rsidRDefault="00B57D52" w:rsidP="00141620">
            <w:pPr>
              <w:rPr>
                <w:sz w:val="18"/>
                <w:szCs w:val="18"/>
              </w:rPr>
            </w:pPr>
          </w:p>
          <w:p w:rsidR="00B57D52" w:rsidRDefault="00B57D52" w:rsidP="00141620">
            <w:pPr>
              <w:rPr>
                <w:sz w:val="18"/>
                <w:szCs w:val="18"/>
              </w:rPr>
            </w:pPr>
          </w:p>
          <w:p w:rsidR="00B57D52" w:rsidRDefault="00B57D52" w:rsidP="00141620">
            <w:pPr>
              <w:rPr>
                <w:sz w:val="18"/>
                <w:szCs w:val="18"/>
              </w:rPr>
            </w:pPr>
          </w:p>
          <w:p w:rsidR="00B57D52" w:rsidRDefault="00B57D52" w:rsidP="00141620">
            <w:pPr>
              <w:rPr>
                <w:sz w:val="18"/>
                <w:szCs w:val="18"/>
              </w:rPr>
            </w:pPr>
          </w:p>
          <w:p w:rsidR="00B57D52" w:rsidRDefault="00B57D52" w:rsidP="00141620">
            <w:pPr>
              <w:rPr>
                <w:sz w:val="18"/>
                <w:szCs w:val="18"/>
              </w:rPr>
            </w:pPr>
          </w:p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518"/>
        </w:trPr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Munkavégzéssel kapcsolatos napi adminisztrációs feladatok ellátása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 w:val="restart"/>
            <w:textDirection w:val="btLr"/>
          </w:tcPr>
          <w:p w:rsidR="00B57D52" w:rsidRPr="000C274E" w:rsidRDefault="00B57D52" w:rsidP="0014162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010-09 Tömörfa megmunkálási feladatok</w:t>
            </w: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Faipari alapgépek üzemeltetési előírásai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Faipari alapgépeken tömörfa alkatrészek gyártás technológiája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Minőség Biztosítási Rendszer fogalma, Üzemi Gyártás Ellenőrzés (ÜGYE) tartalma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1081"/>
        </w:trPr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Több funkciós faipari gépek és gépsorok kezelésének feladatai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 w:val="restart"/>
            <w:textDirection w:val="btLr"/>
          </w:tcPr>
          <w:p w:rsidR="00B57D52" w:rsidRPr="000C274E" w:rsidRDefault="00B57D52" w:rsidP="0014162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011-09 Tervezési, szervezési feladatok</w:t>
            </w: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Bútortervezés számítógépen és kézi eszközökkel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Épületasztalos termékek tervezése számítógépen és kézi eszközökkel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1278"/>
        </w:trPr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Lépcső tervezése számítógépen és kézi eszközökkel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 w:val="restart"/>
            <w:textDirection w:val="btLr"/>
          </w:tcPr>
          <w:p w:rsidR="00B57D52" w:rsidRPr="000C274E" w:rsidRDefault="00B57D52" w:rsidP="0014162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012-09 Szerelési feladatok</w:t>
            </w: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Szerelési feladatok előkészítése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Bútorok szerelvényezése és vasalása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882"/>
        </w:trPr>
        <w:tc>
          <w:tcPr>
            <w:tcW w:w="1526" w:type="dxa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Épületasztalos termékek vasalása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2345"/>
        </w:trPr>
        <w:tc>
          <w:tcPr>
            <w:tcW w:w="1668" w:type="dxa"/>
            <w:gridSpan w:val="2"/>
            <w:vMerge w:val="restart"/>
            <w:textDirection w:val="btLr"/>
          </w:tcPr>
          <w:p w:rsidR="00B57D52" w:rsidRPr="000C274E" w:rsidRDefault="00B57D52" w:rsidP="00141620">
            <w:pPr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lastRenderedPageBreak/>
              <w:t>037-09 Furnérozott és laminált lapok alkatrészgyártási, szerelési és felületkezelési feladatai</w:t>
            </w:r>
          </w:p>
        </w:tc>
        <w:tc>
          <w:tcPr>
            <w:tcW w:w="481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Lapok és lemezek szabása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1144"/>
        </w:trPr>
        <w:tc>
          <w:tcPr>
            <w:tcW w:w="1668" w:type="dxa"/>
            <w:gridSpan w:val="2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Lapok, lemezek furnérozása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668" w:type="dxa"/>
            <w:gridSpan w:val="2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Lapok, lemezek összeépítése szerkezetté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668" w:type="dxa"/>
            <w:gridSpan w:val="2"/>
            <w:vMerge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Felületkezelés 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706"/>
        </w:trPr>
        <w:tc>
          <w:tcPr>
            <w:tcW w:w="1668" w:type="dxa"/>
            <w:gridSpan w:val="2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Előszerelési műveleteket végezése, gépsoroknál felmerülő hibák dokumentálása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668" w:type="dxa"/>
            <w:gridSpan w:val="2"/>
            <w:vMerge w:val="restart"/>
            <w:textDirection w:val="btLr"/>
          </w:tcPr>
          <w:p w:rsidR="00B57D52" w:rsidRPr="000C274E" w:rsidRDefault="00B57D52" w:rsidP="00141620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038-09 Bútorasztalos termékek gyártási feladatai</w:t>
            </w:r>
          </w:p>
        </w:tc>
        <w:tc>
          <w:tcPr>
            <w:tcW w:w="4819" w:type="dxa"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Bútorstílus ismeret 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668" w:type="dxa"/>
            <w:gridSpan w:val="2"/>
            <w:vMerge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Bútor szabványok 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668" w:type="dxa"/>
            <w:gridSpan w:val="2"/>
            <w:vMerge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Tároló bútorok (szekrények) 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1020"/>
        </w:trPr>
        <w:tc>
          <w:tcPr>
            <w:tcW w:w="1668" w:type="dxa"/>
            <w:gridSpan w:val="2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Állvány szerkezetű bútorok gyártása (asztalok, ülőbútorok, fekvőbútorok)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729"/>
        </w:trPr>
        <w:tc>
          <w:tcPr>
            <w:tcW w:w="1668" w:type="dxa"/>
            <w:gridSpan w:val="2"/>
            <w:vMerge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Egyedi és sorozatgyártás a bútoriparban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 w:val="restart"/>
            <w:textDirection w:val="btLr"/>
          </w:tcPr>
          <w:p w:rsidR="00B57D52" w:rsidRPr="000C274E" w:rsidRDefault="00B57D52" w:rsidP="00141620">
            <w:pPr>
              <w:pStyle w:val="Default"/>
              <w:ind w:left="113" w:right="113"/>
              <w:rPr>
                <w:sz w:val="18"/>
                <w:szCs w:val="18"/>
              </w:rPr>
            </w:pPr>
            <w:r w:rsidRPr="000C274E">
              <w:rPr>
                <w:b/>
                <w:bCs/>
                <w:sz w:val="18"/>
                <w:szCs w:val="18"/>
              </w:rPr>
              <w:t>039-09 Vegyes faipari termékek, tömegcikkek gyártása</w:t>
            </w: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Ipari formatervezés 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c>
          <w:tcPr>
            <w:tcW w:w="1526" w:type="dxa"/>
            <w:vMerge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Fatömegcikk gyártása 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  <w:tr w:rsidR="00B57D52" w:rsidRPr="000C274E" w:rsidTr="00B57D52">
        <w:trPr>
          <w:trHeight w:val="1042"/>
        </w:trPr>
        <w:tc>
          <w:tcPr>
            <w:tcW w:w="1526" w:type="dxa"/>
            <w:vMerge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2"/>
          </w:tcPr>
          <w:p w:rsidR="00B57D52" w:rsidRPr="000C274E" w:rsidRDefault="00B57D52" w:rsidP="00141620">
            <w:pPr>
              <w:pStyle w:val="Default"/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 xml:space="preserve">Faesztergályos tömegcikkek gyártása </w:t>
            </w:r>
          </w:p>
        </w:tc>
        <w:tc>
          <w:tcPr>
            <w:tcW w:w="992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  <w:r w:rsidRPr="000C274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7D52" w:rsidRPr="000C274E" w:rsidRDefault="00B57D52" w:rsidP="00141620">
            <w:pPr>
              <w:rPr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</w:tblGrid>
      <w:tr w:rsidR="00B57D52" w:rsidRPr="0001150F" w:rsidTr="00B57D52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52" w:rsidRDefault="00B57D52" w:rsidP="0001150F">
            <w:pPr>
              <w:jc w:val="left"/>
              <w:rPr>
                <w:rFonts w:ascii="Arial" w:hAnsi="Arial" w:cs="Arial"/>
                <w:szCs w:val="20"/>
              </w:rPr>
            </w:pPr>
          </w:p>
          <w:p w:rsidR="00B57D52" w:rsidRPr="0001150F" w:rsidRDefault="00B57D52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B57D52" w:rsidRPr="0001150F" w:rsidTr="00B57D52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52" w:rsidRPr="0001150F" w:rsidRDefault="00B57D52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B57D52" w:rsidRPr="0001150F" w:rsidTr="00B57D52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52" w:rsidRPr="0001150F" w:rsidRDefault="00B57D52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B57D52" w:rsidRPr="0001150F" w:rsidTr="00B57D52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52" w:rsidRPr="0001150F" w:rsidRDefault="00B57D52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B57D52" w:rsidRPr="0001150F" w:rsidTr="00B57D52">
        <w:trPr>
          <w:trHeight w:val="72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52" w:rsidRPr="0001150F" w:rsidRDefault="00B57D52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B57D52" w:rsidRPr="0001150F" w:rsidTr="00B57D52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52" w:rsidRPr="0001150F" w:rsidRDefault="00B57D52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B57D52" w:rsidRPr="0001150F" w:rsidTr="00B57D52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52" w:rsidRPr="0001150F" w:rsidRDefault="00B57D52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B57D52" w:rsidRPr="0001150F" w:rsidTr="00B57D52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52" w:rsidRPr="0001150F" w:rsidRDefault="00B57D52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B57D52" w:rsidRPr="0001150F" w:rsidTr="00B57D52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52" w:rsidRPr="0001150F" w:rsidRDefault="00B57D52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</w:tbl>
    <w:p w:rsidR="00B84040" w:rsidRDefault="00B84040" w:rsidP="00A71DE5">
      <w:pPr>
        <w:tabs>
          <w:tab w:val="num" w:pos="792"/>
        </w:tabs>
        <w:rPr>
          <w:szCs w:val="20"/>
        </w:rPr>
      </w:pPr>
    </w:p>
    <w:p w:rsidR="00B84040" w:rsidRDefault="00B84040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shd w:val="pct15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E97E6D">
        <w:trPr>
          <w:trHeight w:val="1020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Pénzügyi ajánlat (a vállalási ár meghatározása)</w:t>
            </w:r>
          </w:p>
        </w:tc>
      </w:tr>
      <w:tr w:rsidR="007176C1" w:rsidRPr="007176C1" w:rsidTr="00E97E6D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E97E6D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…..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A fenti ajánlat bruttó összege …….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Kelt, …………..</w:t>
      </w:r>
      <w:r w:rsidR="00A71DE5" w:rsidRPr="00A71DE5">
        <w:rPr>
          <w:bCs/>
          <w:szCs w:val="20"/>
        </w:rPr>
        <w:t>, 201</w:t>
      </w:r>
      <w:r w:rsidR="006C4EB7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B57D5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6A2" w:rsidRDefault="004A76A2" w:rsidP="00E2394F">
      <w:r>
        <w:separator/>
      </w:r>
    </w:p>
  </w:endnote>
  <w:endnote w:type="continuationSeparator" w:id="0">
    <w:p w:rsidR="004A76A2" w:rsidRDefault="004A76A2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FA6491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808730" cy="1079500"/>
              <wp:effectExtent l="3175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873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FC4390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3525 Miskolc, 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46/501-</w:t>
                          </w:r>
                          <w:r w:rsidR="00D622F9">
                            <w:rPr>
                              <w:sz w:val="18"/>
                              <w:szCs w:val="18"/>
                            </w:rPr>
                            <w:t>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D622F9" w:rsidRPr="00D84A4D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299.9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EtxgwIAABA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" stroked="f">
              <v:textbox>
                <w:txbxContent>
                  <w:p w:rsidR="00462EDE" w:rsidRPr="008E55E0" w:rsidRDefault="00FC4390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FC4390"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FC4390">
                      <w:rPr>
                        <w:sz w:val="18"/>
                        <w:szCs w:val="18"/>
                      </w:rPr>
                      <w:t>46/501-</w:t>
                    </w:r>
                    <w:r w:rsidR="00D622F9">
                      <w:rPr>
                        <w:sz w:val="18"/>
                        <w:szCs w:val="18"/>
                      </w:rPr>
                      <w:t>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D622F9" w:rsidRPr="00D84A4D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FC4390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ED1141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6A2" w:rsidRDefault="004A76A2" w:rsidP="00E2394F">
      <w:r>
        <w:separator/>
      </w:r>
    </w:p>
  </w:footnote>
  <w:footnote w:type="continuationSeparator" w:id="0">
    <w:p w:rsidR="004A76A2" w:rsidRDefault="004A76A2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ED1141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-69215</wp:posOffset>
          </wp:positionH>
          <wp:positionV relativeFrom="paragraph">
            <wp:posOffset>31750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ÁMOP-2.3.4.B-13/1-2013-0001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150F"/>
    <w:rsid w:val="00012EFE"/>
    <w:rsid w:val="00052065"/>
    <w:rsid w:val="00097787"/>
    <w:rsid w:val="000B4F1C"/>
    <w:rsid w:val="000C274E"/>
    <w:rsid w:val="000C27DE"/>
    <w:rsid w:val="000E33C0"/>
    <w:rsid w:val="000F49E4"/>
    <w:rsid w:val="00110A50"/>
    <w:rsid w:val="00132E42"/>
    <w:rsid w:val="001443C5"/>
    <w:rsid w:val="0016341A"/>
    <w:rsid w:val="00174F13"/>
    <w:rsid w:val="001E1501"/>
    <w:rsid w:val="00217A39"/>
    <w:rsid w:val="00217E82"/>
    <w:rsid w:val="0023204F"/>
    <w:rsid w:val="002753F2"/>
    <w:rsid w:val="002851D7"/>
    <w:rsid w:val="00285555"/>
    <w:rsid w:val="00290563"/>
    <w:rsid w:val="00296F97"/>
    <w:rsid w:val="002A2A1E"/>
    <w:rsid w:val="002B0F95"/>
    <w:rsid w:val="002F47E5"/>
    <w:rsid w:val="00305A1F"/>
    <w:rsid w:val="00330662"/>
    <w:rsid w:val="00344B1A"/>
    <w:rsid w:val="003476DB"/>
    <w:rsid w:val="003555D6"/>
    <w:rsid w:val="00383F5E"/>
    <w:rsid w:val="00385A35"/>
    <w:rsid w:val="003C1AED"/>
    <w:rsid w:val="003F5085"/>
    <w:rsid w:val="0044452D"/>
    <w:rsid w:val="004578C0"/>
    <w:rsid w:val="004605E4"/>
    <w:rsid w:val="00462EDE"/>
    <w:rsid w:val="004A429B"/>
    <w:rsid w:val="004A76A2"/>
    <w:rsid w:val="004B4C5E"/>
    <w:rsid w:val="004D333E"/>
    <w:rsid w:val="004F4954"/>
    <w:rsid w:val="0050559B"/>
    <w:rsid w:val="005352EB"/>
    <w:rsid w:val="00551BC2"/>
    <w:rsid w:val="0056358F"/>
    <w:rsid w:val="00571287"/>
    <w:rsid w:val="00597B4A"/>
    <w:rsid w:val="00606D16"/>
    <w:rsid w:val="006414CE"/>
    <w:rsid w:val="0065772E"/>
    <w:rsid w:val="00696A60"/>
    <w:rsid w:val="006A72F4"/>
    <w:rsid w:val="006B4EEB"/>
    <w:rsid w:val="006C4EB7"/>
    <w:rsid w:val="006C537D"/>
    <w:rsid w:val="00712F64"/>
    <w:rsid w:val="00716597"/>
    <w:rsid w:val="007176C1"/>
    <w:rsid w:val="00733FDD"/>
    <w:rsid w:val="007823EC"/>
    <w:rsid w:val="007B1F30"/>
    <w:rsid w:val="00883FA2"/>
    <w:rsid w:val="008934FE"/>
    <w:rsid w:val="008C08F6"/>
    <w:rsid w:val="008E2E42"/>
    <w:rsid w:val="008E55E0"/>
    <w:rsid w:val="00962707"/>
    <w:rsid w:val="00963A4E"/>
    <w:rsid w:val="00965351"/>
    <w:rsid w:val="00965CDB"/>
    <w:rsid w:val="00970220"/>
    <w:rsid w:val="0099749C"/>
    <w:rsid w:val="009C760F"/>
    <w:rsid w:val="00A24A85"/>
    <w:rsid w:val="00A36F5D"/>
    <w:rsid w:val="00A50E8A"/>
    <w:rsid w:val="00A71DE5"/>
    <w:rsid w:val="00A73527"/>
    <w:rsid w:val="00A81E67"/>
    <w:rsid w:val="00AB5F44"/>
    <w:rsid w:val="00AB6926"/>
    <w:rsid w:val="00AC1080"/>
    <w:rsid w:val="00AC2AB9"/>
    <w:rsid w:val="00AF1502"/>
    <w:rsid w:val="00B57D52"/>
    <w:rsid w:val="00B75EF1"/>
    <w:rsid w:val="00B769E0"/>
    <w:rsid w:val="00B81CF9"/>
    <w:rsid w:val="00B84040"/>
    <w:rsid w:val="00BA1BE1"/>
    <w:rsid w:val="00BA3495"/>
    <w:rsid w:val="00BB4231"/>
    <w:rsid w:val="00BB52F5"/>
    <w:rsid w:val="00BE37CF"/>
    <w:rsid w:val="00C72907"/>
    <w:rsid w:val="00C87EAC"/>
    <w:rsid w:val="00CA1106"/>
    <w:rsid w:val="00CA1B9A"/>
    <w:rsid w:val="00CA3E75"/>
    <w:rsid w:val="00CA7E7B"/>
    <w:rsid w:val="00D23F5E"/>
    <w:rsid w:val="00D24597"/>
    <w:rsid w:val="00D32E31"/>
    <w:rsid w:val="00D4613C"/>
    <w:rsid w:val="00D622F9"/>
    <w:rsid w:val="00D674E0"/>
    <w:rsid w:val="00D95A98"/>
    <w:rsid w:val="00DA3EAA"/>
    <w:rsid w:val="00DC06D9"/>
    <w:rsid w:val="00DC3FAB"/>
    <w:rsid w:val="00E2394F"/>
    <w:rsid w:val="00E415D2"/>
    <w:rsid w:val="00E57D97"/>
    <w:rsid w:val="00E74AD7"/>
    <w:rsid w:val="00E9071E"/>
    <w:rsid w:val="00E97E6D"/>
    <w:rsid w:val="00EB378A"/>
    <w:rsid w:val="00ED1141"/>
    <w:rsid w:val="00ED65CB"/>
    <w:rsid w:val="00EE6583"/>
    <w:rsid w:val="00EF5C27"/>
    <w:rsid w:val="00F221FE"/>
    <w:rsid w:val="00F37382"/>
    <w:rsid w:val="00F45242"/>
    <w:rsid w:val="00F47EB3"/>
    <w:rsid w:val="00F67AA9"/>
    <w:rsid w:val="00FA6491"/>
    <w:rsid w:val="00FB038B"/>
    <w:rsid w:val="00FC0DF3"/>
    <w:rsid w:val="00FC2B13"/>
    <w:rsid w:val="00FC4390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E5A8CE-36D4-4E08-B238-F0ABEDDF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uiPriority w:val="59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1">
    <w:name w:val="Listaszerű bekezdés1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1">
    <w:name w:val="Nincs térköz1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1">
    <w:name w:val="Tartalomjegyzék címsora1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1">
    <w:name w:val="Char Char1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1732</Words>
  <Characters>11955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13660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dc:description/>
  <cp:lastModifiedBy>Vécsi Istvánné</cp:lastModifiedBy>
  <cp:revision>2</cp:revision>
  <cp:lastPrinted>2014-12-16T10:42:00Z</cp:lastPrinted>
  <dcterms:created xsi:type="dcterms:W3CDTF">2015-12-14T08:42:00Z</dcterms:created>
  <dcterms:modified xsi:type="dcterms:W3CDTF">2015-12-14T08:42:00Z</dcterms:modified>
</cp:coreProperties>
</file>